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0986" w:rsidRDefault="00A10986" w:rsidP="00A10986">
      <w:pPr>
        <w:widowControl/>
        <w:shd w:val="clear" w:color="auto" w:fill="FFFFFF"/>
        <w:ind w:firstLineChars="200" w:firstLine="640"/>
        <w:jc w:val="center"/>
        <w:rPr>
          <w:rFonts w:ascii="仿宋_GB2312" w:eastAsia="仿宋_GB2312" w:hAnsi="仿宋" w:cs="宋体"/>
          <w:kern w:val="0"/>
          <w:sz w:val="32"/>
          <w:szCs w:val="32"/>
        </w:rPr>
      </w:pPr>
      <w:r>
        <w:rPr>
          <w:rFonts w:ascii="仿宋_GB2312" w:eastAsia="仿宋_GB2312" w:hAnsi="仿宋" w:cs="宋体" w:hint="eastAsia"/>
          <w:kern w:val="0"/>
          <w:sz w:val="32"/>
          <w:szCs w:val="32"/>
        </w:rPr>
        <w:t>学生</w:t>
      </w:r>
      <w:r w:rsidR="00153264">
        <w:rPr>
          <w:rFonts w:ascii="仿宋_GB2312" w:eastAsia="仿宋_GB2312" w:hAnsi="仿宋" w:cs="宋体" w:hint="eastAsia"/>
          <w:kern w:val="0"/>
          <w:sz w:val="32"/>
          <w:szCs w:val="32"/>
        </w:rPr>
        <w:t>定</w:t>
      </w:r>
      <w:r>
        <w:rPr>
          <w:rFonts w:ascii="仿宋_GB2312" w:eastAsia="仿宋_GB2312" w:hAnsi="仿宋" w:cs="宋体" w:hint="eastAsia"/>
          <w:kern w:val="0"/>
          <w:sz w:val="32"/>
          <w:szCs w:val="32"/>
        </w:rPr>
        <w:t>岗实习考核评价指标体系（仅供参考）</w:t>
      </w:r>
    </w:p>
    <w:tbl>
      <w:tblPr>
        <w:tblW w:w="0" w:type="auto"/>
        <w:tblInd w:w="3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07"/>
        <w:gridCol w:w="2049"/>
        <w:gridCol w:w="2767"/>
        <w:gridCol w:w="843"/>
        <w:gridCol w:w="1277"/>
      </w:tblGrid>
      <w:tr w:rsidR="00A10986" w:rsidTr="00247D6F">
        <w:trPr>
          <w:tblHeader/>
        </w:trPr>
        <w:tc>
          <w:tcPr>
            <w:tcW w:w="1266" w:type="dxa"/>
            <w:vAlign w:val="center"/>
          </w:tcPr>
          <w:p w:rsidR="00A10986" w:rsidRDefault="00A10986" w:rsidP="00247D6F">
            <w:pPr>
              <w:widowControl/>
              <w:jc w:val="center"/>
              <w:rPr>
                <w:rFonts w:ascii="仿宋_GB2312" w:eastAsia="仿宋_GB2312" w:hAnsi="仿宋" w:cs="宋体"/>
                <w:b/>
                <w:kern w:val="0"/>
                <w:sz w:val="24"/>
              </w:rPr>
            </w:pPr>
            <w:r>
              <w:rPr>
                <w:rFonts w:ascii="仿宋_GB2312" w:eastAsia="仿宋_GB2312" w:hAnsi="仿宋" w:cs="宋体" w:hint="eastAsia"/>
                <w:b/>
                <w:kern w:val="0"/>
                <w:sz w:val="24"/>
              </w:rPr>
              <w:t>一级指标</w:t>
            </w:r>
          </w:p>
        </w:tc>
        <w:tc>
          <w:tcPr>
            <w:tcW w:w="2205" w:type="dxa"/>
            <w:vAlign w:val="center"/>
          </w:tcPr>
          <w:p w:rsidR="00A10986" w:rsidRDefault="00A10986" w:rsidP="00247D6F">
            <w:pPr>
              <w:widowControl/>
              <w:jc w:val="center"/>
              <w:rPr>
                <w:rFonts w:ascii="仿宋_GB2312" w:eastAsia="仿宋_GB2312" w:hAnsi="仿宋" w:cs="宋体"/>
                <w:b/>
                <w:kern w:val="0"/>
                <w:sz w:val="24"/>
              </w:rPr>
            </w:pPr>
            <w:r>
              <w:rPr>
                <w:rFonts w:ascii="仿宋_GB2312" w:eastAsia="仿宋_GB2312" w:hAnsi="仿宋" w:cs="宋体" w:hint="eastAsia"/>
                <w:b/>
                <w:kern w:val="0"/>
                <w:sz w:val="24"/>
              </w:rPr>
              <w:t>二级指标</w:t>
            </w:r>
          </w:p>
        </w:tc>
        <w:tc>
          <w:tcPr>
            <w:tcW w:w="2978" w:type="dxa"/>
            <w:vAlign w:val="center"/>
          </w:tcPr>
          <w:p w:rsidR="00A10986" w:rsidRDefault="00A10986" w:rsidP="00247D6F">
            <w:pPr>
              <w:widowControl/>
              <w:jc w:val="center"/>
              <w:rPr>
                <w:rFonts w:ascii="仿宋_GB2312" w:eastAsia="仿宋_GB2312" w:hAnsi="仿宋" w:cs="宋体"/>
                <w:b/>
                <w:kern w:val="0"/>
                <w:sz w:val="24"/>
              </w:rPr>
            </w:pPr>
            <w:r>
              <w:rPr>
                <w:rFonts w:ascii="仿宋_GB2312" w:eastAsia="仿宋_GB2312" w:hAnsi="仿宋" w:cs="宋体" w:hint="eastAsia"/>
                <w:b/>
                <w:kern w:val="0"/>
                <w:sz w:val="24"/>
              </w:rPr>
              <w:t>观测点</w:t>
            </w:r>
          </w:p>
        </w:tc>
        <w:tc>
          <w:tcPr>
            <w:tcW w:w="888" w:type="dxa"/>
            <w:vAlign w:val="center"/>
          </w:tcPr>
          <w:p w:rsidR="00A10986" w:rsidRDefault="00A10986" w:rsidP="00247D6F">
            <w:pPr>
              <w:widowControl/>
              <w:jc w:val="center"/>
              <w:rPr>
                <w:rFonts w:ascii="仿宋_GB2312" w:eastAsia="仿宋_GB2312" w:hAnsi="仿宋" w:cs="宋体"/>
                <w:b/>
                <w:kern w:val="0"/>
                <w:sz w:val="24"/>
              </w:rPr>
            </w:pPr>
            <w:r>
              <w:rPr>
                <w:rFonts w:ascii="仿宋_GB2312" w:eastAsia="仿宋_GB2312" w:hAnsi="仿宋" w:cs="宋体" w:hint="eastAsia"/>
                <w:b/>
                <w:kern w:val="0"/>
                <w:sz w:val="24"/>
              </w:rPr>
              <w:t>评价</w:t>
            </w:r>
          </w:p>
          <w:p w:rsidR="00A10986" w:rsidRDefault="00A10986" w:rsidP="00247D6F">
            <w:pPr>
              <w:widowControl/>
              <w:jc w:val="center"/>
              <w:rPr>
                <w:rFonts w:ascii="仿宋_GB2312" w:eastAsia="仿宋_GB2312" w:hAnsi="仿宋" w:cs="宋体"/>
                <w:b/>
                <w:kern w:val="0"/>
                <w:sz w:val="24"/>
              </w:rPr>
            </w:pPr>
            <w:r>
              <w:rPr>
                <w:rFonts w:ascii="仿宋_GB2312" w:eastAsia="仿宋_GB2312" w:hAnsi="仿宋" w:cs="宋体" w:hint="eastAsia"/>
                <w:b/>
                <w:kern w:val="0"/>
                <w:sz w:val="24"/>
              </w:rPr>
              <w:t>主体</w:t>
            </w:r>
          </w:p>
        </w:tc>
        <w:tc>
          <w:tcPr>
            <w:tcW w:w="1344" w:type="dxa"/>
            <w:vAlign w:val="center"/>
          </w:tcPr>
          <w:p w:rsidR="00A10986" w:rsidRDefault="00A10986" w:rsidP="00247D6F">
            <w:pPr>
              <w:widowControl/>
              <w:jc w:val="center"/>
              <w:rPr>
                <w:rFonts w:ascii="仿宋_GB2312" w:eastAsia="仿宋_GB2312" w:hAnsi="仿宋" w:cs="宋体"/>
                <w:b/>
                <w:kern w:val="0"/>
                <w:sz w:val="24"/>
              </w:rPr>
            </w:pPr>
            <w:r>
              <w:rPr>
                <w:rFonts w:ascii="仿宋_GB2312" w:eastAsia="仿宋_GB2312" w:hAnsi="仿宋" w:cs="宋体" w:hint="eastAsia"/>
                <w:b/>
                <w:kern w:val="0"/>
                <w:sz w:val="24"/>
              </w:rPr>
              <w:t>权重</w:t>
            </w:r>
          </w:p>
          <w:p w:rsidR="00A10986" w:rsidRDefault="00A10986" w:rsidP="00247D6F">
            <w:pPr>
              <w:widowControl/>
              <w:jc w:val="center"/>
              <w:rPr>
                <w:rFonts w:ascii="仿宋_GB2312" w:eastAsia="仿宋_GB2312" w:hAnsi="仿宋" w:cs="宋体"/>
                <w:b/>
                <w:kern w:val="0"/>
                <w:sz w:val="24"/>
              </w:rPr>
            </w:pPr>
            <w:r>
              <w:rPr>
                <w:rFonts w:ascii="仿宋_GB2312" w:eastAsia="仿宋_GB2312" w:hAnsi="仿宋" w:cs="宋体" w:hint="eastAsia"/>
                <w:b/>
                <w:kern w:val="0"/>
                <w:sz w:val="24"/>
              </w:rPr>
              <w:t>（自定义）</w:t>
            </w:r>
          </w:p>
        </w:tc>
      </w:tr>
      <w:tr w:rsidR="00A10986" w:rsidTr="00247D6F">
        <w:tc>
          <w:tcPr>
            <w:tcW w:w="1266" w:type="dxa"/>
            <w:vMerge w:val="restart"/>
            <w:vAlign w:val="center"/>
          </w:tcPr>
          <w:p w:rsidR="00A10986" w:rsidRDefault="00A10986" w:rsidP="00247D6F">
            <w:pPr>
              <w:widowControl/>
              <w:jc w:val="center"/>
              <w:rPr>
                <w:rFonts w:ascii="仿宋_GB2312" w:eastAsia="仿宋_GB2312" w:hAnsi="仿宋" w:cs="宋体"/>
                <w:kern w:val="0"/>
                <w:sz w:val="24"/>
              </w:rPr>
            </w:pPr>
            <w:r>
              <w:rPr>
                <w:rFonts w:ascii="仿宋_GB2312" w:eastAsia="仿宋_GB2312" w:hAnsi="仿宋"/>
                <w:kern w:val="0"/>
                <w:sz w:val="24"/>
              </w:rPr>
              <w:t>1.</w:t>
            </w:r>
            <w:r>
              <w:rPr>
                <w:rFonts w:ascii="仿宋_GB2312" w:eastAsia="仿宋_GB2312" w:hAnsi="仿宋" w:cs="宋体" w:hint="eastAsia"/>
                <w:kern w:val="0"/>
                <w:sz w:val="24"/>
              </w:rPr>
              <w:t>实习态度</w:t>
            </w:r>
          </w:p>
        </w:tc>
        <w:tc>
          <w:tcPr>
            <w:tcW w:w="2205" w:type="dxa"/>
          </w:tcPr>
          <w:p w:rsidR="00A10986" w:rsidRDefault="00A10986" w:rsidP="00247D6F">
            <w:pPr>
              <w:widowControl/>
              <w:jc w:val="left"/>
              <w:rPr>
                <w:rFonts w:ascii="仿宋_GB2312" w:eastAsia="仿宋_GB2312" w:hAnsi="仿宋" w:cs="宋体"/>
                <w:kern w:val="0"/>
                <w:sz w:val="24"/>
              </w:rPr>
            </w:pPr>
            <w:r>
              <w:rPr>
                <w:rFonts w:ascii="仿宋_GB2312" w:eastAsia="仿宋_GB2312" w:hAnsi="仿宋"/>
                <w:kern w:val="0"/>
                <w:sz w:val="24"/>
              </w:rPr>
              <w:t>1.1</w:t>
            </w:r>
            <w:r>
              <w:rPr>
                <w:rFonts w:ascii="仿宋_GB2312" w:eastAsia="仿宋_GB2312" w:hAnsi="仿宋" w:cs="宋体" w:hint="eastAsia"/>
                <w:kern w:val="0"/>
                <w:sz w:val="24"/>
              </w:rPr>
              <w:t>实习时长情况</w:t>
            </w:r>
          </w:p>
        </w:tc>
        <w:tc>
          <w:tcPr>
            <w:tcW w:w="2978" w:type="dxa"/>
          </w:tcPr>
          <w:p w:rsidR="00A10986" w:rsidRDefault="00A10986" w:rsidP="00247D6F">
            <w:pPr>
              <w:widowControl/>
              <w:jc w:val="left"/>
              <w:rPr>
                <w:rFonts w:ascii="仿宋_GB2312" w:eastAsia="仿宋_GB2312" w:hAnsi="仿宋" w:cs="宋体"/>
                <w:kern w:val="0"/>
                <w:sz w:val="24"/>
              </w:rPr>
            </w:pPr>
            <w:r>
              <w:rPr>
                <w:rFonts w:ascii="仿宋_GB2312" w:eastAsia="仿宋_GB2312" w:hAnsi="仿宋" w:cs="宋体" w:hint="eastAsia"/>
                <w:kern w:val="0"/>
                <w:sz w:val="24"/>
              </w:rPr>
              <w:t>实际</w:t>
            </w:r>
            <w:r w:rsidR="00153264">
              <w:rPr>
                <w:rFonts w:ascii="仿宋_GB2312" w:eastAsia="仿宋_GB2312" w:hAnsi="仿宋" w:cs="宋体" w:hint="eastAsia"/>
                <w:kern w:val="0"/>
                <w:sz w:val="24"/>
              </w:rPr>
              <w:t>定</w:t>
            </w:r>
            <w:r>
              <w:rPr>
                <w:rFonts w:ascii="仿宋_GB2312" w:eastAsia="仿宋_GB2312" w:hAnsi="仿宋" w:cs="宋体" w:hint="eastAsia"/>
                <w:kern w:val="0"/>
                <w:sz w:val="24"/>
              </w:rPr>
              <w:t>岗实习时长（</w:t>
            </w:r>
            <w:r w:rsidR="00153264">
              <w:rPr>
                <w:rFonts w:ascii="仿宋_GB2312" w:eastAsia="仿宋_GB2312" w:hAnsi="仿宋" w:cs="宋体" w:hint="eastAsia"/>
                <w:kern w:val="0"/>
                <w:sz w:val="24"/>
              </w:rPr>
              <w:t>手机端有效</w:t>
            </w:r>
            <w:r>
              <w:rPr>
                <w:rFonts w:ascii="仿宋_GB2312" w:eastAsia="仿宋_GB2312" w:hAnsi="仿宋" w:cs="宋体" w:hint="eastAsia"/>
                <w:kern w:val="0"/>
                <w:sz w:val="24"/>
              </w:rPr>
              <w:t>签到周数）</w:t>
            </w:r>
            <w:r>
              <w:rPr>
                <w:rFonts w:ascii="仿宋_GB2312" w:eastAsia="仿宋_GB2312" w:hAnsi="仿宋"/>
                <w:kern w:val="0"/>
                <w:sz w:val="24"/>
              </w:rPr>
              <w:t>/</w:t>
            </w:r>
            <w:r>
              <w:rPr>
                <w:rFonts w:ascii="仿宋_GB2312" w:eastAsia="仿宋_GB2312" w:hAnsi="仿宋" w:cs="宋体" w:hint="eastAsia"/>
                <w:kern w:val="0"/>
                <w:sz w:val="24"/>
              </w:rPr>
              <w:t>专业人才培养方案规定的</w:t>
            </w:r>
            <w:r w:rsidR="00153264">
              <w:rPr>
                <w:rFonts w:ascii="仿宋_GB2312" w:eastAsia="仿宋_GB2312" w:hAnsi="仿宋" w:cs="宋体" w:hint="eastAsia"/>
                <w:kern w:val="0"/>
                <w:sz w:val="24"/>
              </w:rPr>
              <w:t>定</w:t>
            </w:r>
            <w:r>
              <w:rPr>
                <w:rFonts w:ascii="仿宋_GB2312" w:eastAsia="仿宋_GB2312" w:hAnsi="仿宋" w:cs="宋体" w:hint="eastAsia"/>
                <w:kern w:val="0"/>
                <w:sz w:val="24"/>
              </w:rPr>
              <w:t>岗实习时长（计划周数）。</w:t>
            </w:r>
          </w:p>
        </w:tc>
        <w:tc>
          <w:tcPr>
            <w:tcW w:w="888" w:type="dxa"/>
          </w:tcPr>
          <w:p w:rsidR="00A10986" w:rsidRDefault="00A10986" w:rsidP="00247D6F">
            <w:pPr>
              <w:widowControl/>
              <w:jc w:val="left"/>
              <w:rPr>
                <w:rFonts w:ascii="仿宋_GB2312" w:eastAsia="仿宋_GB2312" w:hAnsi="仿宋" w:cs="宋体"/>
                <w:kern w:val="0"/>
                <w:sz w:val="24"/>
              </w:rPr>
            </w:pPr>
            <w:r>
              <w:rPr>
                <w:rFonts w:ascii="仿宋_GB2312" w:eastAsia="仿宋_GB2312" w:hAnsi="仿宋" w:cs="宋体" w:hint="eastAsia"/>
                <w:kern w:val="0"/>
                <w:sz w:val="24"/>
              </w:rPr>
              <w:t>校内指导教师</w:t>
            </w:r>
          </w:p>
        </w:tc>
        <w:tc>
          <w:tcPr>
            <w:tcW w:w="1344" w:type="dxa"/>
          </w:tcPr>
          <w:p w:rsidR="00A10986" w:rsidRDefault="00A10986" w:rsidP="00247D6F">
            <w:pPr>
              <w:widowControl/>
              <w:jc w:val="left"/>
              <w:rPr>
                <w:rFonts w:ascii="仿宋_GB2312" w:eastAsia="仿宋_GB2312" w:hAnsi="仿宋" w:cs="宋体"/>
                <w:kern w:val="0"/>
                <w:sz w:val="24"/>
              </w:rPr>
            </w:pPr>
          </w:p>
        </w:tc>
      </w:tr>
      <w:tr w:rsidR="00A10986" w:rsidTr="00247D6F">
        <w:tc>
          <w:tcPr>
            <w:tcW w:w="1266" w:type="dxa"/>
            <w:vMerge/>
            <w:vAlign w:val="center"/>
          </w:tcPr>
          <w:p w:rsidR="00A10986" w:rsidRDefault="00A10986" w:rsidP="00247D6F">
            <w:pPr>
              <w:widowControl/>
              <w:jc w:val="left"/>
              <w:rPr>
                <w:rFonts w:ascii="仿宋_GB2312" w:eastAsia="仿宋_GB2312" w:hAnsi="仿宋" w:cs="宋体"/>
                <w:kern w:val="0"/>
                <w:sz w:val="24"/>
              </w:rPr>
            </w:pPr>
          </w:p>
        </w:tc>
        <w:tc>
          <w:tcPr>
            <w:tcW w:w="2205" w:type="dxa"/>
          </w:tcPr>
          <w:p w:rsidR="00A10986" w:rsidRDefault="00A10986" w:rsidP="00247D6F">
            <w:pPr>
              <w:widowControl/>
              <w:jc w:val="left"/>
              <w:rPr>
                <w:rFonts w:ascii="仿宋_GB2312" w:eastAsia="仿宋_GB2312" w:hAnsi="仿宋" w:cs="宋体"/>
                <w:kern w:val="0"/>
                <w:sz w:val="24"/>
              </w:rPr>
            </w:pPr>
            <w:r>
              <w:rPr>
                <w:rFonts w:ascii="仿宋_GB2312" w:eastAsia="仿宋_GB2312" w:hAnsi="仿宋"/>
                <w:kern w:val="0"/>
                <w:sz w:val="24"/>
              </w:rPr>
              <w:t>1.2</w:t>
            </w:r>
            <w:r>
              <w:rPr>
                <w:rFonts w:ascii="仿宋_GB2312" w:eastAsia="仿宋_GB2312" w:hAnsi="仿宋" w:cs="宋体" w:hint="eastAsia"/>
                <w:kern w:val="0"/>
                <w:sz w:val="24"/>
              </w:rPr>
              <w:t>学校管理情况</w:t>
            </w:r>
          </w:p>
        </w:tc>
        <w:tc>
          <w:tcPr>
            <w:tcW w:w="2978" w:type="dxa"/>
          </w:tcPr>
          <w:p w:rsidR="00A10986" w:rsidRDefault="00A10986" w:rsidP="00247D6F">
            <w:pPr>
              <w:widowControl/>
              <w:jc w:val="left"/>
              <w:rPr>
                <w:rFonts w:ascii="仿宋_GB2312" w:eastAsia="仿宋_GB2312" w:hAnsi="仿宋" w:cs="宋体"/>
                <w:kern w:val="0"/>
                <w:sz w:val="24"/>
              </w:rPr>
            </w:pPr>
            <w:r>
              <w:rPr>
                <w:rFonts w:ascii="仿宋_GB2312" w:eastAsia="仿宋_GB2312" w:hAnsi="仿宋" w:cs="宋体" w:hint="eastAsia"/>
                <w:kern w:val="0"/>
                <w:sz w:val="24"/>
              </w:rPr>
              <w:t>每周主动向校内指导教师报告实习情况次数；及时填写实习周志及其它相关数据，提交相关资料等情况。</w:t>
            </w:r>
          </w:p>
        </w:tc>
        <w:tc>
          <w:tcPr>
            <w:tcW w:w="888" w:type="dxa"/>
          </w:tcPr>
          <w:p w:rsidR="00A10986" w:rsidRDefault="00A10986" w:rsidP="00247D6F">
            <w:pPr>
              <w:widowControl/>
              <w:jc w:val="left"/>
              <w:rPr>
                <w:rFonts w:ascii="仿宋_GB2312" w:eastAsia="仿宋_GB2312" w:hAnsi="仿宋" w:cs="宋体"/>
                <w:kern w:val="0"/>
                <w:sz w:val="24"/>
              </w:rPr>
            </w:pPr>
            <w:r>
              <w:rPr>
                <w:rFonts w:ascii="仿宋_GB2312" w:eastAsia="仿宋_GB2312" w:hAnsi="仿宋" w:cs="宋体" w:hint="eastAsia"/>
                <w:kern w:val="0"/>
                <w:sz w:val="24"/>
              </w:rPr>
              <w:t>校内指导教师</w:t>
            </w:r>
          </w:p>
        </w:tc>
        <w:tc>
          <w:tcPr>
            <w:tcW w:w="1344" w:type="dxa"/>
          </w:tcPr>
          <w:p w:rsidR="00A10986" w:rsidRDefault="00A10986" w:rsidP="00247D6F">
            <w:pPr>
              <w:widowControl/>
              <w:jc w:val="left"/>
              <w:rPr>
                <w:rFonts w:ascii="仿宋_GB2312" w:eastAsia="仿宋_GB2312" w:hAnsi="仿宋" w:cs="宋体"/>
                <w:kern w:val="0"/>
                <w:sz w:val="24"/>
              </w:rPr>
            </w:pPr>
          </w:p>
        </w:tc>
      </w:tr>
      <w:tr w:rsidR="00A10986" w:rsidTr="00247D6F">
        <w:tc>
          <w:tcPr>
            <w:tcW w:w="1266" w:type="dxa"/>
            <w:vMerge/>
            <w:vAlign w:val="center"/>
          </w:tcPr>
          <w:p w:rsidR="00A10986" w:rsidRDefault="00A10986" w:rsidP="00247D6F">
            <w:pPr>
              <w:widowControl/>
              <w:jc w:val="left"/>
              <w:rPr>
                <w:rFonts w:ascii="仿宋_GB2312" w:eastAsia="仿宋_GB2312" w:hAnsi="仿宋" w:cs="宋体"/>
                <w:kern w:val="0"/>
                <w:sz w:val="24"/>
              </w:rPr>
            </w:pPr>
          </w:p>
        </w:tc>
        <w:tc>
          <w:tcPr>
            <w:tcW w:w="2205" w:type="dxa"/>
          </w:tcPr>
          <w:p w:rsidR="00A10986" w:rsidRDefault="00A10986" w:rsidP="00247D6F">
            <w:pPr>
              <w:widowControl/>
              <w:rPr>
                <w:rFonts w:ascii="仿宋_GB2312" w:eastAsia="仿宋_GB2312" w:hAnsi="仿宋" w:cs="宋体"/>
                <w:kern w:val="0"/>
                <w:sz w:val="24"/>
              </w:rPr>
            </w:pPr>
            <w:r>
              <w:rPr>
                <w:rFonts w:ascii="仿宋_GB2312" w:eastAsia="仿宋_GB2312" w:hAnsi="仿宋" w:cs="宋体" w:hint="eastAsia"/>
                <w:kern w:val="0"/>
                <w:sz w:val="24"/>
              </w:rPr>
              <w:t>自定义指标</w:t>
            </w:r>
          </w:p>
        </w:tc>
        <w:tc>
          <w:tcPr>
            <w:tcW w:w="2978" w:type="dxa"/>
          </w:tcPr>
          <w:p w:rsidR="00A10986" w:rsidRDefault="00A10986" w:rsidP="00247D6F">
            <w:pPr>
              <w:widowControl/>
              <w:jc w:val="center"/>
              <w:rPr>
                <w:rFonts w:ascii="仿宋_GB2312" w:eastAsia="仿宋_GB2312" w:hAnsi="仿宋" w:cs="宋体"/>
                <w:kern w:val="0"/>
                <w:sz w:val="24"/>
              </w:rPr>
            </w:pPr>
          </w:p>
        </w:tc>
        <w:tc>
          <w:tcPr>
            <w:tcW w:w="888" w:type="dxa"/>
          </w:tcPr>
          <w:p w:rsidR="00A10986" w:rsidRDefault="00A10986" w:rsidP="00247D6F">
            <w:pPr>
              <w:widowControl/>
              <w:jc w:val="left"/>
              <w:rPr>
                <w:rFonts w:ascii="仿宋_GB2312" w:eastAsia="仿宋_GB2312" w:hAnsi="仿宋" w:cs="宋体"/>
                <w:kern w:val="0"/>
                <w:sz w:val="24"/>
              </w:rPr>
            </w:pPr>
            <w:r>
              <w:rPr>
                <w:rFonts w:ascii="仿宋_GB2312" w:eastAsia="仿宋_GB2312" w:hAnsi="仿宋" w:cs="宋体" w:hint="eastAsia"/>
                <w:kern w:val="0"/>
                <w:sz w:val="24"/>
              </w:rPr>
              <w:t>校内指导教师</w:t>
            </w:r>
          </w:p>
        </w:tc>
        <w:tc>
          <w:tcPr>
            <w:tcW w:w="1344" w:type="dxa"/>
          </w:tcPr>
          <w:p w:rsidR="00A10986" w:rsidRDefault="00A10986" w:rsidP="00247D6F">
            <w:pPr>
              <w:widowControl/>
              <w:jc w:val="left"/>
              <w:rPr>
                <w:rFonts w:ascii="仿宋_GB2312" w:eastAsia="仿宋_GB2312" w:hAnsi="仿宋" w:cs="宋体"/>
                <w:kern w:val="0"/>
                <w:sz w:val="24"/>
              </w:rPr>
            </w:pPr>
          </w:p>
        </w:tc>
      </w:tr>
      <w:tr w:rsidR="00A10986" w:rsidTr="00247D6F">
        <w:tc>
          <w:tcPr>
            <w:tcW w:w="1266" w:type="dxa"/>
            <w:vMerge w:val="restart"/>
            <w:vAlign w:val="center"/>
          </w:tcPr>
          <w:p w:rsidR="00A10986" w:rsidRDefault="00A10986" w:rsidP="00247D6F">
            <w:pPr>
              <w:widowControl/>
              <w:jc w:val="center"/>
              <w:rPr>
                <w:rFonts w:ascii="仿宋_GB2312" w:eastAsia="仿宋_GB2312" w:hAnsi="仿宋" w:cs="宋体"/>
                <w:kern w:val="0"/>
                <w:sz w:val="24"/>
              </w:rPr>
            </w:pPr>
            <w:r>
              <w:rPr>
                <w:rFonts w:ascii="仿宋_GB2312" w:eastAsia="仿宋_GB2312" w:hAnsi="仿宋"/>
                <w:kern w:val="0"/>
                <w:sz w:val="24"/>
              </w:rPr>
              <w:t>2.</w:t>
            </w:r>
            <w:r>
              <w:rPr>
                <w:rFonts w:ascii="仿宋_GB2312" w:eastAsia="仿宋_GB2312" w:hAnsi="仿宋" w:cs="宋体" w:hint="eastAsia"/>
                <w:kern w:val="0"/>
                <w:sz w:val="24"/>
              </w:rPr>
              <w:t>实习安排（只对不服从学校安排，自找实习岗位学生适用）</w:t>
            </w:r>
          </w:p>
        </w:tc>
        <w:tc>
          <w:tcPr>
            <w:tcW w:w="2205" w:type="dxa"/>
          </w:tcPr>
          <w:p w:rsidR="00A10986" w:rsidRDefault="00A10986" w:rsidP="00247D6F">
            <w:pPr>
              <w:widowControl/>
              <w:jc w:val="left"/>
              <w:rPr>
                <w:rFonts w:ascii="仿宋_GB2312" w:eastAsia="仿宋_GB2312" w:hAnsi="仿宋" w:cs="宋体"/>
                <w:kern w:val="0"/>
                <w:sz w:val="24"/>
              </w:rPr>
            </w:pPr>
            <w:r>
              <w:rPr>
                <w:rFonts w:ascii="仿宋_GB2312" w:eastAsia="仿宋_GB2312" w:hAnsi="仿宋"/>
                <w:kern w:val="0"/>
                <w:sz w:val="24"/>
              </w:rPr>
              <w:t>2.1</w:t>
            </w:r>
            <w:r>
              <w:rPr>
                <w:rFonts w:ascii="仿宋_GB2312" w:eastAsia="仿宋_GB2312" w:hAnsi="仿宋" w:cs="宋体" w:hint="eastAsia"/>
                <w:kern w:val="0"/>
                <w:sz w:val="24"/>
              </w:rPr>
              <w:t>岗位专业性</w:t>
            </w:r>
          </w:p>
        </w:tc>
        <w:tc>
          <w:tcPr>
            <w:tcW w:w="2978" w:type="dxa"/>
          </w:tcPr>
          <w:p w:rsidR="00A10986" w:rsidRDefault="00A10986" w:rsidP="00247D6F">
            <w:pPr>
              <w:widowControl/>
              <w:jc w:val="left"/>
              <w:rPr>
                <w:rFonts w:ascii="仿宋_GB2312" w:eastAsia="仿宋_GB2312" w:hAnsi="仿宋" w:cs="宋体"/>
                <w:kern w:val="0"/>
                <w:sz w:val="24"/>
              </w:rPr>
            </w:pPr>
            <w:r>
              <w:rPr>
                <w:rFonts w:ascii="仿宋_GB2312" w:eastAsia="仿宋_GB2312" w:hAnsi="仿宋" w:cs="宋体" w:hint="eastAsia"/>
                <w:kern w:val="0"/>
                <w:sz w:val="24"/>
              </w:rPr>
              <w:t>实习岗位的与专业培养方案中就业岗位吻合度。</w:t>
            </w:r>
          </w:p>
        </w:tc>
        <w:tc>
          <w:tcPr>
            <w:tcW w:w="888" w:type="dxa"/>
          </w:tcPr>
          <w:p w:rsidR="00A10986" w:rsidRDefault="00A10986" w:rsidP="00247D6F">
            <w:pPr>
              <w:widowControl/>
              <w:jc w:val="left"/>
              <w:rPr>
                <w:rFonts w:ascii="仿宋_GB2312" w:eastAsia="仿宋_GB2312" w:hAnsi="仿宋" w:cs="宋体"/>
                <w:kern w:val="0"/>
                <w:sz w:val="24"/>
              </w:rPr>
            </w:pPr>
            <w:r>
              <w:rPr>
                <w:rFonts w:ascii="仿宋_GB2312" w:eastAsia="仿宋_GB2312" w:hAnsi="仿宋" w:cs="宋体" w:hint="eastAsia"/>
                <w:kern w:val="0"/>
                <w:sz w:val="24"/>
              </w:rPr>
              <w:t>校内指导教师</w:t>
            </w:r>
          </w:p>
        </w:tc>
        <w:tc>
          <w:tcPr>
            <w:tcW w:w="1344" w:type="dxa"/>
          </w:tcPr>
          <w:p w:rsidR="00A10986" w:rsidRDefault="00A10986" w:rsidP="00247D6F">
            <w:pPr>
              <w:widowControl/>
              <w:jc w:val="left"/>
              <w:rPr>
                <w:rFonts w:ascii="仿宋_GB2312" w:eastAsia="仿宋_GB2312" w:hAnsi="仿宋" w:cs="宋体"/>
                <w:kern w:val="0"/>
                <w:sz w:val="24"/>
              </w:rPr>
            </w:pPr>
          </w:p>
        </w:tc>
      </w:tr>
      <w:tr w:rsidR="00A10986" w:rsidTr="00247D6F">
        <w:tc>
          <w:tcPr>
            <w:tcW w:w="1266" w:type="dxa"/>
            <w:vMerge/>
            <w:vAlign w:val="center"/>
          </w:tcPr>
          <w:p w:rsidR="00A10986" w:rsidRDefault="00A10986" w:rsidP="00247D6F">
            <w:pPr>
              <w:widowControl/>
              <w:jc w:val="left"/>
              <w:rPr>
                <w:rFonts w:ascii="仿宋_GB2312" w:eastAsia="仿宋_GB2312" w:hAnsi="仿宋" w:cs="宋体"/>
                <w:kern w:val="0"/>
                <w:sz w:val="24"/>
              </w:rPr>
            </w:pPr>
          </w:p>
        </w:tc>
        <w:tc>
          <w:tcPr>
            <w:tcW w:w="2205" w:type="dxa"/>
          </w:tcPr>
          <w:p w:rsidR="00A10986" w:rsidRDefault="00A10986" w:rsidP="00247D6F">
            <w:pPr>
              <w:widowControl/>
              <w:jc w:val="left"/>
              <w:rPr>
                <w:rFonts w:ascii="仿宋_GB2312" w:eastAsia="仿宋_GB2312" w:hAnsi="仿宋" w:cs="宋体"/>
                <w:kern w:val="0"/>
                <w:sz w:val="24"/>
              </w:rPr>
            </w:pPr>
            <w:r>
              <w:rPr>
                <w:rFonts w:ascii="仿宋_GB2312" w:eastAsia="仿宋_GB2312" w:hAnsi="仿宋"/>
                <w:kern w:val="0"/>
                <w:sz w:val="24"/>
              </w:rPr>
              <w:t>2.2</w:t>
            </w:r>
            <w:r>
              <w:rPr>
                <w:rFonts w:ascii="仿宋_GB2312" w:eastAsia="仿宋_GB2312" w:hAnsi="仿宋" w:cs="宋体" w:hint="eastAsia"/>
                <w:kern w:val="0"/>
                <w:sz w:val="24"/>
              </w:rPr>
              <w:t>实习内容的科学性（教学性）</w:t>
            </w:r>
          </w:p>
        </w:tc>
        <w:tc>
          <w:tcPr>
            <w:tcW w:w="2978" w:type="dxa"/>
          </w:tcPr>
          <w:p w:rsidR="00A10986" w:rsidRDefault="00A10986" w:rsidP="00247D6F">
            <w:pPr>
              <w:widowControl/>
              <w:jc w:val="left"/>
              <w:rPr>
                <w:rFonts w:ascii="仿宋_GB2312" w:eastAsia="仿宋_GB2312" w:hAnsi="仿宋" w:cs="宋体"/>
                <w:kern w:val="0"/>
                <w:sz w:val="24"/>
              </w:rPr>
            </w:pPr>
            <w:r>
              <w:rPr>
                <w:rFonts w:ascii="仿宋_GB2312" w:eastAsia="仿宋_GB2312" w:hAnsi="仿宋" w:cs="宋体" w:hint="eastAsia"/>
                <w:kern w:val="0"/>
                <w:sz w:val="24"/>
              </w:rPr>
              <w:t>实习内容（任务）的与</w:t>
            </w:r>
            <w:r w:rsidR="00153264">
              <w:rPr>
                <w:rFonts w:ascii="仿宋_GB2312" w:eastAsia="仿宋_GB2312" w:hAnsi="仿宋" w:cs="宋体" w:hint="eastAsia"/>
                <w:kern w:val="0"/>
                <w:sz w:val="24"/>
              </w:rPr>
              <w:t>定</w:t>
            </w:r>
            <w:r>
              <w:rPr>
                <w:rFonts w:ascii="仿宋_GB2312" w:eastAsia="仿宋_GB2312" w:hAnsi="仿宋" w:cs="宋体" w:hint="eastAsia"/>
                <w:kern w:val="0"/>
                <w:sz w:val="24"/>
              </w:rPr>
              <w:t>岗实习教学要求吻合度。</w:t>
            </w:r>
          </w:p>
        </w:tc>
        <w:tc>
          <w:tcPr>
            <w:tcW w:w="888" w:type="dxa"/>
          </w:tcPr>
          <w:p w:rsidR="00A10986" w:rsidRDefault="00A10986" w:rsidP="00247D6F">
            <w:pPr>
              <w:widowControl/>
              <w:jc w:val="left"/>
              <w:rPr>
                <w:rFonts w:ascii="仿宋_GB2312" w:eastAsia="仿宋_GB2312" w:hAnsi="仿宋" w:cs="宋体"/>
                <w:kern w:val="0"/>
                <w:sz w:val="24"/>
              </w:rPr>
            </w:pPr>
            <w:r>
              <w:rPr>
                <w:rFonts w:ascii="仿宋_GB2312" w:eastAsia="仿宋_GB2312" w:hAnsi="仿宋" w:cs="宋体" w:hint="eastAsia"/>
                <w:kern w:val="0"/>
                <w:sz w:val="24"/>
              </w:rPr>
              <w:t>校内指导教师</w:t>
            </w:r>
          </w:p>
        </w:tc>
        <w:tc>
          <w:tcPr>
            <w:tcW w:w="1344" w:type="dxa"/>
          </w:tcPr>
          <w:p w:rsidR="00A10986" w:rsidRDefault="00A10986" w:rsidP="00247D6F">
            <w:pPr>
              <w:widowControl/>
              <w:jc w:val="left"/>
              <w:rPr>
                <w:rFonts w:ascii="仿宋_GB2312" w:eastAsia="仿宋_GB2312" w:hAnsi="仿宋" w:cs="宋体"/>
                <w:kern w:val="0"/>
                <w:sz w:val="24"/>
              </w:rPr>
            </w:pPr>
          </w:p>
        </w:tc>
      </w:tr>
      <w:tr w:rsidR="00A10986" w:rsidTr="00247D6F">
        <w:tc>
          <w:tcPr>
            <w:tcW w:w="1266" w:type="dxa"/>
            <w:vMerge/>
            <w:vAlign w:val="center"/>
          </w:tcPr>
          <w:p w:rsidR="00A10986" w:rsidRDefault="00A10986" w:rsidP="00247D6F">
            <w:pPr>
              <w:widowControl/>
              <w:jc w:val="left"/>
              <w:rPr>
                <w:rFonts w:ascii="仿宋_GB2312" w:eastAsia="仿宋_GB2312" w:hAnsi="仿宋" w:cs="宋体"/>
                <w:kern w:val="0"/>
                <w:sz w:val="24"/>
              </w:rPr>
            </w:pPr>
          </w:p>
        </w:tc>
        <w:tc>
          <w:tcPr>
            <w:tcW w:w="2205" w:type="dxa"/>
          </w:tcPr>
          <w:p w:rsidR="00A10986" w:rsidRDefault="00A10986" w:rsidP="00247D6F">
            <w:pPr>
              <w:widowControl/>
              <w:jc w:val="left"/>
              <w:rPr>
                <w:rFonts w:ascii="仿宋_GB2312" w:eastAsia="仿宋_GB2312" w:hAnsi="仿宋" w:cs="宋体"/>
                <w:kern w:val="0"/>
                <w:sz w:val="24"/>
              </w:rPr>
            </w:pPr>
            <w:r>
              <w:rPr>
                <w:rFonts w:ascii="仿宋_GB2312" w:eastAsia="仿宋_GB2312" w:hAnsi="仿宋"/>
                <w:kern w:val="0"/>
                <w:sz w:val="24"/>
              </w:rPr>
              <w:t>2.3</w:t>
            </w:r>
            <w:r>
              <w:rPr>
                <w:rFonts w:ascii="仿宋_GB2312" w:eastAsia="仿宋_GB2312" w:hAnsi="仿宋" w:cs="宋体" w:hint="eastAsia"/>
                <w:kern w:val="0"/>
                <w:sz w:val="24"/>
              </w:rPr>
              <w:t>实习单位对学生实习管理的规范性</w:t>
            </w:r>
          </w:p>
        </w:tc>
        <w:tc>
          <w:tcPr>
            <w:tcW w:w="2978" w:type="dxa"/>
          </w:tcPr>
          <w:p w:rsidR="00A10986" w:rsidRDefault="00A10986" w:rsidP="00247D6F">
            <w:pPr>
              <w:widowControl/>
              <w:jc w:val="left"/>
              <w:rPr>
                <w:rFonts w:ascii="仿宋_GB2312" w:eastAsia="仿宋_GB2312" w:hAnsi="仿宋" w:cs="宋体"/>
                <w:kern w:val="0"/>
                <w:sz w:val="24"/>
              </w:rPr>
            </w:pPr>
            <w:r>
              <w:rPr>
                <w:rFonts w:ascii="仿宋_GB2312" w:eastAsia="仿宋_GB2312" w:hAnsi="仿宋" w:cs="宋体" w:hint="eastAsia"/>
                <w:kern w:val="0"/>
                <w:sz w:val="24"/>
              </w:rPr>
              <w:t>实习单位配备校外指导教师情况；校外指导教师指导情况；单位对实习学生其它管理情况。</w:t>
            </w:r>
          </w:p>
        </w:tc>
        <w:tc>
          <w:tcPr>
            <w:tcW w:w="888" w:type="dxa"/>
          </w:tcPr>
          <w:p w:rsidR="00A10986" w:rsidRDefault="00A10986" w:rsidP="00247D6F">
            <w:pPr>
              <w:widowControl/>
              <w:jc w:val="left"/>
              <w:rPr>
                <w:rFonts w:ascii="仿宋_GB2312" w:eastAsia="仿宋_GB2312" w:hAnsi="仿宋" w:cs="宋体"/>
                <w:kern w:val="0"/>
                <w:sz w:val="24"/>
              </w:rPr>
            </w:pPr>
            <w:r>
              <w:rPr>
                <w:rFonts w:ascii="仿宋_GB2312" w:eastAsia="仿宋_GB2312" w:hAnsi="仿宋" w:cs="宋体" w:hint="eastAsia"/>
                <w:kern w:val="0"/>
                <w:sz w:val="24"/>
              </w:rPr>
              <w:t>校内指导教师</w:t>
            </w:r>
          </w:p>
        </w:tc>
        <w:tc>
          <w:tcPr>
            <w:tcW w:w="1344" w:type="dxa"/>
          </w:tcPr>
          <w:p w:rsidR="00A10986" w:rsidRDefault="00A10986" w:rsidP="00247D6F">
            <w:pPr>
              <w:widowControl/>
              <w:jc w:val="left"/>
              <w:rPr>
                <w:rFonts w:ascii="仿宋_GB2312" w:eastAsia="仿宋_GB2312" w:hAnsi="仿宋" w:cs="宋体"/>
                <w:kern w:val="0"/>
                <w:sz w:val="24"/>
              </w:rPr>
            </w:pPr>
          </w:p>
        </w:tc>
      </w:tr>
      <w:tr w:rsidR="00A10986" w:rsidTr="00247D6F">
        <w:tc>
          <w:tcPr>
            <w:tcW w:w="1266" w:type="dxa"/>
            <w:vMerge/>
            <w:vAlign w:val="center"/>
          </w:tcPr>
          <w:p w:rsidR="00A10986" w:rsidRDefault="00A10986" w:rsidP="00247D6F">
            <w:pPr>
              <w:widowControl/>
              <w:jc w:val="left"/>
              <w:rPr>
                <w:rFonts w:ascii="仿宋_GB2312" w:eastAsia="仿宋_GB2312" w:hAnsi="仿宋" w:cs="宋体"/>
                <w:kern w:val="0"/>
                <w:sz w:val="24"/>
              </w:rPr>
            </w:pPr>
          </w:p>
        </w:tc>
        <w:tc>
          <w:tcPr>
            <w:tcW w:w="2205" w:type="dxa"/>
          </w:tcPr>
          <w:p w:rsidR="00A10986" w:rsidRDefault="00A10986" w:rsidP="00247D6F">
            <w:pPr>
              <w:widowControl/>
              <w:jc w:val="left"/>
              <w:rPr>
                <w:rFonts w:ascii="仿宋_GB2312" w:eastAsia="仿宋_GB2312" w:hAnsi="仿宋" w:cs="宋体"/>
                <w:kern w:val="0"/>
                <w:sz w:val="24"/>
              </w:rPr>
            </w:pPr>
            <w:r>
              <w:rPr>
                <w:rFonts w:ascii="仿宋_GB2312" w:eastAsia="仿宋_GB2312" w:hAnsi="仿宋" w:cs="宋体" w:hint="eastAsia"/>
                <w:kern w:val="0"/>
                <w:sz w:val="24"/>
              </w:rPr>
              <w:t>自定义指标</w:t>
            </w:r>
          </w:p>
        </w:tc>
        <w:tc>
          <w:tcPr>
            <w:tcW w:w="2978" w:type="dxa"/>
          </w:tcPr>
          <w:p w:rsidR="00A10986" w:rsidRDefault="00A10986" w:rsidP="00247D6F">
            <w:pPr>
              <w:widowControl/>
              <w:jc w:val="left"/>
              <w:rPr>
                <w:rFonts w:ascii="仿宋_GB2312" w:eastAsia="仿宋_GB2312" w:hAnsi="仿宋" w:cs="宋体"/>
                <w:kern w:val="0"/>
                <w:sz w:val="24"/>
              </w:rPr>
            </w:pPr>
          </w:p>
        </w:tc>
        <w:tc>
          <w:tcPr>
            <w:tcW w:w="888" w:type="dxa"/>
          </w:tcPr>
          <w:p w:rsidR="00A10986" w:rsidRDefault="00A10986" w:rsidP="00247D6F">
            <w:pPr>
              <w:widowControl/>
              <w:jc w:val="left"/>
              <w:rPr>
                <w:rFonts w:ascii="仿宋_GB2312" w:eastAsia="仿宋_GB2312" w:hAnsi="仿宋" w:cs="宋体"/>
                <w:kern w:val="0"/>
                <w:sz w:val="24"/>
              </w:rPr>
            </w:pPr>
          </w:p>
        </w:tc>
        <w:tc>
          <w:tcPr>
            <w:tcW w:w="1344" w:type="dxa"/>
          </w:tcPr>
          <w:p w:rsidR="00A10986" w:rsidRDefault="00A10986" w:rsidP="00247D6F">
            <w:pPr>
              <w:widowControl/>
              <w:jc w:val="left"/>
              <w:rPr>
                <w:rFonts w:ascii="仿宋_GB2312" w:eastAsia="仿宋_GB2312" w:hAnsi="仿宋" w:cs="宋体"/>
                <w:kern w:val="0"/>
                <w:sz w:val="24"/>
              </w:rPr>
            </w:pPr>
          </w:p>
        </w:tc>
      </w:tr>
      <w:tr w:rsidR="00A10986" w:rsidTr="00247D6F">
        <w:tc>
          <w:tcPr>
            <w:tcW w:w="1266" w:type="dxa"/>
            <w:vMerge w:val="restart"/>
            <w:vAlign w:val="center"/>
          </w:tcPr>
          <w:p w:rsidR="00A10986" w:rsidRDefault="00A10986" w:rsidP="00247D6F">
            <w:pPr>
              <w:widowControl/>
              <w:jc w:val="center"/>
              <w:rPr>
                <w:rFonts w:ascii="仿宋_GB2312" w:eastAsia="仿宋_GB2312" w:hAnsi="仿宋" w:cs="宋体"/>
                <w:kern w:val="0"/>
                <w:sz w:val="24"/>
              </w:rPr>
            </w:pPr>
            <w:r>
              <w:rPr>
                <w:rFonts w:ascii="仿宋_GB2312" w:eastAsia="仿宋_GB2312" w:hAnsi="仿宋"/>
                <w:kern w:val="0"/>
                <w:sz w:val="24"/>
              </w:rPr>
              <w:t>3.</w:t>
            </w:r>
            <w:r>
              <w:rPr>
                <w:rFonts w:ascii="仿宋_GB2312" w:eastAsia="仿宋_GB2312" w:hAnsi="仿宋" w:cs="宋体" w:hint="eastAsia"/>
                <w:kern w:val="0"/>
                <w:sz w:val="24"/>
              </w:rPr>
              <w:t>实习过程</w:t>
            </w:r>
          </w:p>
        </w:tc>
        <w:tc>
          <w:tcPr>
            <w:tcW w:w="2205" w:type="dxa"/>
          </w:tcPr>
          <w:p w:rsidR="00A10986" w:rsidRDefault="00A10986" w:rsidP="00247D6F">
            <w:pPr>
              <w:widowControl/>
              <w:jc w:val="left"/>
              <w:rPr>
                <w:rFonts w:ascii="仿宋_GB2312" w:eastAsia="仿宋_GB2312" w:hAnsi="仿宋" w:cs="宋体"/>
                <w:kern w:val="0"/>
                <w:sz w:val="24"/>
              </w:rPr>
            </w:pPr>
            <w:r>
              <w:rPr>
                <w:rFonts w:ascii="仿宋_GB2312" w:eastAsia="仿宋_GB2312" w:hAnsi="仿宋"/>
                <w:kern w:val="0"/>
                <w:sz w:val="24"/>
              </w:rPr>
              <w:t>3.1</w:t>
            </w:r>
            <w:r>
              <w:rPr>
                <w:rFonts w:ascii="仿宋_GB2312" w:eastAsia="仿宋_GB2312" w:hAnsi="仿宋" w:cs="宋体" w:hint="eastAsia"/>
                <w:kern w:val="0"/>
                <w:sz w:val="24"/>
              </w:rPr>
              <w:t>实习出勤率</w:t>
            </w:r>
          </w:p>
        </w:tc>
        <w:tc>
          <w:tcPr>
            <w:tcW w:w="2978" w:type="dxa"/>
          </w:tcPr>
          <w:p w:rsidR="00A10986" w:rsidRDefault="00153264" w:rsidP="00247D6F">
            <w:pPr>
              <w:widowControl/>
              <w:jc w:val="left"/>
              <w:rPr>
                <w:rFonts w:ascii="仿宋_GB2312" w:eastAsia="仿宋_GB2312" w:hAnsi="仿宋" w:cs="宋体"/>
                <w:kern w:val="0"/>
                <w:sz w:val="24"/>
              </w:rPr>
            </w:pPr>
            <w:r>
              <w:rPr>
                <w:rFonts w:ascii="仿宋_GB2312" w:eastAsia="仿宋_GB2312" w:hAnsi="仿宋" w:cs="宋体" w:hint="eastAsia"/>
                <w:kern w:val="0"/>
                <w:sz w:val="24"/>
              </w:rPr>
              <w:t>定</w:t>
            </w:r>
            <w:r w:rsidR="00A10986">
              <w:rPr>
                <w:rFonts w:ascii="仿宋_GB2312" w:eastAsia="仿宋_GB2312" w:hAnsi="仿宋" w:cs="宋体" w:hint="eastAsia"/>
                <w:kern w:val="0"/>
                <w:sz w:val="24"/>
              </w:rPr>
              <w:t>岗实习出勤率。</w:t>
            </w:r>
          </w:p>
        </w:tc>
        <w:tc>
          <w:tcPr>
            <w:tcW w:w="888" w:type="dxa"/>
          </w:tcPr>
          <w:p w:rsidR="00A10986" w:rsidRPr="006162B4" w:rsidRDefault="00A10986" w:rsidP="00247D6F">
            <w:pPr>
              <w:widowControl/>
              <w:jc w:val="left"/>
              <w:rPr>
                <w:rFonts w:ascii="仿宋_GB2312" w:eastAsia="仿宋_GB2312" w:hAnsi="仿宋" w:cs="宋体"/>
                <w:color w:val="FF0000"/>
                <w:kern w:val="0"/>
                <w:sz w:val="24"/>
              </w:rPr>
            </w:pPr>
            <w:r w:rsidRPr="006162B4">
              <w:rPr>
                <w:rFonts w:ascii="仿宋_GB2312" w:eastAsia="仿宋_GB2312" w:hAnsi="仿宋" w:cs="宋体" w:hint="eastAsia"/>
                <w:color w:val="FF0000"/>
                <w:kern w:val="0"/>
                <w:sz w:val="24"/>
              </w:rPr>
              <w:t>校外指导教师</w:t>
            </w:r>
          </w:p>
        </w:tc>
        <w:tc>
          <w:tcPr>
            <w:tcW w:w="1344" w:type="dxa"/>
          </w:tcPr>
          <w:p w:rsidR="00A10986" w:rsidRDefault="00A10986" w:rsidP="00247D6F">
            <w:pPr>
              <w:widowControl/>
              <w:jc w:val="left"/>
              <w:rPr>
                <w:rFonts w:ascii="仿宋_GB2312" w:eastAsia="仿宋_GB2312" w:hAnsi="仿宋" w:cs="宋体"/>
                <w:kern w:val="0"/>
                <w:sz w:val="24"/>
              </w:rPr>
            </w:pPr>
          </w:p>
        </w:tc>
      </w:tr>
      <w:tr w:rsidR="00A10986" w:rsidTr="00247D6F">
        <w:tc>
          <w:tcPr>
            <w:tcW w:w="1266" w:type="dxa"/>
            <w:vMerge/>
            <w:vAlign w:val="center"/>
          </w:tcPr>
          <w:p w:rsidR="00A10986" w:rsidRDefault="00A10986" w:rsidP="00247D6F">
            <w:pPr>
              <w:widowControl/>
              <w:jc w:val="left"/>
              <w:rPr>
                <w:rFonts w:ascii="仿宋_GB2312" w:eastAsia="仿宋_GB2312" w:hAnsi="仿宋" w:cs="宋体"/>
                <w:kern w:val="0"/>
                <w:sz w:val="24"/>
              </w:rPr>
            </w:pPr>
          </w:p>
        </w:tc>
        <w:tc>
          <w:tcPr>
            <w:tcW w:w="2205" w:type="dxa"/>
          </w:tcPr>
          <w:p w:rsidR="00A10986" w:rsidRDefault="00A10986" w:rsidP="00247D6F">
            <w:pPr>
              <w:widowControl/>
              <w:jc w:val="left"/>
              <w:rPr>
                <w:rFonts w:ascii="仿宋_GB2312" w:eastAsia="仿宋_GB2312" w:hAnsi="仿宋" w:cs="宋体"/>
                <w:kern w:val="0"/>
                <w:sz w:val="24"/>
              </w:rPr>
            </w:pPr>
            <w:r>
              <w:rPr>
                <w:rFonts w:ascii="仿宋_GB2312" w:eastAsia="仿宋_GB2312" w:hAnsi="仿宋"/>
                <w:kern w:val="0"/>
                <w:sz w:val="24"/>
              </w:rPr>
              <w:t>3.2</w:t>
            </w:r>
            <w:r>
              <w:rPr>
                <w:rFonts w:ascii="仿宋_GB2312" w:eastAsia="仿宋_GB2312" w:hAnsi="仿宋" w:cs="宋体" w:hint="eastAsia"/>
                <w:kern w:val="0"/>
                <w:sz w:val="24"/>
              </w:rPr>
              <w:t>遵守实习单位规章制度情况</w:t>
            </w:r>
          </w:p>
        </w:tc>
        <w:tc>
          <w:tcPr>
            <w:tcW w:w="2978" w:type="dxa"/>
          </w:tcPr>
          <w:p w:rsidR="00A10986" w:rsidRDefault="00A10986" w:rsidP="00247D6F">
            <w:pPr>
              <w:widowControl/>
              <w:jc w:val="left"/>
              <w:rPr>
                <w:rFonts w:ascii="仿宋_GB2312" w:eastAsia="仿宋_GB2312" w:hAnsi="仿宋" w:cs="宋体"/>
                <w:kern w:val="0"/>
                <w:sz w:val="24"/>
              </w:rPr>
            </w:pPr>
            <w:r>
              <w:rPr>
                <w:rFonts w:ascii="仿宋_GB2312" w:eastAsia="仿宋_GB2312" w:hAnsi="仿宋" w:cs="宋体" w:hint="eastAsia"/>
                <w:kern w:val="0"/>
                <w:sz w:val="24"/>
              </w:rPr>
              <w:t>违规违纪情况。</w:t>
            </w:r>
          </w:p>
        </w:tc>
        <w:tc>
          <w:tcPr>
            <w:tcW w:w="888" w:type="dxa"/>
          </w:tcPr>
          <w:p w:rsidR="00A10986" w:rsidRPr="006162B4" w:rsidRDefault="00A10986" w:rsidP="00247D6F">
            <w:pPr>
              <w:widowControl/>
              <w:jc w:val="left"/>
              <w:rPr>
                <w:rFonts w:ascii="仿宋_GB2312" w:eastAsia="仿宋_GB2312" w:hAnsi="仿宋" w:cs="宋体"/>
                <w:color w:val="FF0000"/>
                <w:kern w:val="0"/>
                <w:sz w:val="24"/>
              </w:rPr>
            </w:pPr>
            <w:r w:rsidRPr="006162B4">
              <w:rPr>
                <w:rFonts w:ascii="仿宋_GB2312" w:eastAsia="仿宋_GB2312" w:hAnsi="仿宋" w:cs="宋体" w:hint="eastAsia"/>
                <w:color w:val="FF0000"/>
                <w:kern w:val="0"/>
                <w:sz w:val="24"/>
              </w:rPr>
              <w:t>校外指导教师</w:t>
            </w:r>
          </w:p>
        </w:tc>
        <w:tc>
          <w:tcPr>
            <w:tcW w:w="1344" w:type="dxa"/>
          </w:tcPr>
          <w:p w:rsidR="00A10986" w:rsidRDefault="00A10986" w:rsidP="00247D6F">
            <w:pPr>
              <w:widowControl/>
              <w:jc w:val="left"/>
              <w:rPr>
                <w:rFonts w:ascii="仿宋_GB2312" w:eastAsia="仿宋_GB2312" w:hAnsi="仿宋" w:cs="宋体"/>
                <w:kern w:val="0"/>
                <w:sz w:val="24"/>
              </w:rPr>
            </w:pPr>
          </w:p>
        </w:tc>
      </w:tr>
      <w:tr w:rsidR="00A10986" w:rsidTr="00247D6F">
        <w:tc>
          <w:tcPr>
            <w:tcW w:w="1266" w:type="dxa"/>
            <w:vMerge/>
            <w:vAlign w:val="center"/>
          </w:tcPr>
          <w:p w:rsidR="00A10986" w:rsidRDefault="00A10986" w:rsidP="00247D6F">
            <w:pPr>
              <w:widowControl/>
              <w:jc w:val="left"/>
              <w:rPr>
                <w:rFonts w:ascii="仿宋_GB2312" w:eastAsia="仿宋_GB2312" w:hAnsi="仿宋" w:cs="宋体"/>
                <w:kern w:val="0"/>
                <w:sz w:val="24"/>
              </w:rPr>
            </w:pPr>
          </w:p>
        </w:tc>
        <w:tc>
          <w:tcPr>
            <w:tcW w:w="2205" w:type="dxa"/>
          </w:tcPr>
          <w:p w:rsidR="00A10986" w:rsidRDefault="00A10986" w:rsidP="00247D6F">
            <w:pPr>
              <w:widowControl/>
              <w:jc w:val="left"/>
              <w:rPr>
                <w:rFonts w:ascii="仿宋_GB2312" w:eastAsia="仿宋_GB2312" w:hAnsi="仿宋" w:cs="宋体"/>
                <w:kern w:val="0"/>
                <w:sz w:val="24"/>
              </w:rPr>
            </w:pPr>
            <w:r>
              <w:rPr>
                <w:rFonts w:ascii="仿宋_GB2312" w:eastAsia="仿宋_GB2312" w:hAnsi="仿宋"/>
                <w:kern w:val="0"/>
                <w:sz w:val="24"/>
              </w:rPr>
              <w:t>3.3</w:t>
            </w:r>
            <w:r>
              <w:rPr>
                <w:rFonts w:ascii="仿宋_GB2312" w:eastAsia="仿宋_GB2312" w:hAnsi="仿宋" w:cs="宋体" w:hint="eastAsia"/>
                <w:kern w:val="0"/>
                <w:sz w:val="24"/>
              </w:rPr>
              <w:t>向校外指导教师请求指导的情况</w:t>
            </w:r>
          </w:p>
        </w:tc>
        <w:tc>
          <w:tcPr>
            <w:tcW w:w="2978" w:type="dxa"/>
          </w:tcPr>
          <w:p w:rsidR="00A10986" w:rsidRDefault="00A10986" w:rsidP="00247D6F">
            <w:pPr>
              <w:widowControl/>
              <w:jc w:val="left"/>
              <w:rPr>
                <w:rFonts w:ascii="仿宋_GB2312" w:eastAsia="仿宋_GB2312" w:hAnsi="仿宋" w:cs="宋体"/>
                <w:kern w:val="0"/>
                <w:sz w:val="24"/>
              </w:rPr>
            </w:pPr>
            <w:r>
              <w:rPr>
                <w:rFonts w:ascii="仿宋_GB2312" w:eastAsia="仿宋_GB2312" w:hAnsi="仿宋" w:cs="宋体" w:hint="eastAsia"/>
                <w:kern w:val="0"/>
                <w:sz w:val="24"/>
              </w:rPr>
              <w:t>每周主动请教校外指导老师次数；请教问题的针对性、科学性。</w:t>
            </w:r>
          </w:p>
        </w:tc>
        <w:tc>
          <w:tcPr>
            <w:tcW w:w="888" w:type="dxa"/>
          </w:tcPr>
          <w:p w:rsidR="00A10986" w:rsidRPr="006162B4" w:rsidRDefault="00A10986" w:rsidP="00247D6F">
            <w:pPr>
              <w:widowControl/>
              <w:jc w:val="left"/>
              <w:rPr>
                <w:rFonts w:ascii="仿宋_GB2312" w:eastAsia="仿宋_GB2312" w:hAnsi="仿宋" w:cs="宋体"/>
                <w:color w:val="FF0000"/>
                <w:kern w:val="0"/>
                <w:sz w:val="24"/>
              </w:rPr>
            </w:pPr>
            <w:r w:rsidRPr="006162B4">
              <w:rPr>
                <w:rFonts w:ascii="仿宋_GB2312" w:eastAsia="仿宋_GB2312" w:hAnsi="仿宋" w:cs="宋体" w:hint="eastAsia"/>
                <w:color w:val="FF0000"/>
                <w:kern w:val="0"/>
                <w:sz w:val="24"/>
              </w:rPr>
              <w:t>校外指导教师</w:t>
            </w:r>
          </w:p>
        </w:tc>
        <w:tc>
          <w:tcPr>
            <w:tcW w:w="1344" w:type="dxa"/>
          </w:tcPr>
          <w:p w:rsidR="00A10986" w:rsidRDefault="00A10986" w:rsidP="00247D6F">
            <w:pPr>
              <w:widowControl/>
              <w:jc w:val="left"/>
              <w:rPr>
                <w:rFonts w:ascii="仿宋_GB2312" w:eastAsia="仿宋_GB2312" w:hAnsi="仿宋" w:cs="宋体"/>
                <w:kern w:val="0"/>
                <w:sz w:val="24"/>
              </w:rPr>
            </w:pPr>
          </w:p>
        </w:tc>
      </w:tr>
      <w:tr w:rsidR="00A10986" w:rsidTr="00247D6F">
        <w:tc>
          <w:tcPr>
            <w:tcW w:w="1266" w:type="dxa"/>
            <w:vMerge/>
            <w:vAlign w:val="center"/>
          </w:tcPr>
          <w:p w:rsidR="00A10986" w:rsidRDefault="00A10986" w:rsidP="00247D6F">
            <w:pPr>
              <w:widowControl/>
              <w:jc w:val="left"/>
              <w:rPr>
                <w:rFonts w:ascii="仿宋_GB2312" w:eastAsia="仿宋_GB2312" w:hAnsi="仿宋" w:cs="宋体"/>
                <w:kern w:val="0"/>
                <w:sz w:val="24"/>
              </w:rPr>
            </w:pPr>
          </w:p>
        </w:tc>
        <w:tc>
          <w:tcPr>
            <w:tcW w:w="2205" w:type="dxa"/>
          </w:tcPr>
          <w:p w:rsidR="00A10986" w:rsidRDefault="00A10986" w:rsidP="00247D6F">
            <w:pPr>
              <w:widowControl/>
              <w:jc w:val="left"/>
              <w:rPr>
                <w:rFonts w:ascii="仿宋_GB2312" w:eastAsia="仿宋_GB2312" w:hAnsi="仿宋" w:cs="宋体"/>
                <w:kern w:val="0"/>
                <w:sz w:val="24"/>
              </w:rPr>
            </w:pPr>
            <w:r>
              <w:rPr>
                <w:rFonts w:ascii="仿宋_GB2312" w:eastAsia="仿宋_GB2312" w:hAnsi="仿宋"/>
                <w:kern w:val="0"/>
                <w:sz w:val="24"/>
              </w:rPr>
              <w:t>3.4</w:t>
            </w:r>
            <w:r>
              <w:rPr>
                <w:rFonts w:ascii="仿宋_GB2312" w:eastAsia="仿宋_GB2312" w:hAnsi="仿宋" w:cs="宋体" w:hint="eastAsia"/>
                <w:kern w:val="0"/>
                <w:sz w:val="24"/>
              </w:rPr>
              <w:t>实习岗位工作任务完成情况</w:t>
            </w:r>
          </w:p>
        </w:tc>
        <w:tc>
          <w:tcPr>
            <w:tcW w:w="2978" w:type="dxa"/>
          </w:tcPr>
          <w:p w:rsidR="00A10986" w:rsidRDefault="00A10986" w:rsidP="00247D6F">
            <w:pPr>
              <w:widowControl/>
              <w:jc w:val="left"/>
              <w:rPr>
                <w:rFonts w:ascii="仿宋_GB2312" w:eastAsia="仿宋_GB2312" w:hAnsi="仿宋" w:cs="宋体"/>
                <w:kern w:val="0"/>
                <w:sz w:val="24"/>
              </w:rPr>
            </w:pPr>
            <w:r>
              <w:rPr>
                <w:rFonts w:ascii="仿宋_GB2312" w:eastAsia="仿宋_GB2312" w:hAnsi="仿宋" w:cs="宋体" w:hint="eastAsia"/>
                <w:kern w:val="0"/>
                <w:sz w:val="24"/>
              </w:rPr>
              <w:t>工作任务完成数量与质量；工作中失误情况。</w:t>
            </w:r>
          </w:p>
        </w:tc>
        <w:tc>
          <w:tcPr>
            <w:tcW w:w="888" w:type="dxa"/>
          </w:tcPr>
          <w:p w:rsidR="00A10986" w:rsidRPr="006162B4" w:rsidRDefault="00A10986" w:rsidP="00247D6F">
            <w:pPr>
              <w:widowControl/>
              <w:jc w:val="left"/>
              <w:rPr>
                <w:rFonts w:ascii="仿宋_GB2312" w:eastAsia="仿宋_GB2312" w:hAnsi="仿宋" w:cs="宋体"/>
                <w:color w:val="FF0000"/>
                <w:kern w:val="0"/>
                <w:sz w:val="24"/>
              </w:rPr>
            </w:pPr>
            <w:r w:rsidRPr="006162B4">
              <w:rPr>
                <w:rFonts w:ascii="仿宋_GB2312" w:eastAsia="仿宋_GB2312" w:hAnsi="仿宋" w:cs="宋体" w:hint="eastAsia"/>
                <w:color w:val="FF0000"/>
                <w:kern w:val="0"/>
                <w:sz w:val="24"/>
              </w:rPr>
              <w:t>校外指导教师</w:t>
            </w:r>
          </w:p>
        </w:tc>
        <w:tc>
          <w:tcPr>
            <w:tcW w:w="1344" w:type="dxa"/>
          </w:tcPr>
          <w:p w:rsidR="00A10986" w:rsidRDefault="00A10986" w:rsidP="00247D6F">
            <w:pPr>
              <w:widowControl/>
              <w:jc w:val="left"/>
              <w:rPr>
                <w:rFonts w:ascii="仿宋_GB2312" w:eastAsia="仿宋_GB2312" w:hAnsi="仿宋" w:cs="宋体"/>
                <w:kern w:val="0"/>
                <w:sz w:val="24"/>
              </w:rPr>
            </w:pPr>
          </w:p>
        </w:tc>
      </w:tr>
      <w:tr w:rsidR="00A10986" w:rsidTr="00247D6F">
        <w:tc>
          <w:tcPr>
            <w:tcW w:w="1266" w:type="dxa"/>
            <w:vMerge/>
            <w:vAlign w:val="center"/>
          </w:tcPr>
          <w:p w:rsidR="00A10986" w:rsidRDefault="00A10986" w:rsidP="00247D6F">
            <w:pPr>
              <w:widowControl/>
              <w:jc w:val="left"/>
              <w:rPr>
                <w:rFonts w:ascii="仿宋_GB2312" w:eastAsia="仿宋_GB2312" w:hAnsi="仿宋" w:cs="宋体"/>
                <w:kern w:val="0"/>
                <w:sz w:val="24"/>
              </w:rPr>
            </w:pPr>
          </w:p>
        </w:tc>
        <w:tc>
          <w:tcPr>
            <w:tcW w:w="2205" w:type="dxa"/>
          </w:tcPr>
          <w:p w:rsidR="00A10986" w:rsidRDefault="00A10986" w:rsidP="00247D6F">
            <w:pPr>
              <w:widowControl/>
              <w:jc w:val="left"/>
              <w:rPr>
                <w:rFonts w:ascii="仿宋_GB2312" w:eastAsia="仿宋_GB2312" w:hAnsi="仿宋" w:cs="宋体"/>
                <w:kern w:val="0"/>
                <w:sz w:val="24"/>
              </w:rPr>
            </w:pPr>
            <w:r>
              <w:rPr>
                <w:rFonts w:ascii="仿宋_GB2312" w:eastAsia="仿宋_GB2312" w:hAnsi="仿宋"/>
                <w:kern w:val="0"/>
                <w:sz w:val="24"/>
              </w:rPr>
              <w:t>3.5</w:t>
            </w:r>
            <w:r>
              <w:rPr>
                <w:rFonts w:ascii="仿宋_GB2312" w:eastAsia="仿宋_GB2312" w:hAnsi="仿宋" w:cs="宋体" w:hint="eastAsia"/>
                <w:kern w:val="0"/>
                <w:sz w:val="24"/>
              </w:rPr>
              <w:t>遵守职业规范情况</w:t>
            </w:r>
          </w:p>
        </w:tc>
        <w:tc>
          <w:tcPr>
            <w:tcW w:w="2978" w:type="dxa"/>
          </w:tcPr>
          <w:p w:rsidR="00A10986" w:rsidRDefault="00A10986" w:rsidP="00247D6F">
            <w:pPr>
              <w:widowControl/>
              <w:jc w:val="left"/>
              <w:rPr>
                <w:rFonts w:ascii="仿宋_GB2312" w:eastAsia="仿宋_GB2312" w:hAnsi="仿宋" w:cs="宋体"/>
                <w:kern w:val="0"/>
                <w:sz w:val="24"/>
              </w:rPr>
            </w:pPr>
            <w:r>
              <w:rPr>
                <w:rFonts w:ascii="仿宋_GB2312" w:eastAsia="仿宋_GB2312" w:hAnsi="仿宋" w:cs="宋体" w:hint="eastAsia"/>
                <w:kern w:val="0"/>
                <w:sz w:val="24"/>
              </w:rPr>
              <w:t>违反职业道德行为发生情况。</w:t>
            </w:r>
          </w:p>
        </w:tc>
        <w:tc>
          <w:tcPr>
            <w:tcW w:w="888" w:type="dxa"/>
          </w:tcPr>
          <w:p w:rsidR="00A10986" w:rsidRPr="006162B4" w:rsidRDefault="00A10986" w:rsidP="00247D6F">
            <w:pPr>
              <w:widowControl/>
              <w:jc w:val="left"/>
              <w:rPr>
                <w:rFonts w:ascii="仿宋_GB2312" w:eastAsia="仿宋_GB2312" w:hAnsi="仿宋" w:cs="宋体"/>
                <w:color w:val="FF0000"/>
                <w:kern w:val="0"/>
                <w:sz w:val="24"/>
              </w:rPr>
            </w:pPr>
            <w:r w:rsidRPr="006162B4">
              <w:rPr>
                <w:rFonts w:ascii="仿宋_GB2312" w:eastAsia="仿宋_GB2312" w:hAnsi="仿宋" w:cs="宋体" w:hint="eastAsia"/>
                <w:color w:val="FF0000"/>
                <w:kern w:val="0"/>
                <w:sz w:val="24"/>
              </w:rPr>
              <w:t>校外指导教师</w:t>
            </w:r>
          </w:p>
        </w:tc>
        <w:tc>
          <w:tcPr>
            <w:tcW w:w="1344" w:type="dxa"/>
          </w:tcPr>
          <w:p w:rsidR="00A10986" w:rsidRDefault="00A10986" w:rsidP="00247D6F">
            <w:pPr>
              <w:widowControl/>
              <w:jc w:val="left"/>
              <w:rPr>
                <w:rFonts w:ascii="仿宋_GB2312" w:eastAsia="仿宋_GB2312" w:hAnsi="仿宋" w:cs="宋体"/>
                <w:kern w:val="0"/>
                <w:sz w:val="24"/>
              </w:rPr>
            </w:pPr>
          </w:p>
        </w:tc>
      </w:tr>
      <w:tr w:rsidR="00A10986" w:rsidTr="00247D6F">
        <w:tc>
          <w:tcPr>
            <w:tcW w:w="1266" w:type="dxa"/>
            <w:vMerge/>
            <w:vAlign w:val="center"/>
          </w:tcPr>
          <w:p w:rsidR="00A10986" w:rsidRDefault="00A10986" w:rsidP="00247D6F">
            <w:pPr>
              <w:widowControl/>
              <w:jc w:val="left"/>
              <w:rPr>
                <w:rFonts w:ascii="仿宋_GB2312" w:eastAsia="仿宋_GB2312" w:hAnsi="仿宋" w:cs="宋体"/>
                <w:kern w:val="0"/>
                <w:sz w:val="24"/>
              </w:rPr>
            </w:pPr>
          </w:p>
        </w:tc>
        <w:tc>
          <w:tcPr>
            <w:tcW w:w="2205" w:type="dxa"/>
          </w:tcPr>
          <w:p w:rsidR="00A10986" w:rsidRDefault="00A10986" w:rsidP="00247D6F">
            <w:pPr>
              <w:widowControl/>
              <w:jc w:val="left"/>
              <w:rPr>
                <w:rFonts w:ascii="仿宋_GB2312" w:eastAsia="仿宋_GB2312" w:hAnsi="仿宋" w:cs="宋体"/>
                <w:kern w:val="0"/>
                <w:sz w:val="24"/>
              </w:rPr>
            </w:pPr>
            <w:r>
              <w:rPr>
                <w:rFonts w:ascii="仿宋_GB2312" w:eastAsia="仿宋_GB2312" w:hAnsi="仿宋" w:cs="宋体" w:hint="eastAsia"/>
                <w:kern w:val="0"/>
                <w:sz w:val="24"/>
              </w:rPr>
              <w:t>自定义指标</w:t>
            </w:r>
          </w:p>
        </w:tc>
        <w:tc>
          <w:tcPr>
            <w:tcW w:w="2978" w:type="dxa"/>
          </w:tcPr>
          <w:p w:rsidR="00A10986" w:rsidRDefault="00A10986" w:rsidP="00247D6F">
            <w:pPr>
              <w:widowControl/>
              <w:jc w:val="left"/>
              <w:rPr>
                <w:rFonts w:ascii="仿宋_GB2312" w:eastAsia="仿宋_GB2312" w:hAnsi="仿宋" w:cs="宋体"/>
                <w:kern w:val="0"/>
                <w:sz w:val="24"/>
              </w:rPr>
            </w:pPr>
          </w:p>
        </w:tc>
        <w:tc>
          <w:tcPr>
            <w:tcW w:w="888" w:type="dxa"/>
          </w:tcPr>
          <w:p w:rsidR="00A10986" w:rsidRDefault="00A10986" w:rsidP="00247D6F">
            <w:pPr>
              <w:widowControl/>
              <w:jc w:val="left"/>
              <w:rPr>
                <w:rFonts w:ascii="仿宋_GB2312" w:eastAsia="仿宋_GB2312" w:hAnsi="仿宋" w:cs="宋体"/>
                <w:kern w:val="0"/>
                <w:sz w:val="24"/>
              </w:rPr>
            </w:pPr>
          </w:p>
        </w:tc>
        <w:tc>
          <w:tcPr>
            <w:tcW w:w="1344" w:type="dxa"/>
          </w:tcPr>
          <w:p w:rsidR="00A10986" w:rsidRDefault="00A10986" w:rsidP="00247D6F">
            <w:pPr>
              <w:widowControl/>
              <w:jc w:val="left"/>
              <w:rPr>
                <w:rFonts w:ascii="仿宋_GB2312" w:eastAsia="仿宋_GB2312" w:hAnsi="仿宋" w:cs="宋体"/>
                <w:kern w:val="0"/>
                <w:sz w:val="24"/>
              </w:rPr>
            </w:pPr>
          </w:p>
        </w:tc>
      </w:tr>
      <w:tr w:rsidR="00A10986" w:rsidTr="00247D6F">
        <w:tc>
          <w:tcPr>
            <w:tcW w:w="1266" w:type="dxa"/>
            <w:vMerge w:val="restart"/>
            <w:vAlign w:val="center"/>
          </w:tcPr>
          <w:p w:rsidR="00A10986" w:rsidRDefault="00A10986" w:rsidP="00247D6F">
            <w:pPr>
              <w:widowControl/>
              <w:jc w:val="center"/>
              <w:rPr>
                <w:rFonts w:ascii="仿宋_GB2312" w:eastAsia="仿宋_GB2312" w:hAnsi="仿宋" w:cs="宋体"/>
                <w:kern w:val="0"/>
                <w:sz w:val="24"/>
              </w:rPr>
            </w:pPr>
            <w:r>
              <w:rPr>
                <w:rFonts w:ascii="仿宋_GB2312" w:eastAsia="仿宋_GB2312" w:hAnsi="仿宋"/>
                <w:kern w:val="0"/>
                <w:sz w:val="24"/>
              </w:rPr>
              <w:lastRenderedPageBreak/>
              <w:t>4.</w:t>
            </w:r>
            <w:r>
              <w:rPr>
                <w:rFonts w:ascii="仿宋_GB2312" w:eastAsia="仿宋_GB2312" w:hAnsi="仿宋" w:cs="宋体" w:hint="eastAsia"/>
                <w:kern w:val="0"/>
                <w:sz w:val="24"/>
              </w:rPr>
              <w:t>实习效果</w:t>
            </w:r>
          </w:p>
        </w:tc>
        <w:tc>
          <w:tcPr>
            <w:tcW w:w="2205" w:type="dxa"/>
          </w:tcPr>
          <w:p w:rsidR="00A10986" w:rsidRDefault="00A10986" w:rsidP="00247D6F">
            <w:pPr>
              <w:widowControl/>
              <w:jc w:val="left"/>
              <w:rPr>
                <w:rFonts w:ascii="仿宋_GB2312" w:eastAsia="仿宋_GB2312" w:hAnsi="仿宋" w:cs="宋体"/>
                <w:kern w:val="0"/>
                <w:sz w:val="24"/>
              </w:rPr>
            </w:pPr>
            <w:r>
              <w:rPr>
                <w:rFonts w:ascii="仿宋_GB2312" w:eastAsia="仿宋_GB2312" w:hAnsi="仿宋"/>
                <w:kern w:val="0"/>
                <w:sz w:val="24"/>
              </w:rPr>
              <w:t>4.1</w:t>
            </w:r>
            <w:r>
              <w:rPr>
                <w:rFonts w:ascii="仿宋_GB2312" w:eastAsia="仿宋_GB2312" w:hAnsi="仿宋" w:cs="宋体" w:hint="eastAsia"/>
                <w:kern w:val="0"/>
                <w:sz w:val="24"/>
              </w:rPr>
              <w:t>实习总结情况</w:t>
            </w:r>
          </w:p>
        </w:tc>
        <w:tc>
          <w:tcPr>
            <w:tcW w:w="2978" w:type="dxa"/>
          </w:tcPr>
          <w:p w:rsidR="00A10986" w:rsidRDefault="00A10986" w:rsidP="00247D6F">
            <w:pPr>
              <w:widowControl/>
              <w:jc w:val="left"/>
              <w:rPr>
                <w:rFonts w:ascii="仿宋_GB2312" w:eastAsia="仿宋_GB2312" w:hAnsi="仿宋" w:cs="宋体"/>
                <w:kern w:val="0"/>
                <w:sz w:val="24"/>
              </w:rPr>
            </w:pPr>
            <w:r>
              <w:rPr>
                <w:rFonts w:ascii="仿宋_GB2312" w:eastAsia="仿宋_GB2312" w:hAnsi="仿宋" w:cs="宋体" w:hint="eastAsia"/>
                <w:kern w:val="0"/>
                <w:sz w:val="24"/>
              </w:rPr>
              <w:t>总结提交的及时性；总结内容的全面性、合理性；总结形式的规范性。</w:t>
            </w:r>
          </w:p>
        </w:tc>
        <w:tc>
          <w:tcPr>
            <w:tcW w:w="888" w:type="dxa"/>
          </w:tcPr>
          <w:p w:rsidR="00A10986" w:rsidRDefault="00A10986" w:rsidP="00247D6F">
            <w:pPr>
              <w:widowControl/>
              <w:jc w:val="left"/>
              <w:rPr>
                <w:rFonts w:ascii="仿宋_GB2312" w:eastAsia="仿宋_GB2312" w:hAnsi="仿宋" w:cs="宋体"/>
                <w:kern w:val="0"/>
                <w:sz w:val="24"/>
              </w:rPr>
            </w:pPr>
            <w:r>
              <w:rPr>
                <w:rFonts w:ascii="仿宋_GB2312" w:eastAsia="仿宋_GB2312" w:hAnsi="仿宋" w:cs="宋体" w:hint="eastAsia"/>
                <w:kern w:val="0"/>
                <w:sz w:val="24"/>
              </w:rPr>
              <w:t>校内指导教师</w:t>
            </w:r>
          </w:p>
        </w:tc>
        <w:tc>
          <w:tcPr>
            <w:tcW w:w="1344" w:type="dxa"/>
          </w:tcPr>
          <w:p w:rsidR="00A10986" w:rsidRDefault="00A10986" w:rsidP="00247D6F">
            <w:pPr>
              <w:widowControl/>
              <w:jc w:val="left"/>
              <w:rPr>
                <w:rFonts w:ascii="仿宋_GB2312" w:eastAsia="仿宋_GB2312" w:hAnsi="仿宋" w:cs="宋体"/>
                <w:kern w:val="0"/>
                <w:sz w:val="24"/>
              </w:rPr>
            </w:pPr>
          </w:p>
        </w:tc>
      </w:tr>
      <w:tr w:rsidR="00A10986" w:rsidTr="00247D6F">
        <w:tc>
          <w:tcPr>
            <w:tcW w:w="1266" w:type="dxa"/>
            <w:vMerge/>
            <w:vAlign w:val="center"/>
          </w:tcPr>
          <w:p w:rsidR="00A10986" w:rsidRDefault="00A10986" w:rsidP="00247D6F">
            <w:pPr>
              <w:widowControl/>
              <w:jc w:val="left"/>
              <w:rPr>
                <w:rFonts w:ascii="仿宋_GB2312" w:eastAsia="仿宋_GB2312" w:hAnsi="仿宋" w:cs="宋体"/>
                <w:kern w:val="0"/>
                <w:sz w:val="24"/>
              </w:rPr>
            </w:pPr>
          </w:p>
        </w:tc>
        <w:tc>
          <w:tcPr>
            <w:tcW w:w="2205" w:type="dxa"/>
          </w:tcPr>
          <w:p w:rsidR="00A10986" w:rsidRDefault="00A10986" w:rsidP="00153264">
            <w:pPr>
              <w:widowControl/>
              <w:jc w:val="left"/>
              <w:rPr>
                <w:rFonts w:ascii="仿宋_GB2312" w:eastAsia="仿宋_GB2312" w:hAnsi="仿宋" w:cs="宋体"/>
                <w:kern w:val="0"/>
                <w:sz w:val="24"/>
              </w:rPr>
            </w:pPr>
            <w:r>
              <w:rPr>
                <w:rFonts w:ascii="仿宋_GB2312" w:eastAsia="仿宋_GB2312" w:hAnsi="仿宋"/>
                <w:kern w:val="0"/>
                <w:sz w:val="24"/>
              </w:rPr>
              <w:t>4.</w:t>
            </w:r>
            <w:r w:rsidR="00153264">
              <w:rPr>
                <w:rFonts w:ascii="仿宋_GB2312" w:eastAsia="仿宋_GB2312" w:hAnsi="仿宋" w:hint="eastAsia"/>
                <w:kern w:val="0"/>
                <w:sz w:val="24"/>
              </w:rPr>
              <w:t>2</w:t>
            </w:r>
            <w:r>
              <w:rPr>
                <w:rFonts w:ascii="仿宋_GB2312" w:eastAsia="仿宋_GB2312" w:hAnsi="仿宋" w:cs="宋体" w:hint="eastAsia"/>
                <w:kern w:val="0"/>
                <w:sz w:val="24"/>
              </w:rPr>
              <w:t>实习成果情况</w:t>
            </w:r>
          </w:p>
        </w:tc>
        <w:tc>
          <w:tcPr>
            <w:tcW w:w="2978" w:type="dxa"/>
          </w:tcPr>
          <w:p w:rsidR="00A10986" w:rsidRDefault="00A10986" w:rsidP="00247D6F">
            <w:pPr>
              <w:widowControl/>
              <w:jc w:val="left"/>
              <w:rPr>
                <w:rFonts w:ascii="仿宋_GB2312" w:eastAsia="仿宋_GB2312" w:hAnsi="仿宋" w:cs="宋体"/>
                <w:kern w:val="0"/>
                <w:sz w:val="24"/>
              </w:rPr>
            </w:pPr>
            <w:r>
              <w:rPr>
                <w:rFonts w:ascii="仿宋_GB2312" w:eastAsia="仿宋_GB2312" w:hAnsi="仿宋" w:cs="宋体" w:hint="eastAsia"/>
                <w:kern w:val="0"/>
                <w:sz w:val="24"/>
              </w:rPr>
              <w:t>实习成果的专业性；实习成果的先进性。</w:t>
            </w:r>
          </w:p>
        </w:tc>
        <w:tc>
          <w:tcPr>
            <w:tcW w:w="888" w:type="dxa"/>
          </w:tcPr>
          <w:p w:rsidR="00A10986" w:rsidRDefault="00A10986" w:rsidP="00247D6F">
            <w:pPr>
              <w:widowControl/>
              <w:jc w:val="left"/>
              <w:rPr>
                <w:rFonts w:ascii="仿宋_GB2312" w:eastAsia="仿宋_GB2312" w:hAnsi="仿宋" w:cs="宋体"/>
                <w:kern w:val="0"/>
                <w:sz w:val="24"/>
              </w:rPr>
            </w:pPr>
            <w:r>
              <w:rPr>
                <w:rFonts w:ascii="仿宋_GB2312" w:eastAsia="仿宋_GB2312" w:hAnsi="仿宋" w:cs="宋体" w:hint="eastAsia"/>
                <w:kern w:val="0"/>
                <w:sz w:val="24"/>
              </w:rPr>
              <w:t>校内指导教师</w:t>
            </w:r>
          </w:p>
        </w:tc>
        <w:tc>
          <w:tcPr>
            <w:tcW w:w="1344" w:type="dxa"/>
          </w:tcPr>
          <w:p w:rsidR="00A10986" w:rsidRDefault="00A10986" w:rsidP="00247D6F">
            <w:pPr>
              <w:widowControl/>
              <w:jc w:val="left"/>
              <w:rPr>
                <w:rFonts w:ascii="仿宋_GB2312" w:eastAsia="仿宋_GB2312" w:hAnsi="仿宋" w:cs="宋体"/>
                <w:kern w:val="0"/>
                <w:sz w:val="24"/>
              </w:rPr>
            </w:pPr>
          </w:p>
        </w:tc>
      </w:tr>
      <w:tr w:rsidR="00A10986" w:rsidTr="00247D6F">
        <w:tc>
          <w:tcPr>
            <w:tcW w:w="1266" w:type="dxa"/>
            <w:vMerge/>
            <w:vAlign w:val="center"/>
          </w:tcPr>
          <w:p w:rsidR="00A10986" w:rsidRDefault="00A10986" w:rsidP="00247D6F">
            <w:pPr>
              <w:widowControl/>
              <w:jc w:val="left"/>
              <w:rPr>
                <w:rFonts w:ascii="仿宋_GB2312" w:eastAsia="仿宋_GB2312" w:hAnsi="仿宋" w:cs="宋体"/>
                <w:kern w:val="0"/>
                <w:sz w:val="24"/>
              </w:rPr>
            </w:pPr>
          </w:p>
        </w:tc>
        <w:tc>
          <w:tcPr>
            <w:tcW w:w="2205" w:type="dxa"/>
          </w:tcPr>
          <w:p w:rsidR="00A10986" w:rsidRDefault="00A10986" w:rsidP="00247D6F">
            <w:pPr>
              <w:widowControl/>
              <w:jc w:val="left"/>
              <w:rPr>
                <w:rFonts w:ascii="仿宋_GB2312" w:eastAsia="仿宋_GB2312" w:hAnsi="仿宋" w:cs="宋体"/>
                <w:kern w:val="0"/>
                <w:sz w:val="24"/>
              </w:rPr>
            </w:pPr>
            <w:r>
              <w:rPr>
                <w:rFonts w:ascii="仿宋_GB2312" w:eastAsia="仿宋_GB2312" w:hAnsi="仿宋"/>
                <w:kern w:val="0"/>
                <w:sz w:val="24"/>
              </w:rPr>
              <w:t>4.3</w:t>
            </w:r>
            <w:r>
              <w:rPr>
                <w:rFonts w:ascii="仿宋_GB2312" w:eastAsia="仿宋_GB2312" w:hAnsi="仿宋" w:cs="宋体" w:hint="eastAsia"/>
                <w:kern w:val="0"/>
                <w:sz w:val="24"/>
              </w:rPr>
              <w:t>技能提升情况</w:t>
            </w:r>
          </w:p>
        </w:tc>
        <w:tc>
          <w:tcPr>
            <w:tcW w:w="2978" w:type="dxa"/>
          </w:tcPr>
          <w:p w:rsidR="00A10986" w:rsidRDefault="00A10986" w:rsidP="00247D6F">
            <w:pPr>
              <w:widowControl/>
              <w:jc w:val="left"/>
              <w:rPr>
                <w:rFonts w:ascii="仿宋_GB2312" w:eastAsia="仿宋_GB2312" w:hAnsi="仿宋" w:cs="宋体"/>
                <w:kern w:val="0"/>
                <w:sz w:val="24"/>
              </w:rPr>
            </w:pPr>
            <w:r>
              <w:rPr>
                <w:rFonts w:ascii="仿宋_GB2312" w:eastAsia="仿宋_GB2312" w:hAnsi="仿宋" w:cs="宋体" w:hint="eastAsia"/>
                <w:kern w:val="0"/>
                <w:sz w:val="24"/>
              </w:rPr>
              <w:t>以专业技能测试形式获取数据</w:t>
            </w:r>
          </w:p>
        </w:tc>
        <w:tc>
          <w:tcPr>
            <w:tcW w:w="888" w:type="dxa"/>
          </w:tcPr>
          <w:p w:rsidR="00A10986" w:rsidRDefault="00A10986" w:rsidP="00247D6F">
            <w:pPr>
              <w:widowControl/>
              <w:jc w:val="left"/>
              <w:rPr>
                <w:rFonts w:ascii="仿宋_GB2312" w:eastAsia="仿宋_GB2312" w:hAnsi="仿宋" w:cs="宋体"/>
                <w:kern w:val="0"/>
                <w:sz w:val="24"/>
              </w:rPr>
            </w:pPr>
            <w:r>
              <w:rPr>
                <w:rFonts w:ascii="仿宋_GB2312" w:eastAsia="仿宋_GB2312" w:hAnsi="仿宋" w:cs="宋体" w:hint="eastAsia"/>
                <w:kern w:val="0"/>
                <w:sz w:val="24"/>
              </w:rPr>
              <w:t>校内指导教师</w:t>
            </w:r>
          </w:p>
        </w:tc>
        <w:tc>
          <w:tcPr>
            <w:tcW w:w="1344" w:type="dxa"/>
          </w:tcPr>
          <w:p w:rsidR="00A10986" w:rsidRDefault="00A10986" w:rsidP="00247D6F">
            <w:pPr>
              <w:widowControl/>
              <w:jc w:val="left"/>
              <w:rPr>
                <w:rFonts w:ascii="仿宋_GB2312" w:eastAsia="仿宋_GB2312" w:hAnsi="仿宋" w:cs="宋体"/>
                <w:kern w:val="0"/>
                <w:sz w:val="24"/>
              </w:rPr>
            </w:pPr>
          </w:p>
        </w:tc>
      </w:tr>
      <w:tr w:rsidR="00A10986" w:rsidTr="00247D6F">
        <w:tc>
          <w:tcPr>
            <w:tcW w:w="1266" w:type="dxa"/>
            <w:vMerge/>
            <w:vAlign w:val="center"/>
          </w:tcPr>
          <w:p w:rsidR="00A10986" w:rsidRDefault="00A10986" w:rsidP="00247D6F">
            <w:pPr>
              <w:widowControl/>
              <w:jc w:val="left"/>
              <w:rPr>
                <w:rFonts w:ascii="仿宋_GB2312" w:eastAsia="仿宋_GB2312" w:hAnsi="仿宋" w:cs="宋体"/>
                <w:kern w:val="0"/>
                <w:sz w:val="24"/>
              </w:rPr>
            </w:pPr>
          </w:p>
        </w:tc>
        <w:tc>
          <w:tcPr>
            <w:tcW w:w="2205" w:type="dxa"/>
          </w:tcPr>
          <w:p w:rsidR="00A10986" w:rsidRDefault="00A10986" w:rsidP="00247D6F">
            <w:pPr>
              <w:widowControl/>
              <w:jc w:val="left"/>
              <w:rPr>
                <w:rFonts w:ascii="仿宋_GB2312" w:eastAsia="仿宋_GB2312" w:hAnsi="仿宋" w:cs="宋体"/>
                <w:kern w:val="0"/>
                <w:sz w:val="24"/>
              </w:rPr>
            </w:pPr>
            <w:r>
              <w:rPr>
                <w:rFonts w:ascii="仿宋_GB2312" w:eastAsia="仿宋_GB2312" w:hAnsi="仿宋" w:cs="宋体" w:hint="eastAsia"/>
                <w:kern w:val="0"/>
                <w:sz w:val="24"/>
              </w:rPr>
              <w:t>自定义指标</w:t>
            </w:r>
          </w:p>
        </w:tc>
        <w:tc>
          <w:tcPr>
            <w:tcW w:w="2978" w:type="dxa"/>
          </w:tcPr>
          <w:p w:rsidR="00A10986" w:rsidRDefault="00A10986" w:rsidP="00247D6F">
            <w:pPr>
              <w:widowControl/>
              <w:jc w:val="left"/>
              <w:rPr>
                <w:rFonts w:ascii="仿宋_GB2312" w:eastAsia="仿宋_GB2312" w:hAnsi="仿宋" w:cs="宋体"/>
                <w:kern w:val="0"/>
                <w:sz w:val="24"/>
              </w:rPr>
            </w:pPr>
          </w:p>
        </w:tc>
        <w:tc>
          <w:tcPr>
            <w:tcW w:w="888" w:type="dxa"/>
          </w:tcPr>
          <w:p w:rsidR="00A10986" w:rsidRDefault="00A10986" w:rsidP="00247D6F">
            <w:pPr>
              <w:widowControl/>
              <w:jc w:val="left"/>
              <w:rPr>
                <w:rFonts w:ascii="仿宋_GB2312" w:eastAsia="仿宋_GB2312" w:hAnsi="仿宋" w:cs="宋体"/>
                <w:kern w:val="0"/>
                <w:sz w:val="24"/>
              </w:rPr>
            </w:pPr>
          </w:p>
        </w:tc>
        <w:tc>
          <w:tcPr>
            <w:tcW w:w="1344" w:type="dxa"/>
          </w:tcPr>
          <w:p w:rsidR="00A10986" w:rsidRDefault="00A10986" w:rsidP="00247D6F">
            <w:pPr>
              <w:widowControl/>
              <w:jc w:val="left"/>
              <w:rPr>
                <w:rFonts w:ascii="仿宋_GB2312" w:eastAsia="仿宋_GB2312" w:hAnsi="仿宋" w:cs="宋体"/>
                <w:kern w:val="0"/>
                <w:sz w:val="24"/>
              </w:rPr>
            </w:pPr>
          </w:p>
        </w:tc>
      </w:tr>
    </w:tbl>
    <w:p w:rsidR="0011195A" w:rsidRPr="00A10986" w:rsidRDefault="0011195A" w:rsidP="00A10986">
      <w:pPr>
        <w:widowControl/>
        <w:shd w:val="clear" w:color="auto" w:fill="FFFFFF"/>
        <w:ind w:firstLineChars="200" w:firstLine="420"/>
        <w:jc w:val="center"/>
      </w:pPr>
    </w:p>
    <w:sectPr w:rsidR="0011195A" w:rsidRPr="00A10986" w:rsidSect="0011195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D6D54" w:rsidRDefault="00AD6D54" w:rsidP="00153264">
      <w:r>
        <w:separator/>
      </w:r>
    </w:p>
  </w:endnote>
  <w:endnote w:type="continuationSeparator" w:id="1">
    <w:p w:rsidR="00AD6D54" w:rsidRDefault="00AD6D54" w:rsidP="001532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D6D54" w:rsidRDefault="00AD6D54" w:rsidP="00153264">
      <w:r>
        <w:separator/>
      </w:r>
    </w:p>
  </w:footnote>
  <w:footnote w:type="continuationSeparator" w:id="1">
    <w:p w:rsidR="00AD6D54" w:rsidRDefault="00AD6D54" w:rsidP="0015326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10986"/>
    <w:rsid w:val="0011195A"/>
    <w:rsid w:val="00153264"/>
    <w:rsid w:val="006162B4"/>
    <w:rsid w:val="00A10986"/>
    <w:rsid w:val="00AD6D54"/>
    <w:rsid w:val="00C30E39"/>
    <w:rsid w:val="00EA4B8D"/>
    <w:rsid w:val="00F437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98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5326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153264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5326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153264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114</Words>
  <Characters>654</Characters>
  <Application>Microsoft Office Word</Application>
  <DocSecurity>0</DocSecurity>
  <Lines>5</Lines>
  <Paragraphs>1</Paragraphs>
  <ScaleCrop>false</ScaleCrop>
  <Company>HP Inc.</Company>
  <LinksUpToDate>false</LinksUpToDate>
  <CharactersWithSpaces>767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Landcrab</dc:creator>
  <cp:lastModifiedBy>Landcrab</cp:lastModifiedBy>
  <cp:revision>2</cp:revision>
  <dcterms:created xsi:type="dcterms:W3CDTF">2020-06-18T00:14:00Z</dcterms:created>
  <dcterms:modified xsi:type="dcterms:W3CDTF">2020-06-18T01:29:00Z</dcterms:modified>
</cp:coreProperties>
</file>