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-3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</w:tblGrid>
      <w:tr w14:paraId="7333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188" w:type="dxa"/>
            <w:shd w:val="clear" w:color="auto" w:fill="auto"/>
            <w:vAlign w:val="center"/>
          </w:tcPr>
          <w:p w14:paraId="71566538">
            <w:pPr>
              <w:jc w:val="center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2B8CC0"/>
        </w:tc>
      </w:tr>
    </w:tbl>
    <w:p w14:paraId="0BF4CE4B">
      <w:pPr>
        <w:spacing w:line="8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mc:AlternateContent>
          <mc:Choice Requires="wpc">
            <w:drawing>
              <wp:inline distT="0" distB="0" distL="0" distR="0">
                <wp:extent cx="5257800" cy="3070860"/>
                <wp:effectExtent l="0" t="0" r="0" b="0"/>
                <wp:docPr id="3" name="画布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">
                <o:lock v:ext="edit" aspectratio="f"/>
                <v:shape id="_x0000_s1026" o:spid="_x0000_s1026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5528D9DF">
      <w:pPr>
        <w:spacing w:line="860" w:lineRule="exact"/>
        <w:jc w:val="center"/>
        <w:rPr>
          <w:b/>
          <w:sz w:val="44"/>
          <w:szCs w:val="44"/>
        </w:rPr>
      </w:pPr>
    </w:p>
    <w:p w14:paraId="714B82A9">
      <w:pPr>
        <w:spacing w:line="86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苏州健雄职业技术学院</w:t>
      </w:r>
    </w:p>
    <w:p w14:paraId="65DDD1EE">
      <w:pPr>
        <w:spacing w:line="86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教</w:t>
      </w:r>
      <w:r>
        <w:rPr>
          <w:rFonts w:hint="eastAsia"/>
          <w:b/>
          <w:sz w:val="48"/>
          <w:szCs w:val="48"/>
          <w:lang w:val="en-US" w:eastAsia="zh-CN"/>
        </w:rPr>
        <w:t>学改革与</w:t>
      </w:r>
      <w:r>
        <w:rPr>
          <w:rFonts w:hint="eastAsia"/>
          <w:b/>
          <w:sz w:val="48"/>
          <w:szCs w:val="48"/>
        </w:rPr>
        <w:t>研究课题</w:t>
      </w:r>
      <w:bookmarkStart w:id="0" w:name="_GoBack"/>
      <w:bookmarkEnd w:id="0"/>
    </w:p>
    <w:p w14:paraId="4AC26D8B">
      <w:pPr>
        <w:spacing w:line="860" w:lineRule="exact"/>
        <w:jc w:val="center"/>
        <w:rPr>
          <w:rFonts w:hint="eastAsia"/>
          <w:b/>
          <w:sz w:val="48"/>
          <w:szCs w:val="48"/>
        </w:rPr>
      </w:pPr>
    </w:p>
    <w:p w14:paraId="1DCD0269">
      <w:pPr>
        <w:spacing w:line="860" w:lineRule="exact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申报表</w:t>
      </w:r>
    </w:p>
    <w:p w14:paraId="148F82A5">
      <w:pPr>
        <w:spacing w:line="640" w:lineRule="exact"/>
        <w:jc w:val="center"/>
        <w:rPr>
          <w:rFonts w:eastAsia="黑体"/>
          <w:sz w:val="36"/>
        </w:rPr>
      </w:pPr>
    </w:p>
    <w:p w14:paraId="3CF116DC">
      <w:pPr>
        <w:spacing w:line="640" w:lineRule="exact"/>
        <w:jc w:val="center"/>
        <w:rPr>
          <w:rFonts w:eastAsia="黑体"/>
          <w:sz w:val="36"/>
        </w:rPr>
      </w:pPr>
    </w:p>
    <w:p w14:paraId="417D98EA">
      <w:pPr>
        <w:spacing w:line="640" w:lineRule="exact"/>
        <w:rPr>
          <w:rFonts w:eastAsia="黑体"/>
          <w:sz w:val="36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8"/>
      </w:tblGrid>
      <w:tr w14:paraId="302D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 w14:paraId="255AF371">
            <w:pPr>
              <w:spacing w:line="360" w:lineRule="auto"/>
              <w:rPr>
                <w:b/>
                <w:spacing w:val="80"/>
                <w:sz w:val="30"/>
                <w:szCs w:val="30"/>
              </w:rPr>
            </w:pPr>
            <w:r>
              <w:rPr>
                <w:rFonts w:hint="eastAsia"/>
                <w:b/>
                <w:spacing w:val="80"/>
                <w:sz w:val="30"/>
                <w:szCs w:val="30"/>
              </w:rPr>
              <w:t>课题</w:t>
            </w:r>
            <w:r>
              <w:rPr>
                <w:b/>
                <w:spacing w:val="80"/>
                <w:sz w:val="30"/>
                <w:szCs w:val="30"/>
              </w:rPr>
              <w:t>名称</w:t>
            </w:r>
            <w:r>
              <w:rPr>
                <w:b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  <w:tr w14:paraId="4DF59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 w14:paraId="5A5EF1FC">
            <w:pPr>
              <w:spacing w:line="360" w:lineRule="auto"/>
              <w:jc w:val="left"/>
              <w:rPr>
                <w:rFonts w:hint="default" w:eastAsia="宋体"/>
                <w:b/>
                <w:spacing w:val="8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pacing w:val="80"/>
                <w:sz w:val="30"/>
                <w:szCs w:val="30"/>
              </w:rPr>
              <w:t>课题类型</w:t>
            </w:r>
            <w:r>
              <w:rPr>
                <w:rFonts w:hint="eastAsia"/>
                <w:b/>
                <w:spacing w:val="80"/>
                <w:sz w:val="30"/>
                <w:szCs w:val="30"/>
                <w:u w:val="single"/>
              </w:rPr>
              <w:t xml:space="preserve"> </w:t>
            </w:r>
            <w:r>
              <w:rPr>
                <w:b/>
                <w:spacing w:val="80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u w:val="single"/>
              </w:rPr>
              <w:t>□</w:t>
            </w:r>
            <w:r>
              <w:rPr>
                <w:rFonts w:hint="eastAsia"/>
                <w:u w:val="single"/>
                <w:lang w:val="en-US" w:eastAsia="zh-CN"/>
              </w:rPr>
              <w:t>重点课题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u w:val="single"/>
              </w:rPr>
              <w:t>□</w:t>
            </w:r>
            <w:r>
              <w:rPr>
                <w:rFonts w:hint="eastAsia"/>
                <w:u w:val="single"/>
                <w:lang w:val="en-US" w:eastAsia="zh-CN"/>
              </w:rPr>
              <w:t xml:space="preserve">一般课题     </w:t>
            </w:r>
            <w:r>
              <w:rPr>
                <w:u w:val="single"/>
              </w:rPr>
              <w:t xml:space="preserve">  </w:t>
            </w:r>
          </w:p>
        </w:tc>
      </w:tr>
      <w:tr w14:paraId="20CC4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 w14:paraId="261A9BE0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80"/>
                <w:sz w:val="30"/>
                <w:szCs w:val="30"/>
              </w:rPr>
              <w:t>课题主持</w:t>
            </w:r>
            <w:r>
              <w:rPr>
                <w:b/>
                <w:spacing w:val="80"/>
                <w:sz w:val="30"/>
                <w:szCs w:val="30"/>
              </w:rPr>
              <w:t>人</w:t>
            </w:r>
            <w:r>
              <w:rPr>
                <w:b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2925F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 w14:paraId="4067168E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80"/>
                <w:sz w:val="30"/>
                <w:szCs w:val="30"/>
              </w:rPr>
              <w:t>主持</w:t>
            </w:r>
            <w:r>
              <w:rPr>
                <w:b/>
                <w:spacing w:val="80"/>
                <w:sz w:val="30"/>
                <w:szCs w:val="30"/>
              </w:rPr>
              <w:t>人单位</w:t>
            </w:r>
            <w:r>
              <w:rPr>
                <w:b/>
                <w:sz w:val="30"/>
                <w:szCs w:val="30"/>
                <w:u w:val="single"/>
              </w:rPr>
              <w:t xml:space="preserve">                               </w:t>
            </w:r>
          </w:p>
        </w:tc>
      </w:tr>
      <w:tr w14:paraId="3061B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828" w:type="dxa"/>
            <w:vAlign w:val="center"/>
          </w:tcPr>
          <w:p w14:paraId="25A50092">
            <w:pPr>
              <w:spacing w:line="360" w:lineRule="auto"/>
              <w:rPr>
                <w:b/>
                <w:sz w:val="30"/>
                <w:szCs w:val="30"/>
              </w:rPr>
            </w:pPr>
            <w:r>
              <w:rPr>
                <w:b/>
                <w:spacing w:val="80"/>
                <w:sz w:val="30"/>
                <w:szCs w:val="30"/>
              </w:rPr>
              <w:t>申报日期</w:t>
            </w:r>
            <w:r>
              <w:rPr>
                <w:b/>
                <w:sz w:val="30"/>
                <w:szCs w:val="30"/>
                <w:u w:val="single"/>
              </w:rPr>
              <w:t xml:space="preserve">                                  </w:t>
            </w:r>
          </w:p>
        </w:tc>
      </w:tr>
    </w:tbl>
    <w:p w14:paraId="10389053">
      <w:pPr>
        <w:spacing w:line="700" w:lineRule="exact"/>
        <w:rPr>
          <w:rFonts w:eastAsia="黑体"/>
          <w:sz w:val="30"/>
        </w:rPr>
      </w:pPr>
    </w:p>
    <w:p w14:paraId="601CCCA0">
      <w:pPr>
        <w:spacing w:line="700" w:lineRule="exact"/>
        <w:rPr>
          <w:rFonts w:eastAsia="黑体"/>
          <w:sz w:val="30"/>
        </w:rPr>
      </w:pPr>
    </w:p>
    <w:p w14:paraId="2FA7084B">
      <w:pPr>
        <w:spacing w:line="700" w:lineRule="exact"/>
        <w:rPr>
          <w:rFonts w:eastAsia="黑体"/>
          <w:sz w:val="30"/>
        </w:rPr>
      </w:pPr>
    </w:p>
    <w:p w14:paraId="33FC1D19">
      <w:pPr>
        <w:spacing w:line="700" w:lineRule="exact"/>
        <w:rPr>
          <w:rFonts w:eastAsia="黑体"/>
          <w:sz w:val="30"/>
        </w:rPr>
      </w:pPr>
    </w:p>
    <w:p w14:paraId="08EB7C05">
      <w:pPr>
        <w:spacing w:line="7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苏州</w:t>
      </w:r>
      <w:r>
        <w:rPr>
          <w:b/>
          <w:sz w:val="32"/>
          <w:szCs w:val="32"/>
        </w:rPr>
        <w:t>健雄职业技术学院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制</w:t>
      </w:r>
    </w:p>
    <w:p w14:paraId="5FC5E104">
      <w:pPr>
        <w:spacing w:before="240" w:after="240" w:line="360" w:lineRule="auto"/>
        <w:jc w:val="center"/>
        <w:rPr>
          <w:b/>
          <w:sz w:val="44"/>
          <w:szCs w:val="44"/>
        </w:rPr>
      </w:pPr>
      <w:r>
        <w:rPr>
          <w:rFonts w:eastAsia="黑体"/>
          <w:b/>
          <w:sz w:val="30"/>
        </w:rPr>
        <w:br w:type="page"/>
      </w:r>
      <w:r>
        <w:rPr>
          <w:b/>
          <w:sz w:val="44"/>
          <w:szCs w:val="44"/>
        </w:rPr>
        <w:t>填  表  说  明</w:t>
      </w:r>
    </w:p>
    <w:p w14:paraId="551DD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一、本表</w:t>
      </w:r>
      <w:r>
        <w:rPr>
          <w:rFonts w:hint="eastAsia"/>
          <w:sz w:val="28"/>
          <w:szCs w:val="28"/>
        </w:rPr>
        <w:t>部分</w:t>
      </w:r>
      <w:r>
        <w:rPr>
          <w:sz w:val="28"/>
          <w:szCs w:val="28"/>
        </w:rPr>
        <w:t>需要手写的内容</w:t>
      </w:r>
      <w:r>
        <w:rPr>
          <w:rFonts w:hint="eastAsia"/>
          <w:sz w:val="28"/>
          <w:szCs w:val="28"/>
        </w:rPr>
        <w:t>（如意见、签名等）</w:t>
      </w:r>
      <w:r>
        <w:rPr>
          <w:sz w:val="28"/>
          <w:szCs w:val="28"/>
        </w:rPr>
        <w:t>请用黑色钢笔或水笔认真如实填写，书写要清晰、工整。</w:t>
      </w:r>
    </w:p>
    <w:p w14:paraId="2C471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</w:p>
    <w:p w14:paraId="6C937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sz w:val="28"/>
          <w:szCs w:val="28"/>
        </w:rPr>
        <w:t>二、本表一式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份，请用A4纸</w:t>
      </w:r>
      <w:r>
        <w:rPr>
          <w:rFonts w:hint="eastAsia"/>
          <w:sz w:val="28"/>
          <w:szCs w:val="28"/>
        </w:rPr>
        <w:t>双面</w:t>
      </w:r>
      <w:r>
        <w:rPr>
          <w:sz w:val="28"/>
          <w:szCs w:val="28"/>
        </w:rPr>
        <w:t>打印，于左侧装订成册。</w:t>
      </w:r>
    </w:p>
    <w:p w14:paraId="209B1C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284" w:leftChars="0" w:firstLine="560" w:firstLineChars="200"/>
        <w:textAlignment w:val="auto"/>
        <w:rPr>
          <w:rFonts w:hint="eastAsia"/>
          <w:sz w:val="28"/>
          <w:szCs w:val="28"/>
        </w:rPr>
      </w:pPr>
    </w:p>
    <w:p w14:paraId="77220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填写中如栏目篇幅不够，可自行加页。</w:t>
      </w:r>
      <w:r>
        <w:rPr>
          <w:rFonts w:eastAsia="黑体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 xml:space="preserve"> 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0"/>
        <w:gridCol w:w="917"/>
        <w:gridCol w:w="1297"/>
        <w:gridCol w:w="1449"/>
        <w:gridCol w:w="1702"/>
        <w:gridCol w:w="1030"/>
        <w:gridCol w:w="1551"/>
      </w:tblGrid>
      <w:tr w14:paraId="0694B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647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9D774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 w14:paraId="2AE04CC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 w14:paraId="11D0AE1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tcBorders>
              <w:top w:val="single" w:color="auto" w:sz="12" w:space="0"/>
            </w:tcBorders>
            <w:vAlign w:val="center"/>
          </w:tcPr>
          <w:p w14:paraId="44A1296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766" w:type="dxa"/>
            <w:tcBorders>
              <w:top w:val="single" w:color="auto" w:sz="12" w:space="0"/>
            </w:tcBorders>
            <w:vAlign w:val="center"/>
          </w:tcPr>
          <w:p w14:paraId="2354BA7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color="auto" w:sz="12" w:space="0"/>
            </w:tcBorders>
            <w:vAlign w:val="center"/>
          </w:tcPr>
          <w:p w14:paraId="35568C5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59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6A013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1B3C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647" w:type="dxa"/>
            <w:gridSpan w:val="3"/>
            <w:tcBorders>
              <w:left w:val="single" w:color="auto" w:sz="12" w:space="0"/>
            </w:tcBorders>
            <w:vAlign w:val="center"/>
          </w:tcPr>
          <w:p w14:paraId="75F0F56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333" w:type="dxa"/>
            <w:vAlign w:val="center"/>
          </w:tcPr>
          <w:p w14:paraId="1336E5F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75B4F9D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 w14:paraId="56C291D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766" w:type="dxa"/>
            <w:vAlign w:val="center"/>
          </w:tcPr>
          <w:p w14:paraId="6D5C747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62CF5DB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7DC2F1D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2B22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647" w:type="dxa"/>
            <w:gridSpan w:val="3"/>
            <w:tcBorders>
              <w:left w:val="single" w:color="auto" w:sz="12" w:space="0"/>
            </w:tcBorders>
            <w:vAlign w:val="center"/>
          </w:tcPr>
          <w:p w14:paraId="5167E1C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33" w:type="dxa"/>
            <w:vAlign w:val="center"/>
          </w:tcPr>
          <w:p w14:paraId="69DAF78B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50D280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66" w:type="dxa"/>
            <w:vAlign w:val="center"/>
          </w:tcPr>
          <w:p w14:paraId="6933A64E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74C55936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32FA91B4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16CC8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647" w:type="dxa"/>
            <w:gridSpan w:val="3"/>
            <w:tcBorders>
              <w:left w:val="single" w:color="auto" w:sz="12" w:space="0"/>
            </w:tcBorders>
            <w:vAlign w:val="center"/>
          </w:tcPr>
          <w:p w14:paraId="3F9DB5D8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91" w:type="dxa"/>
            <w:gridSpan w:val="3"/>
            <w:vAlign w:val="center"/>
          </w:tcPr>
          <w:p w14:paraId="7F1D4708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11C52AAE"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18E9292D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14:paraId="520B1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9" w:type="dxa"/>
            <w:vMerge w:val="restart"/>
            <w:tcBorders>
              <w:left w:val="single" w:color="auto" w:sz="12" w:space="0"/>
            </w:tcBorders>
            <w:vAlign w:val="center"/>
          </w:tcPr>
          <w:p w14:paraId="65EDD6D6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</w:t>
            </w:r>
          </w:p>
        </w:tc>
        <w:tc>
          <w:tcPr>
            <w:tcW w:w="968" w:type="dxa"/>
            <w:gridSpan w:val="2"/>
            <w:vAlign w:val="center"/>
          </w:tcPr>
          <w:p w14:paraId="2762DC4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333" w:type="dxa"/>
            <w:vAlign w:val="center"/>
          </w:tcPr>
          <w:p w14:paraId="36D6CD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56271E4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3258" w:type="dxa"/>
            <w:gridSpan w:val="2"/>
            <w:vAlign w:val="center"/>
          </w:tcPr>
          <w:p w14:paraId="1DAAA5D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11" w:type="dxa"/>
            <w:vAlign w:val="center"/>
          </w:tcPr>
          <w:p w14:paraId="3517979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6761963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 w14:paraId="582647D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 w14:paraId="2A25C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9" w:type="dxa"/>
            <w:vMerge w:val="continue"/>
            <w:tcBorders>
              <w:left w:val="single" w:color="auto" w:sz="12" w:space="0"/>
            </w:tcBorders>
            <w:vAlign w:val="center"/>
          </w:tcPr>
          <w:p w14:paraId="02776EF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DB7207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vAlign w:val="center"/>
          </w:tcPr>
          <w:p w14:paraId="61B767F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2381720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0703BB1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612A185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220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9" w:type="dxa"/>
            <w:vMerge w:val="continue"/>
            <w:tcBorders>
              <w:left w:val="single" w:color="auto" w:sz="12" w:space="0"/>
            </w:tcBorders>
            <w:vAlign w:val="center"/>
          </w:tcPr>
          <w:p w14:paraId="37F2807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5D65F9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vAlign w:val="center"/>
          </w:tcPr>
          <w:p w14:paraId="32BDABF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3ABC5A4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3D6D196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29D4987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B02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9" w:type="dxa"/>
            <w:vMerge w:val="continue"/>
            <w:tcBorders>
              <w:left w:val="single" w:color="auto" w:sz="12" w:space="0"/>
            </w:tcBorders>
            <w:vAlign w:val="center"/>
          </w:tcPr>
          <w:p w14:paraId="1190A40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4F1CA4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vAlign w:val="center"/>
          </w:tcPr>
          <w:p w14:paraId="22254DF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6490353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226D0C5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1007756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4469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79" w:type="dxa"/>
            <w:vMerge w:val="continue"/>
            <w:tcBorders>
              <w:left w:val="single" w:color="auto" w:sz="12" w:space="0"/>
            </w:tcBorders>
            <w:vAlign w:val="center"/>
          </w:tcPr>
          <w:p w14:paraId="534C6F2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E56B91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33" w:type="dxa"/>
            <w:vAlign w:val="center"/>
          </w:tcPr>
          <w:p w14:paraId="0EA7AE2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258" w:type="dxa"/>
            <w:gridSpan w:val="2"/>
            <w:vAlign w:val="center"/>
          </w:tcPr>
          <w:p w14:paraId="6148D48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1" w:type="dxa"/>
            <w:vAlign w:val="center"/>
          </w:tcPr>
          <w:p w14:paraId="5D552CC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8" w:type="dxa"/>
            <w:tcBorders>
              <w:right w:val="single" w:color="auto" w:sz="12" w:space="0"/>
            </w:tcBorders>
            <w:vAlign w:val="center"/>
          </w:tcPr>
          <w:p w14:paraId="6E7CCC1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6E6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7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5EAC3224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 w14:paraId="450B8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</w:trPr>
        <w:tc>
          <w:tcPr>
            <w:tcW w:w="8647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3FC997E5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  <w:p w14:paraId="3B83ECA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04A6528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41995361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7DAC082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1CFC78B5"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  <w:p w14:paraId="19EC1F83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 w14:paraId="6B46001B"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 w14:paraId="7595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</w:trPr>
        <w:tc>
          <w:tcPr>
            <w:tcW w:w="864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694493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 w14:paraId="526A1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3FDB7669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 w14:paraId="1C2F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8647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3E213EFE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 w14:paraId="2F795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864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EEF382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 w14:paraId="60B4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4FA248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 w14:paraId="490B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7" w:hRule="atLeast"/>
        </w:trPr>
        <w:tc>
          <w:tcPr>
            <w:tcW w:w="8647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0E73CA5D">
            <w:pPr>
              <w:spacing w:line="600" w:lineRule="exact"/>
              <w:rPr>
                <w:sz w:val="24"/>
              </w:rPr>
            </w:pPr>
          </w:p>
          <w:p w14:paraId="4D53DC55">
            <w:pPr>
              <w:spacing w:line="600" w:lineRule="exact"/>
              <w:rPr>
                <w:sz w:val="24"/>
              </w:rPr>
            </w:pPr>
          </w:p>
        </w:tc>
      </w:tr>
      <w:tr w14:paraId="1D66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7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37A5E9C2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 w14:paraId="14B8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6" w:hRule="atLeast"/>
        </w:trPr>
        <w:tc>
          <w:tcPr>
            <w:tcW w:w="864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2B31334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14:paraId="57316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47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D0876D7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 w14:paraId="1D02D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</w:trPr>
        <w:tc>
          <w:tcPr>
            <w:tcW w:w="8647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1408C8EA">
            <w:pPr>
              <w:spacing w:line="600" w:lineRule="exact"/>
              <w:rPr>
                <w:rFonts w:eastAsia="黑体"/>
                <w:sz w:val="32"/>
              </w:rPr>
            </w:pPr>
          </w:p>
          <w:p w14:paraId="095EC2C4">
            <w:pPr>
              <w:spacing w:line="600" w:lineRule="exact"/>
              <w:rPr>
                <w:rFonts w:eastAsia="黑体"/>
                <w:sz w:val="32"/>
              </w:rPr>
            </w:pPr>
          </w:p>
          <w:p w14:paraId="4D491F6E">
            <w:pPr>
              <w:spacing w:line="600" w:lineRule="exact"/>
              <w:rPr>
                <w:rFonts w:eastAsia="黑体"/>
                <w:sz w:val="32"/>
              </w:rPr>
            </w:pPr>
          </w:p>
          <w:p w14:paraId="153EA172">
            <w:pPr>
              <w:spacing w:line="600" w:lineRule="exact"/>
              <w:rPr>
                <w:rFonts w:eastAsia="黑体"/>
                <w:sz w:val="32"/>
              </w:rPr>
            </w:pPr>
          </w:p>
          <w:p w14:paraId="6FF5AF2A">
            <w:pPr>
              <w:spacing w:line="600" w:lineRule="exact"/>
              <w:rPr>
                <w:rFonts w:eastAsia="黑体"/>
                <w:sz w:val="32"/>
              </w:rPr>
            </w:pPr>
          </w:p>
          <w:p w14:paraId="3912DEBC">
            <w:pPr>
              <w:spacing w:line="600" w:lineRule="exact"/>
              <w:rPr>
                <w:rFonts w:eastAsia="黑体"/>
                <w:sz w:val="32"/>
              </w:rPr>
            </w:pPr>
          </w:p>
          <w:p w14:paraId="4612EF10">
            <w:pPr>
              <w:spacing w:line="600" w:lineRule="exact"/>
              <w:rPr>
                <w:rFonts w:eastAsia="黑体"/>
                <w:sz w:val="32"/>
              </w:rPr>
            </w:pPr>
          </w:p>
          <w:p w14:paraId="587A1692">
            <w:pPr>
              <w:spacing w:line="600" w:lineRule="exact"/>
              <w:rPr>
                <w:rFonts w:eastAsia="黑体"/>
                <w:sz w:val="32"/>
              </w:rPr>
            </w:pPr>
          </w:p>
          <w:p w14:paraId="11D8BD0E">
            <w:pPr>
              <w:spacing w:line="600" w:lineRule="exact"/>
              <w:rPr>
                <w:rFonts w:eastAsia="黑体"/>
                <w:sz w:val="32"/>
              </w:rPr>
            </w:pPr>
          </w:p>
          <w:p w14:paraId="6CFBE051">
            <w:pPr>
              <w:spacing w:line="600" w:lineRule="exact"/>
              <w:rPr>
                <w:rFonts w:eastAsia="黑体"/>
                <w:sz w:val="32"/>
              </w:rPr>
            </w:pPr>
          </w:p>
          <w:p w14:paraId="596C7FEB">
            <w:pPr>
              <w:spacing w:line="600" w:lineRule="exact"/>
              <w:rPr>
                <w:rFonts w:eastAsia="黑体"/>
                <w:sz w:val="32"/>
              </w:rPr>
            </w:pPr>
          </w:p>
          <w:p w14:paraId="2D3E6311">
            <w:pPr>
              <w:spacing w:line="600" w:lineRule="exact"/>
              <w:rPr>
                <w:rFonts w:eastAsia="黑体"/>
                <w:sz w:val="32"/>
              </w:rPr>
            </w:pPr>
          </w:p>
          <w:p w14:paraId="34511ED0">
            <w:pPr>
              <w:spacing w:line="600" w:lineRule="exact"/>
              <w:rPr>
                <w:rFonts w:eastAsia="黑体"/>
                <w:sz w:val="32"/>
              </w:rPr>
            </w:pPr>
          </w:p>
          <w:p w14:paraId="14B131F6">
            <w:pPr>
              <w:spacing w:line="600" w:lineRule="exact"/>
              <w:rPr>
                <w:rFonts w:eastAsia="黑体"/>
                <w:sz w:val="32"/>
              </w:rPr>
            </w:pPr>
          </w:p>
          <w:p w14:paraId="5E65D2E9">
            <w:pPr>
              <w:spacing w:line="600" w:lineRule="exact"/>
              <w:rPr>
                <w:rFonts w:eastAsia="黑体"/>
                <w:sz w:val="32"/>
              </w:rPr>
            </w:pPr>
          </w:p>
          <w:p w14:paraId="3008DF9C">
            <w:pPr>
              <w:spacing w:line="600" w:lineRule="exact"/>
              <w:rPr>
                <w:rFonts w:eastAsia="黑体"/>
                <w:sz w:val="32"/>
              </w:rPr>
            </w:pPr>
          </w:p>
          <w:p w14:paraId="57E8674D">
            <w:pPr>
              <w:spacing w:line="600" w:lineRule="exact"/>
              <w:rPr>
                <w:rFonts w:eastAsia="黑体"/>
                <w:sz w:val="32"/>
              </w:rPr>
            </w:pPr>
          </w:p>
          <w:p w14:paraId="2F5DC32B">
            <w:pPr>
              <w:spacing w:line="600" w:lineRule="exact"/>
              <w:rPr>
                <w:rFonts w:eastAsia="黑体"/>
                <w:sz w:val="32"/>
              </w:rPr>
            </w:pPr>
          </w:p>
          <w:p w14:paraId="50F9A90B">
            <w:pPr>
              <w:spacing w:line="600" w:lineRule="exact"/>
              <w:rPr>
                <w:rFonts w:eastAsia="黑体"/>
                <w:sz w:val="32"/>
              </w:rPr>
            </w:pPr>
          </w:p>
          <w:p w14:paraId="146715D5">
            <w:pPr>
              <w:spacing w:line="600" w:lineRule="exact"/>
              <w:rPr>
                <w:rFonts w:eastAsia="黑体"/>
                <w:sz w:val="32"/>
              </w:rPr>
            </w:pPr>
          </w:p>
          <w:p w14:paraId="3B0F0435">
            <w:pPr>
              <w:spacing w:line="600" w:lineRule="exact"/>
              <w:rPr>
                <w:rFonts w:eastAsia="黑体"/>
                <w:sz w:val="32"/>
              </w:rPr>
            </w:pPr>
          </w:p>
          <w:p w14:paraId="5320747A">
            <w:pPr>
              <w:spacing w:line="600" w:lineRule="exact"/>
              <w:rPr>
                <w:rFonts w:eastAsia="黑体"/>
                <w:sz w:val="32"/>
              </w:rPr>
            </w:pPr>
          </w:p>
          <w:p w14:paraId="1001359A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0478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7" w:hRule="atLeast"/>
        </w:trPr>
        <w:tc>
          <w:tcPr>
            <w:tcW w:w="864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FFD2E6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 w14:paraId="44C3076E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 w14:paraId="0BBA9C8F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 w14:paraId="0FFCDA61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 w14:paraId="43D640A2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 w14:paraId="3AF20B02"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5、</w:t>
            </w:r>
          </w:p>
        </w:tc>
      </w:tr>
      <w:tr w14:paraId="69D8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4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451EEF5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 w14:paraId="15432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647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3E40215F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 w14:paraId="1611A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</w:trPr>
        <w:tc>
          <w:tcPr>
            <w:tcW w:w="864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253CFE8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 w14:paraId="4975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4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51D2C29D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 w14:paraId="685E0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3" w:hRule="atLeast"/>
        </w:trPr>
        <w:tc>
          <w:tcPr>
            <w:tcW w:w="8647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1CC305F5"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 w14:paraId="48A1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5C0E669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经费预算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696FA7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支出内容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D2A477C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预算经费</w:t>
            </w:r>
          </w:p>
        </w:tc>
      </w:tr>
      <w:tr w14:paraId="7591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DE37548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A922DA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C5CE859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DDE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70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0EB0EB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A710813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346C03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C70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50C6442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C548F05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2E90CB7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B549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B52844F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E658E6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50C2B04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41C7E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709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309DA68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84C05BB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64E78C0"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371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647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 w14:paraId="6AC4DA99"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申报所在部门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</w:rPr>
              <w:t>教学单位意见：</w:t>
            </w:r>
          </w:p>
          <w:p w14:paraId="286E2B87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0B006420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26E783F8"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 w14:paraId="31DBDA5A">
            <w:pPr>
              <w:spacing w:line="600" w:lineRule="exact"/>
              <w:rPr>
                <w:rFonts w:eastAsia="黑体"/>
                <w:sz w:val="32"/>
              </w:rPr>
            </w:pPr>
          </w:p>
          <w:p w14:paraId="0D268DDA">
            <w:pPr>
              <w:spacing w:line="600" w:lineRule="exact"/>
              <w:rPr>
                <w:rFonts w:eastAsia="黑体"/>
                <w:sz w:val="32"/>
              </w:rPr>
            </w:pPr>
          </w:p>
          <w:p w14:paraId="4DBCB38A">
            <w:pPr>
              <w:spacing w:line="600" w:lineRule="exact"/>
              <w:rPr>
                <w:rFonts w:eastAsia="黑体"/>
                <w:sz w:val="32"/>
              </w:rPr>
            </w:pPr>
          </w:p>
          <w:p w14:paraId="205E16CD">
            <w:pPr>
              <w:spacing w:line="600" w:lineRule="exact"/>
              <w:rPr>
                <w:rFonts w:eastAsia="黑体"/>
                <w:sz w:val="32"/>
              </w:rPr>
            </w:pPr>
          </w:p>
          <w:p w14:paraId="4F634B90"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单位负责人签字： </w:t>
            </w: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sz w:val="28"/>
                <w:szCs w:val="28"/>
              </w:rPr>
              <w:t>单位盖章：</w:t>
            </w:r>
          </w:p>
          <w:p w14:paraId="0E1CC73B"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  <w:tr w14:paraId="2F2B0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3" w:hRule="atLeast"/>
        </w:trPr>
        <w:tc>
          <w:tcPr>
            <w:tcW w:w="8647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46F68C0"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学校意见</w:t>
            </w:r>
          </w:p>
        </w:tc>
      </w:tr>
    </w:tbl>
    <w:p w14:paraId="6F78CE6C">
      <w:pPr>
        <w:jc w:val="center"/>
        <w:rPr>
          <w:sz w:val="28"/>
          <w:szCs w:val="28"/>
        </w:rPr>
      </w:pPr>
    </w:p>
    <w:p w14:paraId="4E23FE6E">
      <w:pPr>
        <w:jc w:val="center"/>
        <w:rPr>
          <w:rFonts w:eastAsia="黑体"/>
          <w:sz w:val="30"/>
          <w:szCs w:val="30"/>
        </w:rPr>
      </w:pPr>
      <w:r>
        <w:rPr>
          <w:sz w:val="28"/>
          <w:szCs w:val="28"/>
        </w:rPr>
        <w:br w:type="page"/>
      </w:r>
      <w:r>
        <w:rPr>
          <w:rFonts w:hint="eastAsia" w:eastAsia="黑体"/>
          <w:sz w:val="30"/>
          <w:szCs w:val="30"/>
        </w:rPr>
        <w:t>分阶段实施方案</w:t>
      </w:r>
    </w:p>
    <w:p w14:paraId="728D1AFF">
      <w:pPr>
        <w:rPr>
          <w:rFonts w:eastAsia="黑体"/>
          <w:sz w:val="18"/>
          <w:szCs w:val="18"/>
        </w:rPr>
      </w:pPr>
    </w:p>
    <w:tbl>
      <w:tblPr>
        <w:tblStyle w:val="4"/>
        <w:tblW w:w="9023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5"/>
        <w:gridCol w:w="425"/>
        <w:gridCol w:w="7068"/>
      </w:tblGrid>
      <w:tr w14:paraId="1ABB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35" w:type="dxa"/>
            <w:vMerge w:val="restart"/>
            <w:vAlign w:val="center"/>
          </w:tcPr>
          <w:p w14:paraId="288B1D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14:paraId="2004EE34">
            <w:pPr>
              <w:jc w:val="center"/>
              <w:rPr>
                <w:b/>
              </w:rPr>
            </w:pPr>
          </w:p>
          <w:p w14:paraId="5AE8E2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</w:t>
            </w:r>
          </w:p>
          <w:p w14:paraId="4DC397A5">
            <w:pPr>
              <w:jc w:val="center"/>
              <w:rPr>
                <w:b/>
              </w:rPr>
            </w:pPr>
          </w:p>
          <w:p w14:paraId="395F81B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</w:t>
            </w:r>
          </w:p>
          <w:p w14:paraId="1F185BBD">
            <w:pPr>
              <w:jc w:val="center"/>
              <w:rPr>
                <w:b/>
              </w:rPr>
            </w:pPr>
          </w:p>
          <w:p w14:paraId="65EF64E8">
            <w:pPr>
              <w:jc w:val="center"/>
            </w:pPr>
            <w:r>
              <w:rPr>
                <w:rFonts w:hint="eastAsia"/>
                <w:b/>
              </w:rPr>
              <w:t>段</w:t>
            </w:r>
          </w:p>
        </w:tc>
        <w:tc>
          <w:tcPr>
            <w:tcW w:w="1420" w:type="dxa"/>
            <w:gridSpan w:val="2"/>
            <w:vAlign w:val="center"/>
          </w:tcPr>
          <w:p w14:paraId="398C3F7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068" w:type="dxa"/>
            <w:vAlign w:val="center"/>
          </w:tcPr>
          <w:p w14:paraId="4BDF65D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月——</w:t>
            </w:r>
            <w: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14:paraId="3BE11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535" w:type="dxa"/>
            <w:vMerge w:val="continue"/>
            <w:vAlign w:val="center"/>
          </w:tcPr>
          <w:p w14:paraId="197DA740">
            <w:pPr>
              <w:jc w:val="center"/>
            </w:pPr>
          </w:p>
        </w:tc>
        <w:tc>
          <w:tcPr>
            <w:tcW w:w="995" w:type="dxa"/>
            <w:vAlign w:val="center"/>
          </w:tcPr>
          <w:p w14:paraId="46933622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6A5FA4F1">
            <w:pPr>
              <w:jc w:val="center"/>
            </w:pPr>
            <w:r>
              <w:rPr>
                <w:rFonts w:hint="eastAsia"/>
              </w:rPr>
              <w:t>目标与</w:t>
            </w:r>
          </w:p>
          <w:p w14:paraId="6F4BD639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7493" w:type="dxa"/>
            <w:gridSpan w:val="2"/>
            <w:vAlign w:val="center"/>
          </w:tcPr>
          <w:p w14:paraId="0F4D0F01">
            <w:pPr>
              <w:jc w:val="center"/>
            </w:pPr>
          </w:p>
        </w:tc>
      </w:tr>
      <w:tr w14:paraId="4306C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35" w:type="dxa"/>
            <w:vMerge w:val="continue"/>
            <w:vAlign w:val="center"/>
          </w:tcPr>
          <w:p w14:paraId="14AB7FB9">
            <w:pPr>
              <w:jc w:val="center"/>
            </w:pPr>
          </w:p>
        </w:tc>
        <w:tc>
          <w:tcPr>
            <w:tcW w:w="995" w:type="dxa"/>
            <w:vAlign w:val="center"/>
          </w:tcPr>
          <w:p w14:paraId="35BCE3B6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67BC4044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493" w:type="dxa"/>
            <w:gridSpan w:val="2"/>
            <w:vAlign w:val="center"/>
          </w:tcPr>
          <w:p w14:paraId="378603FF">
            <w:pPr>
              <w:jc w:val="center"/>
            </w:pPr>
          </w:p>
          <w:p w14:paraId="587EBFCC">
            <w:pPr>
              <w:jc w:val="center"/>
            </w:pPr>
          </w:p>
          <w:p w14:paraId="408A3050">
            <w:pPr>
              <w:jc w:val="center"/>
            </w:pPr>
          </w:p>
          <w:p w14:paraId="08FABE05">
            <w:pPr>
              <w:jc w:val="center"/>
            </w:pPr>
          </w:p>
          <w:p w14:paraId="346B10B8">
            <w:pPr>
              <w:jc w:val="center"/>
            </w:pPr>
          </w:p>
          <w:p w14:paraId="246C13D5">
            <w:pPr>
              <w:jc w:val="center"/>
            </w:pPr>
          </w:p>
          <w:p w14:paraId="34BF4EC5">
            <w:pPr>
              <w:jc w:val="center"/>
            </w:pPr>
          </w:p>
        </w:tc>
      </w:tr>
      <w:tr w14:paraId="705A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35" w:type="dxa"/>
            <w:vMerge w:val="continue"/>
            <w:vAlign w:val="center"/>
          </w:tcPr>
          <w:p w14:paraId="2084BEA5">
            <w:pPr>
              <w:jc w:val="center"/>
            </w:pPr>
          </w:p>
        </w:tc>
        <w:tc>
          <w:tcPr>
            <w:tcW w:w="995" w:type="dxa"/>
            <w:vAlign w:val="center"/>
          </w:tcPr>
          <w:p w14:paraId="012748D5">
            <w:pPr>
              <w:jc w:val="center"/>
            </w:pPr>
            <w:r>
              <w:rPr>
                <w:rFonts w:hint="eastAsia"/>
              </w:rPr>
              <w:t>验收</w:t>
            </w:r>
          </w:p>
          <w:p w14:paraId="48B23B4F">
            <w:pPr>
              <w:jc w:val="center"/>
            </w:pPr>
            <w:r>
              <w:rPr>
                <w:rFonts w:hint="eastAsia"/>
              </w:rPr>
              <w:t>要点</w:t>
            </w:r>
          </w:p>
        </w:tc>
        <w:tc>
          <w:tcPr>
            <w:tcW w:w="7493" w:type="dxa"/>
            <w:gridSpan w:val="2"/>
            <w:vAlign w:val="center"/>
          </w:tcPr>
          <w:p w14:paraId="6A5F26AA">
            <w:pPr>
              <w:jc w:val="center"/>
            </w:pPr>
          </w:p>
          <w:p w14:paraId="20104A12">
            <w:pPr>
              <w:jc w:val="center"/>
            </w:pPr>
          </w:p>
          <w:p w14:paraId="6A364608">
            <w:pPr>
              <w:jc w:val="center"/>
            </w:pPr>
          </w:p>
          <w:p w14:paraId="652E141C">
            <w:pPr>
              <w:jc w:val="center"/>
            </w:pPr>
          </w:p>
          <w:p w14:paraId="4D475742">
            <w:pPr>
              <w:jc w:val="center"/>
            </w:pPr>
          </w:p>
          <w:p w14:paraId="04F94073">
            <w:pPr>
              <w:jc w:val="center"/>
            </w:pPr>
          </w:p>
        </w:tc>
      </w:tr>
      <w:tr w14:paraId="16509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35" w:type="dxa"/>
            <w:vMerge w:val="restart"/>
            <w:vAlign w:val="center"/>
          </w:tcPr>
          <w:p w14:paraId="4270CF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14:paraId="0622E73F">
            <w:pPr>
              <w:jc w:val="center"/>
              <w:rPr>
                <w:b/>
              </w:rPr>
            </w:pPr>
          </w:p>
          <w:p w14:paraId="1A7757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  <w:p w14:paraId="3D709F63">
            <w:pPr>
              <w:jc w:val="center"/>
              <w:rPr>
                <w:b/>
              </w:rPr>
            </w:pPr>
          </w:p>
          <w:p w14:paraId="779238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</w:t>
            </w:r>
          </w:p>
          <w:p w14:paraId="52502346">
            <w:pPr>
              <w:jc w:val="center"/>
              <w:rPr>
                <w:b/>
              </w:rPr>
            </w:pPr>
          </w:p>
          <w:p w14:paraId="250EF4D6">
            <w:pPr>
              <w:jc w:val="center"/>
            </w:pPr>
            <w:r>
              <w:rPr>
                <w:rFonts w:hint="eastAsia"/>
                <w:b/>
              </w:rPr>
              <w:t>段</w:t>
            </w:r>
          </w:p>
        </w:tc>
        <w:tc>
          <w:tcPr>
            <w:tcW w:w="1420" w:type="dxa"/>
            <w:gridSpan w:val="2"/>
            <w:vAlign w:val="center"/>
          </w:tcPr>
          <w:p w14:paraId="6AC89CEB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068" w:type="dxa"/>
            <w:vAlign w:val="center"/>
          </w:tcPr>
          <w:p w14:paraId="539A0D3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月——</w:t>
            </w:r>
            <w: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14:paraId="15F88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535" w:type="dxa"/>
            <w:vMerge w:val="continue"/>
            <w:vAlign w:val="center"/>
          </w:tcPr>
          <w:p w14:paraId="7B8EF855">
            <w:pPr>
              <w:jc w:val="center"/>
            </w:pPr>
          </w:p>
        </w:tc>
        <w:tc>
          <w:tcPr>
            <w:tcW w:w="995" w:type="dxa"/>
            <w:vAlign w:val="center"/>
          </w:tcPr>
          <w:p w14:paraId="2C4FB410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784413CA">
            <w:pPr>
              <w:jc w:val="center"/>
            </w:pPr>
            <w:r>
              <w:rPr>
                <w:rFonts w:hint="eastAsia"/>
              </w:rPr>
              <w:t>目标与</w:t>
            </w:r>
          </w:p>
          <w:p w14:paraId="0CBB1195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7493" w:type="dxa"/>
            <w:gridSpan w:val="2"/>
            <w:vAlign w:val="center"/>
          </w:tcPr>
          <w:p w14:paraId="4E939368">
            <w:pPr>
              <w:jc w:val="center"/>
            </w:pPr>
          </w:p>
        </w:tc>
      </w:tr>
      <w:tr w14:paraId="1517D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535" w:type="dxa"/>
            <w:vMerge w:val="continue"/>
            <w:vAlign w:val="center"/>
          </w:tcPr>
          <w:p w14:paraId="53BF4CB8">
            <w:pPr>
              <w:jc w:val="center"/>
            </w:pPr>
          </w:p>
        </w:tc>
        <w:tc>
          <w:tcPr>
            <w:tcW w:w="995" w:type="dxa"/>
            <w:vAlign w:val="center"/>
          </w:tcPr>
          <w:p w14:paraId="739048D9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03708790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493" w:type="dxa"/>
            <w:gridSpan w:val="2"/>
            <w:vAlign w:val="center"/>
          </w:tcPr>
          <w:p w14:paraId="12943DCF">
            <w:pPr>
              <w:jc w:val="center"/>
            </w:pPr>
          </w:p>
          <w:p w14:paraId="54BF931B">
            <w:pPr>
              <w:jc w:val="center"/>
            </w:pPr>
          </w:p>
          <w:p w14:paraId="5DDC7EAC">
            <w:pPr>
              <w:jc w:val="center"/>
            </w:pPr>
          </w:p>
          <w:p w14:paraId="232B346D">
            <w:pPr>
              <w:jc w:val="center"/>
            </w:pPr>
          </w:p>
          <w:p w14:paraId="0658B687">
            <w:pPr>
              <w:jc w:val="center"/>
            </w:pPr>
          </w:p>
          <w:p w14:paraId="5F9A73B3">
            <w:pPr>
              <w:jc w:val="center"/>
            </w:pPr>
          </w:p>
          <w:p w14:paraId="5593AB2E">
            <w:pPr>
              <w:jc w:val="center"/>
            </w:pPr>
          </w:p>
        </w:tc>
      </w:tr>
      <w:tr w14:paraId="62E8B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35" w:type="dxa"/>
            <w:vMerge w:val="continue"/>
            <w:vAlign w:val="center"/>
          </w:tcPr>
          <w:p w14:paraId="31DE62F8">
            <w:pPr>
              <w:jc w:val="center"/>
            </w:pPr>
          </w:p>
        </w:tc>
        <w:tc>
          <w:tcPr>
            <w:tcW w:w="995" w:type="dxa"/>
            <w:vAlign w:val="center"/>
          </w:tcPr>
          <w:p w14:paraId="325D7296">
            <w:pPr>
              <w:jc w:val="center"/>
            </w:pPr>
            <w:r>
              <w:rPr>
                <w:rFonts w:hint="eastAsia"/>
              </w:rPr>
              <w:t>验收</w:t>
            </w:r>
          </w:p>
          <w:p w14:paraId="1F09C0B0">
            <w:pPr>
              <w:jc w:val="center"/>
            </w:pPr>
            <w:r>
              <w:rPr>
                <w:rFonts w:hint="eastAsia"/>
              </w:rPr>
              <w:t>要点</w:t>
            </w:r>
          </w:p>
        </w:tc>
        <w:tc>
          <w:tcPr>
            <w:tcW w:w="7493" w:type="dxa"/>
            <w:gridSpan w:val="2"/>
            <w:vAlign w:val="center"/>
          </w:tcPr>
          <w:p w14:paraId="0706FC3B">
            <w:pPr>
              <w:jc w:val="center"/>
            </w:pPr>
          </w:p>
          <w:p w14:paraId="5F8775B3">
            <w:pPr>
              <w:jc w:val="center"/>
            </w:pPr>
          </w:p>
          <w:p w14:paraId="0471BCE6">
            <w:pPr>
              <w:jc w:val="center"/>
            </w:pPr>
          </w:p>
          <w:p w14:paraId="3BFB2FE4">
            <w:pPr>
              <w:jc w:val="center"/>
            </w:pPr>
          </w:p>
          <w:p w14:paraId="5755EFF1"/>
        </w:tc>
      </w:tr>
      <w:tr w14:paraId="42D70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35" w:type="dxa"/>
            <w:vMerge w:val="restart"/>
            <w:vAlign w:val="center"/>
          </w:tcPr>
          <w:p w14:paraId="592F9A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14:paraId="4876B8A4">
            <w:pPr>
              <w:jc w:val="center"/>
              <w:rPr>
                <w:b/>
              </w:rPr>
            </w:pPr>
          </w:p>
          <w:p w14:paraId="1C10A8B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  <w:p w14:paraId="781DABF8">
            <w:pPr>
              <w:jc w:val="center"/>
              <w:rPr>
                <w:b/>
              </w:rPr>
            </w:pPr>
          </w:p>
          <w:p w14:paraId="0B6501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</w:t>
            </w:r>
          </w:p>
          <w:p w14:paraId="00732D37">
            <w:pPr>
              <w:jc w:val="center"/>
              <w:rPr>
                <w:b/>
              </w:rPr>
            </w:pPr>
          </w:p>
          <w:p w14:paraId="4C436C69">
            <w:pPr>
              <w:jc w:val="center"/>
            </w:pPr>
            <w:r>
              <w:rPr>
                <w:rFonts w:hint="eastAsia"/>
                <w:b/>
              </w:rPr>
              <w:t>段</w:t>
            </w:r>
          </w:p>
        </w:tc>
        <w:tc>
          <w:tcPr>
            <w:tcW w:w="1420" w:type="dxa"/>
            <w:gridSpan w:val="2"/>
            <w:vAlign w:val="center"/>
          </w:tcPr>
          <w:p w14:paraId="65645163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068" w:type="dxa"/>
            <w:vAlign w:val="center"/>
          </w:tcPr>
          <w:p w14:paraId="10B47728">
            <w:pPr>
              <w:ind w:firstLine="2100" w:firstLineChars="100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月——</w:t>
            </w:r>
            <w: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14:paraId="76F4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535" w:type="dxa"/>
            <w:vMerge w:val="continue"/>
            <w:vAlign w:val="center"/>
          </w:tcPr>
          <w:p w14:paraId="5AB7AB64">
            <w:pPr>
              <w:jc w:val="center"/>
            </w:pPr>
          </w:p>
        </w:tc>
        <w:tc>
          <w:tcPr>
            <w:tcW w:w="995" w:type="dxa"/>
            <w:vAlign w:val="center"/>
          </w:tcPr>
          <w:p w14:paraId="3FE36C05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3F27E2B1">
            <w:pPr>
              <w:jc w:val="center"/>
            </w:pPr>
            <w:r>
              <w:rPr>
                <w:rFonts w:hint="eastAsia"/>
              </w:rPr>
              <w:t>目标与</w:t>
            </w:r>
          </w:p>
          <w:p w14:paraId="7A35C36D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7493" w:type="dxa"/>
            <w:gridSpan w:val="2"/>
            <w:vAlign w:val="center"/>
          </w:tcPr>
          <w:p w14:paraId="3602501C">
            <w:pPr>
              <w:jc w:val="center"/>
            </w:pPr>
          </w:p>
        </w:tc>
      </w:tr>
      <w:tr w14:paraId="4AE5D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535" w:type="dxa"/>
            <w:vMerge w:val="continue"/>
            <w:vAlign w:val="center"/>
          </w:tcPr>
          <w:p w14:paraId="27839A91">
            <w:pPr>
              <w:jc w:val="center"/>
            </w:pPr>
          </w:p>
        </w:tc>
        <w:tc>
          <w:tcPr>
            <w:tcW w:w="995" w:type="dxa"/>
            <w:vAlign w:val="center"/>
          </w:tcPr>
          <w:p w14:paraId="03F3854B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0A0DE326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493" w:type="dxa"/>
            <w:gridSpan w:val="2"/>
            <w:vAlign w:val="center"/>
          </w:tcPr>
          <w:p w14:paraId="1157F866">
            <w:pPr>
              <w:jc w:val="center"/>
            </w:pPr>
          </w:p>
          <w:p w14:paraId="18703057">
            <w:pPr>
              <w:jc w:val="center"/>
            </w:pPr>
          </w:p>
          <w:p w14:paraId="51BA4ABF">
            <w:pPr>
              <w:jc w:val="center"/>
            </w:pPr>
          </w:p>
          <w:p w14:paraId="0F0CCE72">
            <w:pPr>
              <w:jc w:val="center"/>
            </w:pPr>
          </w:p>
          <w:p w14:paraId="529540F9"/>
          <w:p w14:paraId="03A98382">
            <w:pPr>
              <w:jc w:val="center"/>
            </w:pPr>
          </w:p>
        </w:tc>
      </w:tr>
      <w:tr w14:paraId="3D978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35" w:type="dxa"/>
            <w:vMerge w:val="continue"/>
            <w:vAlign w:val="center"/>
          </w:tcPr>
          <w:p w14:paraId="1546CAF0">
            <w:pPr>
              <w:jc w:val="center"/>
            </w:pPr>
          </w:p>
        </w:tc>
        <w:tc>
          <w:tcPr>
            <w:tcW w:w="995" w:type="dxa"/>
            <w:vAlign w:val="center"/>
          </w:tcPr>
          <w:p w14:paraId="1445E23D">
            <w:pPr>
              <w:jc w:val="center"/>
            </w:pPr>
            <w:r>
              <w:rPr>
                <w:rFonts w:hint="eastAsia"/>
              </w:rPr>
              <w:t>验收</w:t>
            </w:r>
          </w:p>
          <w:p w14:paraId="503FAE56">
            <w:pPr>
              <w:jc w:val="center"/>
            </w:pPr>
            <w:r>
              <w:rPr>
                <w:rFonts w:hint="eastAsia"/>
              </w:rPr>
              <w:t>要点</w:t>
            </w:r>
          </w:p>
        </w:tc>
        <w:tc>
          <w:tcPr>
            <w:tcW w:w="7493" w:type="dxa"/>
            <w:gridSpan w:val="2"/>
            <w:vAlign w:val="center"/>
          </w:tcPr>
          <w:p w14:paraId="3C895697">
            <w:pPr>
              <w:jc w:val="center"/>
            </w:pPr>
          </w:p>
          <w:p w14:paraId="1E433CC6">
            <w:pPr>
              <w:jc w:val="center"/>
            </w:pPr>
          </w:p>
          <w:p w14:paraId="0F6B4EF7">
            <w:pPr>
              <w:jc w:val="center"/>
            </w:pPr>
          </w:p>
          <w:p w14:paraId="1D73B6D4">
            <w:pPr>
              <w:jc w:val="center"/>
            </w:pPr>
          </w:p>
          <w:p w14:paraId="53D2F80D">
            <w:pPr>
              <w:jc w:val="center"/>
            </w:pPr>
          </w:p>
          <w:p w14:paraId="7FB97498">
            <w:pPr>
              <w:jc w:val="center"/>
            </w:pPr>
          </w:p>
        </w:tc>
      </w:tr>
      <w:tr w14:paraId="37C3C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35" w:type="dxa"/>
            <w:vMerge w:val="restart"/>
            <w:vAlign w:val="center"/>
          </w:tcPr>
          <w:p w14:paraId="1D508E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</w:p>
          <w:p w14:paraId="4426D871">
            <w:pPr>
              <w:jc w:val="center"/>
              <w:rPr>
                <w:b/>
              </w:rPr>
            </w:pPr>
          </w:p>
          <w:p w14:paraId="4B4669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  <w:p w14:paraId="464F19DC">
            <w:pPr>
              <w:jc w:val="center"/>
              <w:rPr>
                <w:b/>
              </w:rPr>
            </w:pPr>
          </w:p>
          <w:p w14:paraId="079056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</w:t>
            </w:r>
          </w:p>
          <w:p w14:paraId="60C809B0">
            <w:pPr>
              <w:jc w:val="center"/>
              <w:rPr>
                <w:b/>
              </w:rPr>
            </w:pPr>
          </w:p>
          <w:p w14:paraId="7052C0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段</w:t>
            </w:r>
          </w:p>
        </w:tc>
        <w:tc>
          <w:tcPr>
            <w:tcW w:w="1420" w:type="dxa"/>
            <w:gridSpan w:val="2"/>
            <w:vAlign w:val="center"/>
          </w:tcPr>
          <w:p w14:paraId="702D7EC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068" w:type="dxa"/>
            <w:vAlign w:val="center"/>
          </w:tcPr>
          <w:p w14:paraId="614A6843">
            <w:pPr>
              <w:ind w:firstLine="2100" w:firstLineChars="1000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月—— </w:t>
            </w:r>
            <w:r>
              <w:t>20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14:paraId="6C443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535" w:type="dxa"/>
            <w:vMerge w:val="continue"/>
            <w:vAlign w:val="center"/>
          </w:tcPr>
          <w:p w14:paraId="3ABAD69B">
            <w:pPr>
              <w:jc w:val="center"/>
            </w:pPr>
          </w:p>
        </w:tc>
        <w:tc>
          <w:tcPr>
            <w:tcW w:w="995" w:type="dxa"/>
            <w:vAlign w:val="center"/>
          </w:tcPr>
          <w:p w14:paraId="4F6629FF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01EFF3E0">
            <w:pPr>
              <w:jc w:val="center"/>
            </w:pPr>
            <w:r>
              <w:rPr>
                <w:rFonts w:hint="eastAsia"/>
              </w:rPr>
              <w:t>目标与</w:t>
            </w:r>
          </w:p>
          <w:p w14:paraId="2D98A8C4">
            <w:pPr>
              <w:jc w:val="center"/>
            </w:pPr>
            <w:r>
              <w:rPr>
                <w:rFonts w:hint="eastAsia"/>
              </w:rPr>
              <w:t>任务</w:t>
            </w:r>
          </w:p>
        </w:tc>
        <w:tc>
          <w:tcPr>
            <w:tcW w:w="7493" w:type="dxa"/>
            <w:gridSpan w:val="2"/>
            <w:vAlign w:val="center"/>
          </w:tcPr>
          <w:p w14:paraId="63C5658A">
            <w:pPr>
              <w:jc w:val="center"/>
            </w:pPr>
          </w:p>
        </w:tc>
      </w:tr>
      <w:tr w14:paraId="3FD47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535" w:type="dxa"/>
            <w:vMerge w:val="continue"/>
            <w:vAlign w:val="center"/>
          </w:tcPr>
          <w:p w14:paraId="40C3CB54">
            <w:pPr>
              <w:jc w:val="center"/>
            </w:pPr>
          </w:p>
        </w:tc>
        <w:tc>
          <w:tcPr>
            <w:tcW w:w="995" w:type="dxa"/>
            <w:vAlign w:val="center"/>
          </w:tcPr>
          <w:p w14:paraId="106C91F5">
            <w:pPr>
              <w:jc w:val="center"/>
            </w:pPr>
            <w:r>
              <w:rPr>
                <w:rFonts w:hint="eastAsia"/>
              </w:rPr>
              <w:t>阶段</w:t>
            </w:r>
          </w:p>
          <w:p w14:paraId="767D9683">
            <w:pPr>
              <w:jc w:val="center"/>
            </w:pPr>
            <w:r>
              <w:rPr>
                <w:rFonts w:hint="eastAsia"/>
              </w:rPr>
              <w:t>成果</w:t>
            </w:r>
          </w:p>
        </w:tc>
        <w:tc>
          <w:tcPr>
            <w:tcW w:w="7493" w:type="dxa"/>
            <w:gridSpan w:val="2"/>
            <w:vAlign w:val="center"/>
          </w:tcPr>
          <w:p w14:paraId="5A07ADE1">
            <w:pPr>
              <w:jc w:val="center"/>
            </w:pPr>
          </w:p>
          <w:p w14:paraId="343DD552">
            <w:pPr>
              <w:jc w:val="center"/>
            </w:pPr>
          </w:p>
          <w:p w14:paraId="25EDDD55">
            <w:pPr>
              <w:jc w:val="center"/>
            </w:pPr>
          </w:p>
          <w:p w14:paraId="232066E7">
            <w:pPr>
              <w:jc w:val="center"/>
            </w:pPr>
          </w:p>
          <w:p w14:paraId="4218ED5D">
            <w:pPr>
              <w:jc w:val="center"/>
            </w:pPr>
          </w:p>
          <w:p w14:paraId="24A24551"/>
        </w:tc>
      </w:tr>
      <w:tr w14:paraId="1630F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35" w:type="dxa"/>
            <w:vMerge w:val="continue"/>
            <w:vAlign w:val="center"/>
          </w:tcPr>
          <w:p w14:paraId="4361257B">
            <w:pPr>
              <w:jc w:val="center"/>
            </w:pPr>
          </w:p>
        </w:tc>
        <w:tc>
          <w:tcPr>
            <w:tcW w:w="995" w:type="dxa"/>
            <w:vAlign w:val="center"/>
          </w:tcPr>
          <w:p w14:paraId="33174A7E">
            <w:pPr>
              <w:jc w:val="center"/>
            </w:pPr>
            <w:r>
              <w:rPr>
                <w:rFonts w:hint="eastAsia"/>
              </w:rPr>
              <w:t>验收</w:t>
            </w:r>
          </w:p>
          <w:p w14:paraId="4DFB2F35">
            <w:pPr>
              <w:jc w:val="center"/>
            </w:pPr>
            <w:r>
              <w:rPr>
                <w:rFonts w:hint="eastAsia"/>
              </w:rPr>
              <w:t>要点</w:t>
            </w:r>
          </w:p>
        </w:tc>
        <w:tc>
          <w:tcPr>
            <w:tcW w:w="7493" w:type="dxa"/>
            <w:gridSpan w:val="2"/>
            <w:vAlign w:val="center"/>
          </w:tcPr>
          <w:p w14:paraId="70E8B0B4">
            <w:pPr>
              <w:jc w:val="center"/>
            </w:pPr>
          </w:p>
          <w:p w14:paraId="59CFD0F2">
            <w:pPr>
              <w:jc w:val="center"/>
            </w:pPr>
          </w:p>
          <w:p w14:paraId="07FCD5F4">
            <w:pPr>
              <w:jc w:val="center"/>
            </w:pPr>
          </w:p>
          <w:p w14:paraId="41AD4A60">
            <w:pPr>
              <w:jc w:val="center"/>
            </w:pPr>
          </w:p>
          <w:p w14:paraId="40B4F9B9"/>
        </w:tc>
      </w:tr>
    </w:tbl>
    <w:p w14:paraId="0DF2AE6E">
      <w:pPr>
        <w:jc w:val="center"/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10F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YjU0M2Y1NjRlYjQ2OWQ0NjFlYTgxMzM5YWE5ZTYifQ=="/>
  </w:docVars>
  <w:rsids>
    <w:rsidRoot w:val="007C0D2D"/>
    <w:rsid w:val="00013DC7"/>
    <w:rsid w:val="0007445B"/>
    <w:rsid w:val="00110DE9"/>
    <w:rsid w:val="001B41A9"/>
    <w:rsid w:val="00245B69"/>
    <w:rsid w:val="0025388E"/>
    <w:rsid w:val="0027014C"/>
    <w:rsid w:val="0028275F"/>
    <w:rsid w:val="0033670A"/>
    <w:rsid w:val="00341784"/>
    <w:rsid w:val="003526FA"/>
    <w:rsid w:val="00361942"/>
    <w:rsid w:val="00387798"/>
    <w:rsid w:val="003A6BC4"/>
    <w:rsid w:val="003B69BC"/>
    <w:rsid w:val="003C7DE3"/>
    <w:rsid w:val="003E2FE1"/>
    <w:rsid w:val="003F2AFA"/>
    <w:rsid w:val="004356D3"/>
    <w:rsid w:val="00442900"/>
    <w:rsid w:val="00491B23"/>
    <w:rsid w:val="004B3A76"/>
    <w:rsid w:val="004E0FE9"/>
    <w:rsid w:val="005570FC"/>
    <w:rsid w:val="00581176"/>
    <w:rsid w:val="005E24A9"/>
    <w:rsid w:val="005F3D50"/>
    <w:rsid w:val="006231E8"/>
    <w:rsid w:val="00633752"/>
    <w:rsid w:val="00663E32"/>
    <w:rsid w:val="006A3C8E"/>
    <w:rsid w:val="006B011E"/>
    <w:rsid w:val="006C7F9C"/>
    <w:rsid w:val="00770CDA"/>
    <w:rsid w:val="007A6033"/>
    <w:rsid w:val="007C0D2D"/>
    <w:rsid w:val="00806B7D"/>
    <w:rsid w:val="00835754"/>
    <w:rsid w:val="008B1A82"/>
    <w:rsid w:val="008B738A"/>
    <w:rsid w:val="00906751"/>
    <w:rsid w:val="009223D1"/>
    <w:rsid w:val="0094708E"/>
    <w:rsid w:val="009635CF"/>
    <w:rsid w:val="009A330B"/>
    <w:rsid w:val="009D6431"/>
    <w:rsid w:val="00A97709"/>
    <w:rsid w:val="00B04788"/>
    <w:rsid w:val="00B3178B"/>
    <w:rsid w:val="00B37A33"/>
    <w:rsid w:val="00B457D3"/>
    <w:rsid w:val="00B566CB"/>
    <w:rsid w:val="00B966B9"/>
    <w:rsid w:val="00BE54D0"/>
    <w:rsid w:val="00C13745"/>
    <w:rsid w:val="00C23CED"/>
    <w:rsid w:val="00CA1C46"/>
    <w:rsid w:val="00CB7DDD"/>
    <w:rsid w:val="00CD1D53"/>
    <w:rsid w:val="00CE1283"/>
    <w:rsid w:val="00D101F4"/>
    <w:rsid w:val="00D419A9"/>
    <w:rsid w:val="00D8586F"/>
    <w:rsid w:val="00DC6EE8"/>
    <w:rsid w:val="00E75EB2"/>
    <w:rsid w:val="00E945DD"/>
    <w:rsid w:val="00F01CE7"/>
    <w:rsid w:val="00F157C3"/>
    <w:rsid w:val="00F52A26"/>
    <w:rsid w:val="00FA1CBD"/>
    <w:rsid w:val="00FB40AE"/>
    <w:rsid w:val="0D5762B4"/>
    <w:rsid w:val="20FD2E4C"/>
    <w:rsid w:val="2DEB7FE1"/>
    <w:rsid w:val="34317DE2"/>
    <w:rsid w:val="383A27A8"/>
    <w:rsid w:val="5E9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564</Words>
  <Characters>576</Characters>
  <Lines>8</Lines>
  <Paragraphs>2</Paragraphs>
  <TotalTime>0</TotalTime>
  <ScaleCrop>false</ScaleCrop>
  <LinksUpToDate>false</LinksUpToDate>
  <CharactersWithSpaces>866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2019-10-31T02:40:00Z</dcterms:created>
  <dc:creator>USER</dc:creator>
  <cp:lastModifiedBy>夕影承光</cp:lastModifiedBy>
  <cp:lastPrinted>2022-11-21T06:04:00Z</cp:lastPrinted>
  <dcterms:modified xsi:type="dcterms:W3CDTF">2024-12-02T05:35:21Z</dcterms:modified>
  <dc:title>健雄职业技术学院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658D21183B3E42C7BAA7C94983DF380B</vt:lpwstr>
  </property>
</Properties>
</file>