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7DDA" w14:textId="77777777" w:rsidR="00722B9F" w:rsidRPr="00407CD7" w:rsidRDefault="009C6DA3">
      <w:pPr>
        <w:spacing w:line="360" w:lineRule="auto"/>
        <w:jc w:val="center"/>
        <w:rPr>
          <w:rFonts w:ascii="宋体" w:eastAsia="宋体" w:hAnsi="宋体" w:cs="宋体"/>
          <w:b/>
          <w:bCs/>
          <w:color w:val="000000" w:themeColor="text1"/>
          <w:sz w:val="44"/>
          <w:szCs w:val="44"/>
        </w:rPr>
      </w:pPr>
      <w:r w:rsidRPr="00407CD7">
        <w:rPr>
          <w:rFonts w:ascii="宋体" w:eastAsia="宋体" w:hAnsi="宋体" w:cs="宋体" w:hint="eastAsia"/>
          <w:b/>
          <w:bCs/>
          <w:color w:val="000000" w:themeColor="text1"/>
          <w:sz w:val="44"/>
          <w:szCs w:val="44"/>
        </w:rPr>
        <w:t>苏州健雄职业技术学院</w:t>
      </w:r>
    </w:p>
    <w:p w14:paraId="20F3CF9E" w14:textId="63F5194E" w:rsidR="00722B9F" w:rsidRPr="00407CD7" w:rsidRDefault="001463A5">
      <w:pPr>
        <w:jc w:val="center"/>
        <w:rPr>
          <w:rFonts w:ascii="宋体" w:eastAsia="宋体" w:hAnsi="宋体" w:cs="宋体"/>
          <w:b/>
          <w:bCs/>
          <w:color w:val="000000" w:themeColor="text1"/>
          <w:sz w:val="44"/>
          <w:szCs w:val="44"/>
        </w:rPr>
      </w:pPr>
      <w:r w:rsidRPr="00407CD7">
        <w:rPr>
          <w:rFonts w:ascii="宋体" w:eastAsia="宋体" w:hAnsi="宋体" w:cs="宋体" w:hint="eastAsia"/>
          <w:b/>
          <w:bCs/>
          <w:color w:val="000000" w:themeColor="text1"/>
          <w:sz w:val="44"/>
          <w:szCs w:val="44"/>
        </w:rPr>
        <w:t>M9-M12公寓楼工程财务决算服务采购</w:t>
      </w:r>
    </w:p>
    <w:p w14:paraId="44709573" w14:textId="316FE434" w:rsidR="00722B9F" w:rsidRPr="00AC74CF" w:rsidRDefault="009C6DA3" w:rsidP="00AC74CF">
      <w:pPr>
        <w:widowControl/>
        <w:spacing w:line="360" w:lineRule="auto"/>
        <w:ind w:firstLineChars="200" w:firstLine="480"/>
        <w:rPr>
          <w:rFonts w:ascii="宋体" w:eastAsia="宋体" w:hAnsi="宋体" w:cs="宋体"/>
          <w:color w:val="000000" w:themeColor="text1"/>
          <w:kern w:val="0"/>
          <w:sz w:val="24"/>
        </w:rPr>
      </w:pPr>
      <w:r w:rsidRPr="00AC74CF">
        <w:rPr>
          <w:rFonts w:ascii="宋体" w:eastAsia="宋体" w:hAnsi="宋体" w:cs="宋体" w:hint="eastAsia"/>
          <w:color w:val="000000" w:themeColor="text1"/>
          <w:kern w:val="0"/>
          <w:sz w:val="24"/>
        </w:rPr>
        <w:t>根据苏州健雄职业技术学院采购管理有关规定，现就</w:t>
      </w:r>
      <w:r w:rsidR="001463A5" w:rsidRPr="00AC74CF">
        <w:rPr>
          <w:rFonts w:ascii="宋体" w:eastAsia="宋体" w:hAnsi="宋体" w:cs="宋体" w:hint="eastAsia"/>
          <w:color w:val="000000" w:themeColor="text1"/>
          <w:kern w:val="0"/>
          <w:sz w:val="24"/>
        </w:rPr>
        <w:t>M9-M12公寓楼工程财务决算服务采购</w:t>
      </w:r>
      <w:r w:rsidRPr="00AC74CF">
        <w:rPr>
          <w:rFonts w:ascii="宋体" w:eastAsia="宋体" w:hAnsi="宋体" w:cs="宋体" w:hint="eastAsia"/>
          <w:color w:val="000000" w:themeColor="text1"/>
          <w:kern w:val="0"/>
          <w:sz w:val="24"/>
        </w:rPr>
        <w:t>进行询价，具体采购清单见附件。欢迎具有能力提供所要采购正品货物、服务并且具备足够技术保障能力的供应商前来投标。</w:t>
      </w:r>
    </w:p>
    <w:p w14:paraId="2E222755" w14:textId="77777777" w:rsidR="00722B9F" w:rsidRPr="00407CD7" w:rsidRDefault="009C6DA3">
      <w:pPr>
        <w:numPr>
          <w:ilvl w:val="0"/>
          <w:numId w:val="1"/>
        </w:numPr>
        <w:spacing w:line="360" w:lineRule="auto"/>
        <w:jc w:val="center"/>
        <w:rPr>
          <w:rFonts w:ascii="宋体" w:eastAsia="宋体" w:hAnsi="宋体" w:cs="宋体"/>
          <w:b/>
          <w:bCs/>
          <w:color w:val="000000" w:themeColor="text1"/>
          <w:sz w:val="24"/>
          <w:szCs w:val="32"/>
        </w:rPr>
      </w:pPr>
      <w:r w:rsidRPr="00407CD7">
        <w:rPr>
          <w:rFonts w:ascii="宋体" w:eastAsia="宋体" w:hAnsi="宋体" w:cs="宋体"/>
          <w:b/>
          <w:bCs/>
          <w:color w:val="000000" w:themeColor="text1"/>
          <w:sz w:val="24"/>
          <w:szCs w:val="32"/>
        </w:rPr>
        <w:t xml:space="preserve">  </w:t>
      </w:r>
      <w:r w:rsidRPr="00407CD7">
        <w:rPr>
          <w:rFonts w:ascii="宋体" w:eastAsia="宋体" w:hAnsi="宋体" w:cs="宋体" w:hint="eastAsia"/>
          <w:b/>
          <w:bCs/>
          <w:color w:val="000000" w:themeColor="text1"/>
          <w:sz w:val="24"/>
          <w:szCs w:val="32"/>
        </w:rPr>
        <w:t>招标公告</w:t>
      </w:r>
    </w:p>
    <w:p w14:paraId="6F4BB773" w14:textId="77777777" w:rsidR="00722B9F" w:rsidRPr="00407CD7" w:rsidRDefault="009C6DA3">
      <w:pPr>
        <w:pStyle w:val="af"/>
        <w:widowControl/>
        <w:shd w:val="clear" w:color="auto" w:fill="FFFFFF"/>
        <w:spacing w:line="360" w:lineRule="auto"/>
        <w:ind w:firstLine="482"/>
        <w:rPr>
          <w:rFonts w:ascii="宋体" w:eastAsia="宋体" w:hAnsi="宋体" w:cs="宋体"/>
          <w:b/>
          <w:bCs/>
          <w:color w:val="000000" w:themeColor="text1"/>
          <w:kern w:val="0"/>
          <w:sz w:val="24"/>
        </w:rPr>
      </w:pPr>
      <w:r w:rsidRPr="00407CD7">
        <w:rPr>
          <w:rFonts w:ascii="宋体" w:eastAsia="宋体" w:hAnsi="宋体" w:cs="宋体" w:hint="eastAsia"/>
          <w:b/>
          <w:bCs/>
          <w:color w:val="000000" w:themeColor="text1"/>
          <w:kern w:val="0"/>
          <w:sz w:val="24"/>
        </w:rPr>
        <w:t>一、项目基本情况</w:t>
      </w:r>
    </w:p>
    <w:p w14:paraId="46C9B33C" w14:textId="48BBE679"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1</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项目编号：</w:t>
      </w:r>
      <w:r w:rsidRPr="00407CD7">
        <w:rPr>
          <w:rFonts w:ascii="宋体" w:eastAsia="宋体" w:hAnsi="宋体" w:cs="宋体"/>
          <w:color w:val="000000" w:themeColor="text1"/>
          <w:sz w:val="24"/>
          <w:u w:val="single"/>
        </w:rPr>
        <w:t xml:space="preserve"> </w:t>
      </w:r>
      <w:r w:rsidR="00BD3E9A" w:rsidRPr="00407CD7">
        <w:rPr>
          <w:rFonts w:ascii="宋体" w:eastAsia="宋体" w:hAnsi="宋体" w:cs="宋体"/>
          <w:color w:val="000000" w:themeColor="text1"/>
          <w:sz w:val="24"/>
          <w:u w:val="single"/>
        </w:rPr>
        <w:t>202412-0112</w:t>
      </w:r>
      <w:r w:rsidRPr="00407CD7">
        <w:rPr>
          <w:rFonts w:ascii="宋体" w:eastAsia="宋体" w:hAnsi="宋体" w:cs="宋体"/>
          <w:color w:val="000000" w:themeColor="text1"/>
          <w:sz w:val="24"/>
          <w:u w:val="single"/>
        </w:rPr>
        <w:t xml:space="preserve">         </w:t>
      </w:r>
    </w:p>
    <w:p w14:paraId="42EDD366" w14:textId="0AC3E8E2" w:rsidR="00722B9F" w:rsidRPr="00407CD7" w:rsidRDefault="009C6DA3">
      <w:pPr>
        <w:spacing w:line="360" w:lineRule="auto"/>
        <w:ind w:firstLineChars="200" w:firstLine="480"/>
        <w:rPr>
          <w:rFonts w:ascii="宋体" w:eastAsia="宋体" w:hAnsi="宋体" w:cs="宋体"/>
          <w:color w:val="000000" w:themeColor="text1"/>
          <w:kern w:val="0"/>
          <w:sz w:val="24"/>
          <w:u w:val="single"/>
        </w:rPr>
      </w:pPr>
      <w:r w:rsidRPr="00407CD7">
        <w:rPr>
          <w:rFonts w:ascii="宋体" w:eastAsia="宋体" w:hAnsi="宋体" w:cs="宋体"/>
          <w:color w:val="000000" w:themeColor="text1"/>
          <w:kern w:val="0"/>
          <w:sz w:val="24"/>
        </w:rPr>
        <w:t>2</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项目名称：</w:t>
      </w:r>
      <w:r w:rsidRPr="00407CD7">
        <w:rPr>
          <w:rFonts w:ascii="宋体" w:eastAsia="宋体" w:hAnsi="宋体" w:cs="宋体"/>
          <w:color w:val="000000" w:themeColor="text1"/>
          <w:kern w:val="0"/>
          <w:sz w:val="24"/>
          <w:u w:val="single"/>
        </w:rPr>
        <w:t xml:space="preserve"> </w:t>
      </w:r>
      <w:r w:rsidR="001463A5" w:rsidRPr="00407CD7">
        <w:rPr>
          <w:rFonts w:hint="eastAsia"/>
          <w:sz w:val="24"/>
          <w:u w:val="single"/>
        </w:rPr>
        <w:t>M9-M12</w:t>
      </w:r>
      <w:r w:rsidR="001463A5" w:rsidRPr="00407CD7">
        <w:rPr>
          <w:rFonts w:hint="eastAsia"/>
          <w:sz w:val="24"/>
          <w:u w:val="single"/>
        </w:rPr>
        <w:t>公寓楼工程财务决算服务采购</w:t>
      </w:r>
      <w:r w:rsidRPr="00407CD7">
        <w:rPr>
          <w:rFonts w:ascii="宋体" w:eastAsia="宋体" w:hAnsi="宋体" w:cs="宋体"/>
          <w:color w:val="000000" w:themeColor="text1"/>
          <w:kern w:val="0"/>
          <w:sz w:val="24"/>
          <w:u w:val="single"/>
        </w:rPr>
        <w:t xml:space="preserve"> </w:t>
      </w:r>
    </w:p>
    <w:p w14:paraId="38D3B849" w14:textId="77777777" w:rsidR="00722B9F" w:rsidRPr="00407CD7" w:rsidRDefault="009C6DA3">
      <w:pPr>
        <w:widowControl/>
        <w:spacing w:line="360" w:lineRule="auto"/>
        <w:ind w:firstLineChars="200" w:firstLine="480"/>
        <w:rPr>
          <w:rFonts w:ascii="宋体" w:eastAsia="宋体" w:hAnsi="宋体" w:cs="宋体"/>
          <w:color w:val="000000" w:themeColor="text1"/>
          <w:sz w:val="24"/>
          <w:u w:val="single"/>
        </w:rPr>
      </w:pPr>
      <w:r w:rsidRPr="00407CD7">
        <w:rPr>
          <w:rFonts w:ascii="宋体" w:eastAsia="宋体" w:hAnsi="宋体" w:cs="宋体"/>
          <w:color w:val="000000" w:themeColor="text1"/>
          <w:sz w:val="24"/>
        </w:rPr>
        <w:t>3</w:t>
      </w:r>
      <w:r w:rsidRPr="00407CD7">
        <w:rPr>
          <w:rFonts w:ascii="宋体" w:eastAsia="宋体" w:hAnsi="宋体" w:cs="宋体" w:hint="eastAsia"/>
          <w:color w:val="000000" w:themeColor="text1"/>
          <w:sz w:val="24"/>
        </w:rPr>
        <w:t>.</w:t>
      </w:r>
      <w:r w:rsidRPr="00407CD7">
        <w:rPr>
          <w:rFonts w:ascii="宋体" w:eastAsia="宋体" w:hAnsi="宋体" w:cs="宋体"/>
          <w:color w:val="000000" w:themeColor="text1"/>
          <w:sz w:val="24"/>
        </w:rPr>
        <w:t>采购方式：</w:t>
      </w:r>
      <w:r w:rsidRPr="00407CD7">
        <w:rPr>
          <w:rFonts w:ascii="宋体" w:eastAsia="宋体" w:hAnsi="宋体" w:cs="宋体"/>
          <w:color w:val="000000" w:themeColor="text1"/>
          <w:sz w:val="24"/>
          <w:u w:val="single"/>
        </w:rPr>
        <w:t xml:space="preserve"> </w:t>
      </w:r>
      <w:r w:rsidRPr="00407CD7">
        <w:rPr>
          <w:rFonts w:ascii="宋体" w:eastAsia="宋体" w:hAnsi="宋体" w:cs="宋体" w:hint="eastAsia"/>
          <w:color w:val="000000" w:themeColor="text1"/>
          <w:sz w:val="24"/>
          <w:u w:val="single"/>
        </w:rPr>
        <w:t>询价</w:t>
      </w:r>
      <w:r w:rsidRPr="00407CD7">
        <w:rPr>
          <w:rFonts w:ascii="宋体" w:eastAsia="宋体" w:hAnsi="宋体" w:cs="宋体"/>
          <w:color w:val="000000" w:themeColor="text1"/>
          <w:sz w:val="24"/>
          <w:u w:val="single"/>
        </w:rPr>
        <w:t xml:space="preserve">      </w:t>
      </w:r>
    </w:p>
    <w:p w14:paraId="2D51A642" w14:textId="7FB8D364" w:rsidR="00722B9F" w:rsidRPr="00407CD7" w:rsidRDefault="009C6DA3">
      <w:pPr>
        <w:widowControl/>
        <w:spacing w:line="360" w:lineRule="auto"/>
        <w:ind w:firstLineChars="200" w:firstLine="480"/>
        <w:rPr>
          <w:rFonts w:ascii="宋体" w:eastAsia="宋体" w:hAnsi="宋体" w:cs="宋体"/>
          <w:color w:val="000000" w:themeColor="text1"/>
          <w:kern w:val="0"/>
          <w:sz w:val="24"/>
          <w:u w:val="single"/>
        </w:rPr>
      </w:pPr>
      <w:r w:rsidRPr="00407CD7">
        <w:rPr>
          <w:rFonts w:ascii="宋体" w:eastAsia="宋体" w:hAnsi="宋体" w:cs="宋体"/>
          <w:color w:val="000000" w:themeColor="text1"/>
          <w:sz w:val="24"/>
        </w:rPr>
        <w:t>4</w:t>
      </w:r>
      <w:r w:rsidRPr="00407CD7">
        <w:rPr>
          <w:rFonts w:ascii="宋体" w:eastAsia="宋体" w:hAnsi="宋体" w:cs="宋体" w:hint="eastAsia"/>
          <w:color w:val="000000" w:themeColor="text1"/>
          <w:sz w:val="24"/>
        </w:rPr>
        <w:t>.</w:t>
      </w:r>
      <w:r w:rsidRPr="00407CD7">
        <w:rPr>
          <w:rFonts w:ascii="宋体" w:eastAsia="宋体" w:hAnsi="宋体" w:cs="宋体"/>
          <w:color w:val="000000" w:themeColor="text1"/>
          <w:sz w:val="24"/>
        </w:rPr>
        <w:t>预算经费：</w:t>
      </w:r>
      <w:r w:rsidRPr="00407CD7">
        <w:rPr>
          <w:rFonts w:ascii="宋体" w:eastAsia="宋体" w:hAnsi="宋体" w:cs="宋体"/>
          <w:color w:val="000000" w:themeColor="text1"/>
          <w:kern w:val="0"/>
          <w:sz w:val="24"/>
          <w:u w:val="single"/>
        </w:rPr>
        <w:t xml:space="preserve"> </w:t>
      </w:r>
      <w:r w:rsidR="001463A5" w:rsidRPr="00407CD7">
        <w:rPr>
          <w:rFonts w:ascii="宋体" w:eastAsia="宋体" w:hAnsi="宋体" w:cs="宋体" w:hint="eastAsia"/>
          <w:b/>
          <w:sz w:val="24"/>
          <w:u w:val="single"/>
        </w:rPr>
        <w:t>3</w:t>
      </w:r>
      <w:r w:rsidRPr="00407CD7">
        <w:rPr>
          <w:rFonts w:ascii="宋体" w:eastAsia="宋体" w:hAnsi="宋体" w:cs="宋体" w:hint="eastAsia"/>
          <w:b/>
          <w:sz w:val="24"/>
          <w:u w:val="single"/>
        </w:rPr>
        <w:t>5000</w:t>
      </w:r>
      <w:r w:rsidRPr="00407CD7">
        <w:rPr>
          <w:rFonts w:ascii="宋体" w:eastAsia="宋体" w:hAnsi="宋体" w:cs="宋体"/>
          <w:b/>
          <w:sz w:val="24"/>
          <w:u w:val="single"/>
        </w:rPr>
        <w:t>.00</w:t>
      </w:r>
      <w:r w:rsidRPr="00407CD7">
        <w:rPr>
          <w:rFonts w:ascii="宋体" w:eastAsia="宋体" w:hAnsi="宋体" w:cs="宋体" w:hint="eastAsia"/>
          <w:b/>
          <w:color w:val="000000" w:themeColor="text1"/>
          <w:kern w:val="0"/>
          <w:sz w:val="24"/>
          <w:u w:val="single"/>
        </w:rPr>
        <w:t>元</w:t>
      </w:r>
      <w:r w:rsidRPr="00407CD7">
        <w:rPr>
          <w:rFonts w:ascii="宋体" w:eastAsia="宋体" w:hAnsi="宋体" w:cs="宋体"/>
          <w:color w:val="000000" w:themeColor="text1"/>
          <w:kern w:val="0"/>
          <w:sz w:val="24"/>
          <w:u w:val="single"/>
        </w:rPr>
        <w:t xml:space="preserve"> </w:t>
      </w:r>
    </w:p>
    <w:p w14:paraId="3063EE5F" w14:textId="77777777" w:rsidR="00722B9F" w:rsidRPr="00407CD7" w:rsidRDefault="009C6DA3">
      <w:pPr>
        <w:widowControl/>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5</w:t>
      </w:r>
      <w:r w:rsidRPr="00407CD7">
        <w:rPr>
          <w:rFonts w:ascii="宋体" w:eastAsia="宋体" w:hAnsi="宋体" w:cs="宋体" w:hint="eastAsia"/>
          <w:color w:val="000000" w:themeColor="text1"/>
          <w:sz w:val="24"/>
        </w:rPr>
        <w:t>.</w:t>
      </w:r>
      <w:r w:rsidRPr="00407CD7">
        <w:rPr>
          <w:rFonts w:ascii="宋体" w:eastAsia="宋体" w:hAnsi="宋体" w:cs="宋体"/>
          <w:color w:val="000000" w:themeColor="text1"/>
          <w:sz w:val="24"/>
        </w:rPr>
        <w:t>招标方案：（见附件）</w:t>
      </w:r>
    </w:p>
    <w:p w14:paraId="04BC756D" w14:textId="77777777" w:rsidR="00722B9F" w:rsidRPr="00407CD7" w:rsidRDefault="009C6DA3">
      <w:pPr>
        <w:pStyle w:val="af"/>
        <w:widowControl/>
        <w:shd w:val="clear" w:color="auto" w:fill="FFFFFF"/>
        <w:spacing w:line="360" w:lineRule="auto"/>
        <w:ind w:firstLine="482"/>
        <w:rPr>
          <w:rFonts w:ascii="宋体" w:eastAsia="宋体" w:hAnsi="宋体" w:cs="宋体"/>
          <w:b/>
          <w:bCs/>
          <w:color w:val="000000" w:themeColor="text1"/>
          <w:kern w:val="0"/>
          <w:sz w:val="24"/>
        </w:rPr>
      </w:pPr>
      <w:r w:rsidRPr="00407CD7">
        <w:rPr>
          <w:rFonts w:ascii="宋体" w:eastAsia="宋体" w:hAnsi="宋体" w:cs="宋体" w:hint="eastAsia"/>
          <w:b/>
          <w:bCs/>
          <w:color w:val="000000" w:themeColor="text1"/>
          <w:kern w:val="0"/>
          <w:sz w:val="24"/>
        </w:rPr>
        <w:t>二、合格供应商应具备的条件</w:t>
      </w:r>
    </w:p>
    <w:p w14:paraId="4CF191F1"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1</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具有独立承担民事责任的能力；</w:t>
      </w:r>
    </w:p>
    <w:p w14:paraId="6A789EFE"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2</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具有良好的商业信誉和健全的财务会计制度；</w:t>
      </w:r>
    </w:p>
    <w:p w14:paraId="30786B50"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3</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具有履行合同所必需的设备和专业技术能力；</w:t>
      </w:r>
    </w:p>
    <w:p w14:paraId="16B9AB44"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4</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有依法缴纳税收和社会保障资金的良好记录；</w:t>
      </w:r>
    </w:p>
    <w:p w14:paraId="6BEC02F4"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5</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三年内在经营活动中没有重大违法记录；</w:t>
      </w:r>
    </w:p>
    <w:p w14:paraId="583A2DC5"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6</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法律、行政法规的其他条件。</w:t>
      </w:r>
    </w:p>
    <w:p w14:paraId="4AFAC465"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t>7.</w:t>
      </w:r>
      <w:r w:rsidRPr="00407CD7">
        <w:rPr>
          <w:rFonts w:ascii="宋体" w:eastAsia="宋体" w:hAnsi="宋体" w:cs="宋体" w:hint="eastAsia"/>
          <w:color w:val="000000" w:themeColor="text1"/>
          <w:kern w:val="0"/>
          <w:sz w:val="24"/>
        </w:rPr>
        <w:t>本项目的特定资格要求：无。</w:t>
      </w:r>
    </w:p>
    <w:p w14:paraId="114D2AC4" w14:textId="77777777" w:rsidR="00722B9F" w:rsidRPr="00407CD7" w:rsidRDefault="009C6DA3">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407CD7">
        <w:rPr>
          <w:rFonts w:ascii="宋体" w:eastAsia="宋体" w:hAnsi="宋体" w:cs="宋体" w:hint="eastAsia"/>
          <w:b/>
          <w:color w:val="000000" w:themeColor="text1"/>
          <w:kern w:val="0"/>
          <w:sz w:val="24"/>
          <w:shd w:val="clear" w:color="auto" w:fill="FFFFFF"/>
        </w:rPr>
        <w:t>三</w:t>
      </w:r>
      <w:r w:rsidRPr="00407CD7">
        <w:rPr>
          <w:rFonts w:ascii="宋体" w:eastAsia="宋体" w:hAnsi="宋体" w:cs="宋体" w:hint="eastAsia"/>
          <w:b/>
          <w:bCs/>
          <w:color w:val="000000" w:themeColor="text1"/>
          <w:kern w:val="0"/>
          <w:sz w:val="24"/>
          <w:shd w:val="clear" w:color="auto" w:fill="FFFFFF"/>
        </w:rPr>
        <w:t>、</w:t>
      </w:r>
      <w:r w:rsidRPr="00407CD7">
        <w:rPr>
          <w:rFonts w:ascii="宋体" w:eastAsia="宋体" w:hAnsi="宋体" w:cs="宋体" w:hint="eastAsia"/>
          <w:b/>
          <w:bCs/>
          <w:color w:val="000000" w:themeColor="text1"/>
          <w:kern w:val="0"/>
          <w:sz w:val="24"/>
        </w:rPr>
        <w:t>网络报名方式</w:t>
      </w:r>
    </w:p>
    <w:p w14:paraId="586E4D09" w14:textId="5424D11D" w:rsidR="00722B9F" w:rsidRPr="00407CD7" w:rsidRDefault="009C6DA3">
      <w:pPr>
        <w:pStyle w:val="af"/>
        <w:widowControl/>
        <w:shd w:val="clear" w:color="auto" w:fill="FFFFFF"/>
        <w:spacing w:line="360" w:lineRule="auto"/>
        <w:ind w:firstLine="480"/>
        <w:rPr>
          <w:rFonts w:ascii="宋体" w:eastAsia="宋体" w:hAnsi="宋体" w:cs="宋体"/>
          <w:b/>
          <w:bCs/>
          <w:color w:val="000000" w:themeColor="text1"/>
          <w:kern w:val="0"/>
          <w:sz w:val="24"/>
        </w:rPr>
      </w:pPr>
      <w:r w:rsidRPr="00407CD7">
        <w:rPr>
          <w:rFonts w:ascii="宋体" w:eastAsia="宋体" w:hAnsi="宋体" w:cs="宋体" w:hint="eastAsia"/>
          <w:color w:val="000000" w:themeColor="text1"/>
          <w:kern w:val="0"/>
          <w:sz w:val="24"/>
        </w:rPr>
        <w:t>请有意于本项目的供应商将报名材料以电子邮件方式发送</w:t>
      </w:r>
      <w:proofErr w:type="gramStart"/>
      <w:r w:rsidRPr="00407CD7">
        <w:rPr>
          <w:rFonts w:ascii="宋体" w:eastAsia="宋体" w:hAnsi="宋体" w:cs="宋体" w:hint="eastAsia"/>
          <w:color w:val="000000" w:themeColor="text1"/>
          <w:kern w:val="0"/>
          <w:sz w:val="24"/>
        </w:rPr>
        <w:t>至以下</w:t>
      </w:r>
      <w:proofErr w:type="gramEnd"/>
      <w:r w:rsidRPr="00407CD7">
        <w:rPr>
          <w:rFonts w:ascii="宋体" w:eastAsia="宋体" w:hAnsi="宋体" w:cs="宋体" w:hint="eastAsia"/>
          <w:color w:val="000000" w:themeColor="text1"/>
          <w:kern w:val="0"/>
          <w:sz w:val="24"/>
        </w:rPr>
        <w:t>邮箱进行报名：</w:t>
      </w:r>
      <w:r w:rsidRPr="00407CD7">
        <w:rPr>
          <w:rFonts w:ascii="宋体" w:eastAsia="宋体" w:hAnsi="宋体" w:cs="宋体"/>
          <w:color w:val="000000" w:themeColor="text1"/>
          <w:kern w:val="0"/>
          <w:sz w:val="24"/>
        </w:rPr>
        <w:t>jianxiongxueyuan@126.com ,邮件中必须包含</w:t>
      </w:r>
      <w:r w:rsidRPr="00407CD7">
        <w:rPr>
          <w:rFonts w:ascii="宋体" w:eastAsia="宋体" w:hAnsi="宋体" w:cs="宋体" w:hint="eastAsia"/>
          <w:color w:val="000000" w:themeColor="text1"/>
          <w:kern w:val="0"/>
          <w:sz w:val="24"/>
        </w:rPr>
        <w:t>报名供应商营业执照复印件、投标代表身份证复印件</w:t>
      </w:r>
      <w:r w:rsidRPr="00407CD7">
        <w:rPr>
          <w:rFonts w:ascii="宋体" w:eastAsia="宋体" w:hAnsi="宋体" w:cs="宋体"/>
          <w:color w:val="000000" w:themeColor="text1"/>
          <w:kern w:val="0"/>
          <w:sz w:val="24"/>
        </w:rPr>
        <w:t>、联系方式等，邮件主题格式：</w:t>
      </w:r>
      <w:r w:rsidRPr="00407CD7">
        <w:rPr>
          <w:rFonts w:ascii="宋体" w:eastAsia="宋体" w:hAnsi="宋体" w:cs="宋体" w:hint="eastAsia"/>
          <w:color w:val="000000" w:themeColor="text1"/>
          <w:kern w:val="0"/>
          <w:sz w:val="24"/>
        </w:rPr>
        <w:t>“</w:t>
      </w:r>
      <w:r w:rsidR="001463A5" w:rsidRPr="00407CD7">
        <w:rPr>
          <w:rFonts w:hint="eastAsia"/>
          <w:b/>
          <w:sz w:val="24"/>
          <w:u w:val="single"/>
        </w:rPr>
        <w:t>M9-M12</w:t>
      </w:r>
      <w:r w:rsidR="001463A5" w:rsidRPr="00407CD7">
        <w:rPr>
          <w:rFonts w:hint="eastAsia"/>
          <w:b/>
          <w:sz w:val="24"/>
          <w:u w:val="single"/>
        </w:rPr>
        <w:t>公寓楼工程财务决算服务采购</w:t>
      </w:r>
      <w:r w:rsidRPr="00407CD7">
        <w:rPr>
          <w:rFonts w:ascii="宋体" w:eastAsia="宋体" w:hAnsi="宋体" w:cs="宋体" w:hint="eastAsia"/>
          <w:b/>
          <w:color w:val="000000" w:themeColor="text1"/>
          <w:sz w:val="24"/>
          <w:szCs w:val="32"/>
          <w:u w:val="single"/>
        </w:rPr>
        <w:t>+报名供应商公司名称+联系人姓名</w:t>
      </w:r>
      <w:r w:rsidRPr="00407CD7">
        <w:rPr>
          <w:rFonts w:ascii="宋体" w:eastAsia="宋体" w:hAnsi="宋体" w:cs="宋体"/>
          <w:b/>
          <w:color w:val="000000" w:themeColor="text1"/>
          <w:sz w:val="24"/>
          <w:szCs w:val="32"/>
          <w:u w:val="single"/>
        </w:rPr>
        <w:t>+</w:t>
      </w:r>
      <w:r w:rsidRPr="00407CD7">
        <w:rPr>
          <w:rFonts w:ascii="宋体" w:eastAsia="宋体" w:hAnsi="宋体" w:cs="宋体" w:hint="eastAsia"/>
          <w:b/>
          <w:color w:val="000000" w:themeColor="text1"/>
          <w:sz w:val="24"/>
          <w:szCs w:val="32"/>
          <w:u w:val="single"/>
        </w:rPr>
        <w:t>电话</w:t>
      </w:r>
      <w:r w:rsidRPr="00407CD7">
        <w:rPr>
          <w:rFonts w:ascii="宋体" w:eastAsia="宋体" w:hAnsi="宋体" w:cs="宋体" w:hint="eastAsia"/>
          <w:b/>
          <w:color w:val="000000" w:themeColor="text1"/>
          <w:kern w:val="0"/>
          <w:sz w:val="24"/>
        </w:rPr>
        <w:t>”</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2024</w:t>
      </w:r>
      <w:r w:rsidRPr="00407CD7">
        <w:rPr>
          <w:rFonts w:ascii="宋体" w:eastAsia="宋体" w:hAnsi="宋体" w:cs="宋体" w:hint="eastAsia"/>
          <w:color w:val="000000" w:themeColor="text1"/>
          <w:kern w:val="0"/>
          <w:sz w:val="24"/>
        </w:rPr>
        <w:t>年</w:t>
      </w:r>
      <w:r w:rsidR="00BD3E9A" w:rsidRPr="00407CD7">
        <w:rPr>
          <w:rFonts w:ascii="宋体" w:eastAsia="宋体" w:hAnsi="宋体" w:cs="宋体"/>
          <w:color w:val="000000" w:themeColor="text1"/>
          <w:kern w:val="0"/>
          <w:sz w:val="24"/>
        </w:rPr>
        <w:t>12</w:t>
      </w:r>
      <w:r w:rsidRPr="00407CD7">
        <w:rPr>
          <w:rFonts w:ascii="宋体" w:eastAsia="宋体" w:hAnsi="宋体" w:cs="宋体" w:hint="eastAsia"/>
          <w:color w:val="000000" w:themeColor="text1"/>
          <w:kern w:val="0"/>
          <w:sz w:val="24"/>
        </w:rPr>
        <w:t>月</w:t>
      </w:r>
      <w:r w:rsidR="00FD27C0">
        <w:rPr>
          <w:rFonts w:ascii="宋体" w:eastAsia="宋体" w:hAnsi="宋体" w:cs="宋体"/>
          <w:color w:val="000000" w:themeColor="text1"/>
          <w:kern w:val="0"/>
          <w:sz w:val="24"/>
        </w:rPr>
        <w:t>19</w:t>
      </w:r>
      <w:r w:rsidRPr="00407CD7">
        <w:rPr>
          <w:rFonts w:ascii="宋体" w:eastAsia="宋体" w:hAnsi="宋体" w:cs="宋体" w:hint="eastAsia"/>
          <w:color w:val="000000" w:themeColor="text1"/>
          <w:kern w:val="0"/>
          <w:sz w:val="24"/>
        </w:rPr>
        <w:t>日下午</w:t>
      </w:r>
      <w:r w:rsidRPr="00407CD7">
        <w:rPr>
          <w:rFonts w:ascii="宋体" w:eastAsia="宋体" w:hAnsi="宋体" w:cs="宋体"/>
          <w:color w:val="000000" w:themeColor="text1"/>
          <w:kern w:val="0"/>
          <w:sz w:val="24"/>
        </w:rPr>
        <w:t>17:00前</w:t>
      </w:r>
      <w:r w:rsidRPr="00407CD7">
        <w:rPr>
          <w:rFonts w:ascii="宋体" w:eastAsia="宋体" w:hAnsi="宋体" w:cs="宋体" w:hint="eastAsia"/>
          <w:color w:val="000000" w:themeColor="text1"/>
          <w:kern w:val="0"/>
          <w:sz w:val="24"/>
        </w:rPr>
        <w:t>，接受各投标单位网络报名。</w:t>
      </w:r>
    </w:p>
    <w:p w14:paraId="1A8E3614" w14:textId="77777777" w:rsidR="00722B9F" w:rsidRPr="00407CD7" w:rsidRDefault="009C6DA3">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407CD7">
        <w:rPr>
          <w:rFonts w:ascii="宋体" w:eastAsia="宋体" w:hAnsi="宋体" w:cs="宋体" w:hint="eastAsia"/>
          <w:b/>
          <w:color w:val="000000" w:themeColor="text1"/>
          <w:kern w:val="0"/>
          <w:sz w:val="24"/>
          <w:shd w:val="clear" w:color="auto" w:fill="FFFFFF"/>
        </w:rPr>
        <w:t>四、投标要求</w:t>
      </w:r>
    </w:p>
    <w:p w14:paraId="5CBD4EA4" w14:textId="77777777" w:rsidR="00722B9F" w:rsidRPr="00407CD7" w:rsidRDefault="009C6DA3">
      <w:pPr>
        <w:widowControl/>
        <w:spacing w:line="360" w:lineRule="auto"/>
        <w:ind w:firstLineChars="200" w:firstLine="480"/>
        <w:rPr>
          <w:rFonts w:ascii="宋体" w:eastAsia="宋体" w:hAnsi="宋体" w:cs="宋体"/>
          <w:color w:val="000000" w:themeColor="text1"/>
          <w:kern w:val="0"/>
          <w:sz w:val="24"/>
        </w:rPr>
      </w:pPr>
      <w:r w:rsidRPr="00407CD7">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657EDE50" w14:textId="77777777" w:rsidR="00722B9F" w:rsidRPr="00407CD7" w:rsidRDefault="009C6DA3">
      <w:pPr>
        <w:widowControl/>
        <w:spacing w:line="360" w:lineRule="auto"/>
        <w:ind w:firstLineChars="200" w:firstLine="482"/>
        <w:rPr>
          <w:rFonts w:ascii="宋体" w:eastAsia="宋体" w:hAnsi="宋体" w:cs="宋体"/>
          <w:color w:val="000000" w:themeColor="text1"/>
          <w:sz w:val="24"/>
        </w:rPr>
      </w:pPr>
      <w:r w:rsidRPr="00407CD7">
        <w:rPr>
          <w:rFonts w:ascii="宋体" w:eastAsia="宋体" w:hAnsi="宋体" w:cs="宋体" w:hint="eastAsia"/>
          <w:b/>
          <w:bCs/>
          <w:color w:val="000000" w:themeColor="text1"/>
          <w:sz w:val="24"/>
        </w:rPr>
        <w:t>投标地点：</w:t>
      </w:r>
      <w:r w:rsidRPr="00407CD7">
        <w:rPr>
          <w:rFonts w:ascii="宋体" w:eastAsia="宋体" w:hAnsi="宋体" w:cs="宋体" w:hint="eastAsia"/>
          <w:color w:val="000000" w:themeColor="text1"/>
          <w:sz w:val="24"/>
        </w:rPr>
        <w:t>江苏省太仓市科教新城</w:t>
      </w:r>
      <w:proofErr w:type="gramStart"/>
      <w:r w:rsidRPr="00407CD7">
        <w:rPr>
          <w:rFonts w:ascii="宋体" w:eastAsia="宋体" w:hAnsi="宋体" w:cs="宋体" w:hint="eastAsia"/>
          <w:color w:val="000000" w:themeColor="text1"/>
          <w:sz w:val="24"/>
        </w:rPr>
        <w:t>健雄路</w:t>
      </w:r>
      <w:r w:rsidRPr="00407CD7">
        <w:rPr>
          <w:rFonts w:ascii="宋体" w:eastAsia="宋体" w:hAnsi="宋体" w:cs="宋体"/>
          <w:color w:val="000000" w:themeColor="text1"/>
          <w:sz w:val="24"/>
        </w:rPr>
        <w:t>1号</w:t>
      </w:r>
      <w:proofErr w:type="gramEnd"/>
      <w:r w:rsidRPr="00407CD7">
        <w:rPr>
          <w:rFonts w:ascii="宋体" w:eastAsia="宋体" w:hAnsi="宋体" w:cs="宋体" w:hint="eastAsia"/>
          <w:color w:val="000000" w:themeColor="text1"/>
          <w:sz w:val="24"/>
        </w:rPr>
        <w:t>，东</w:t>
      </w:r>
      <w:proofErr w:type="gramStart"/>
      <w:r w:rsidRPr="00407CD7">
        <w:rPr>
          <w:rFonts w:ascii="宋体" w:eastAsia="宋体" w:hAnsi="宋体" w:cs="宋体" w:hint="eastAsia"/>
          <w:color w:val="000000" w:themeColor="text1"/>
          <w:sz w:val="24"/>
        </w:rPr>
        <w:t>校区科创大楼</w:t>
      </w:r>
      <w:proofErr w:type="gramEnd"/>
      <w:r w:rsidRPr="00407CD7">
        <w:rPr>
          <w:rFonts w:ascii="宋体" w:eastAsia="宋体" w:hAnsi="宋体" w:cs="宋体"/>
          <w:color w:val="000000" w:themeColor="text1"/>
          <w:sz w:val="24"/>
        </w:rPr>
        <w:t>214</w:t>
      </w:r>
      <w:r w:rsidRPr="00407CD7">
        <w:rPr>
          <w:rFonts w:ascii="宋体" w:eastAsia="宋体" w:hAnsi="宋体" w:cs="宋体" w:hint="eastAsia"/>
          <w:color w:val="000000" w:themeColor="text1"/>
          <w:sz w:val="24"/>
        </w:rPr>
        <w:t>室。</w:t>
      </w:r>
    </w:p>
    <w:p w14:paraId="4B47B4B2" w14:textId="39C3D478" w:rsidR="00FD27C0" w:rsidRPr="00FD27C0" w:rsidRDefault="00FD27C0" w:rsidP="00FD27C0">
      <w:pPr>
        <w:pStyle w:val="af"/>
        <w:widowControl/>
        <w:spacing w:line="360" w:lineRule="auto"/>
        <w:ind w:firstLine="482"/>
        <w:rPr>
          <w:rFonts w:ascii="宋体" w:eastAsia="宋体" w:hAnsi="宋体" w:cs="宋体"/>
          <w:b/>
          <w:bCs/>
          <w:color w:val="000000" w:themeColor="text1"/>
          <w:sz w:val="24"/>
        </w:rPr>
      </w:pPr>
      <w:r w:rsidRPr="00FD27C0">
        <w:rPr>
          <w:rFonts w:ascii="宋体" w:eastAsia="宋体" w:hAnsi="宋体" w:cs="宋体" w:hint="eastAsia"/>
          <w:b/>
          <w:bCs/>
          <w:color w:val="000000" w:themeColor="text1"/>
          <w:sz w:val="24"/>
        </w:rPr>
        <w:t>投标时间：书面投标文件接收时间：2024年</w:t>
      </w:r>
      <w:r>
        <w:rPr>
          <w:rFonts w:ascii="宋体" w:eastAsia="宋体" w:hAnsi="宋体" w:cs="宋体"/>
          <w:b/>
          <w:bCs/>
          <w:color w:val="000000" w:themeColor="text1"/>
          <w:sz w:val="24"/>
        </w:rPr>
        <w:t>12</w:t>
      </w:r>
      <w:bookmarkStart w:id="0" w:name="_GoBack"/>
      <w:bookmarkEnd w:id="0"/>
      <w:r w:rsidRPr="00FD27C0">
        <w:rPr>
          <w:rFonts w:ascii="宋体" w:eastAsia="宋体" w:hAnsi="宋体" w:cs="宋体" w:hint="eastAsia"/>
          <w:b/>
          <w:bCs/>
          <w:color w:val="000000" w:themeColor="text1"/>
          <w:sz w:val="24"/>
        </w:rPr>
        <w:t>月20日14：30--15：00（北京时间）</w:t>
      </w:r>
    </w:p>
    <w:p w14:paraId="2F22966E" w14:textId="77777777" w:rsidR="00FD27C0" w:rsidRDefault="00FD27C0" w:rsidP="00FD27C0">
      <w:pPr>
        <w:pStyle w:val="af"/>
        <w:widowControl/>
        <w:spacing w:line="360" w:lineRule="auto"/>
        <w:ind w:firstLine="482"/>
        <w:rPr>
          <w:rFonts w:ascii="宋体" w:eastAsia="宋体" w:hAnsi="宋体" w:cs="宋体"/>
          <w:b/>
          <w:bCs/>
          <w:color w:val="000000" w:themeColor="text1"/>
          <w:sz w:val="24"/>
        </w:rPr>
      </w:pPr>
      <w:r w:rsidRPr="00FD27C0">
        <w:rPr>
          <w:rFonts w:ascii="宋体" w:eastAsia="宋体" w:hAnsi="宋体" w:cs="宋体" w:hint="eastAsia"/>
          <w:b/>
          <w:bCs/>
          <w:color w:val="000000" w:themeColor="text1"/>
          <w:sz w:val="24"/>
        </w:rPr>
        <w:t>开标时间：2024年12月20日15：00（北京时间）</w:t>
      </w:r>
    </w:p>
    <w:p w14:paraId="0F881D7D" w14:textId="5CF1D1DA" w:rsidR="00722B9F" w:rsidRPr="00407CD7" w:rsidRDefault="009C6DA3" w:rsidP="00FD27C0">
      <w:pPr>
        <w:pStyle w:val="af"/>
        <w:widowControl/>
        <w:spacing w:line="360" w:lineRule="auto"/>
        <w:ind w:firstLine="482"/>
        <w:rPr>
          <w:rFonts w:ascii="宋体" w:eastAsia="宋体" w:hAnsi="宋体" w:cs="宋体"/>
          <w:color w:val="000000" w:themeColor="text1"/>
          <w:kern w:val="0"/>
          <w:sz w:val="24"/>
          <w:shd w:val="clear" w:color="auto" w:fill="FFFFFF"/>
        </w:rPr>
      </w:pPr>
      <w:r w:rsidRPr="00407CD7">
        <w:rPr>
          <w:rFonts w:ascii="宋体" w:eastAsia="宋体" w:hAnsi="宋体" w:cs="宋体" w:hint="eastAsia"/>
          <w:b/>
          <w:bCs/>
          <w:color w:val="000000" w:themeColor="text1"/>
          <w:kern w:val="0"/>
          <w:sz w:val="24"/>
          <w:shd w:val="clear" w:color="auto" w:fill="FFFFFF"/>
        </w:rPr>
        <w:t>开标地点：</w:t>
      </w:r>
      <w:r w:rsidRPr="00407CD7">
        <w:rPr>
          <w:rFonts w:ascii="宋体" w:eastAsia="宋体" w:hAnsi="宋体" w:cs="宋体" w:hint="eastAsia"/>
          <w:color w:val="000000" w:themeColor="text1"/>
          <w:kern w:val="0"/>
          <w:sz w:val="24"/>
          <w:shd w:val="clear" w:color="auto" w:fill="FFFFFF"/>
        </w:rPr>
        <w:t>江苏省太仓市科教新城</w:t>
      </w:r>
      <w:proofErr w:type="gramStart"/>
      <w:r w:rsidRPr="00407CD7">
        <w:rPr>
          <w:rFonts w:ascii="宋体" w:eastAsia="宋体" w:hAnsi="宋体" w:cs="宋体" w:hint="eastAsia"/>
          <w:color w:val="000000" w:themeColor="text1"/>
          <w:kern w:val="0"/>
          <w:sz w:val="24"/>
          <w:shd w:val="clear" w:color="auto" w:fill="FFFFFF"/>
        </w:rPr>
        <w:t>健雄路</w:t>
      </w:r>
      <w:r w:rsidRPr="00407CD7">
        <w:rPr>
          <w:rFonts w:ascii="宋体" w:eastAsia="宋体" w:hAnsi="宋体" w:cs="宋体"/>
          <w:color w:val="000000" w:themeColor="text1"/>
          <w:kern w:val="0"/>
          <w:sz w:val="24"/>
          <w:shd w:val="clear" w:color="auto" w:fill="FFFFFF"/>
        </w:rPr>
        <w:t>1号</w:t>
      </w:r>
      <w:proofErr w:type="gramEnd"/>
      <w:r w:rsidRPr="00407CD7">
        <w:rPr>
          <w:rFonts w:ascii="宋体" w:eastAsia="宋体" w:hAnsi="宋体" w:cs="宋体" w:hint="eastAsia"/>
          <w:color w:val="000000" w:themeColor="text1"/>
          <w:kern w:val="0"/>
          <w:sz w:val="24"/>
          <w:shd w:val="clear" w:color="auto" w:fill="FFFFFF"/>
        </w:rPr>
        <w:t>，</w:t>
      </w:r>
      <w:r w:rsidRPr="00407CD7">
        <w:rPr>
          <w:rFonts w:ascii="宋体" w:eastAsia="宋体" w:hAnsi="宋体" w:cs="宋体" w:hint="eastAsia"/>
          <w:color w:val="000000" w:themeColor="text1"/>
          <w:sz w:val="24"/>
        </w:rPr>
        <w:t>东校区行政楼</w:t>
      </w:r>
      <w:r w:rsidRPr="00407CD7">
        <w:rPr>
          <w:rFonts w:ascii="宋体" w:eastAsia="宋体" w:hAnsi="宋体" w:cs="宋体"/>
          <w:color w:val="000000" w:themeColor="text1"/>
          <w:sz w:val="24"/>
        </w:rPr>
        <w:t>214</w:t>
      </w:r>
      <w:r w:rsidRPr="00407CD7">
        <w:rPr>
          <w:rFonts w:ascii="宋体" w:eastAsia="宋体" w:hAnsi="宋体" w:cs="宋体" w:hint="eastAsia"/>
          <w:color w:val="000000" w:themeColor="text1"/>
          <w:sz w:val="24"/>
        </w:rPr>
        <w:t>室</w:t>
      </w:r>
      <w:r w:rsidRPr="00407CD7">
        <w:rPr>
          <w:rFonts w:ascii="宋体" w:eastAsia="宋体" w:hAnsi="宋体" w:cs="宋体" w:hint="eastAsia"/>
          <w:color w:val="000000" w:themeColor="text1"/>
          <w:kern w:val="0"/>
          <w:sz w:val="24"/>
          <w:shd w:val="clear" w:color="auto" w:fill="FFFFFF"/>
        </w:rPr>
        <w:t>。</w:t>
      </w:r>
    </w:p>
    <w:p w14:paraId="73DFEB85" w14:textId="77777777" w:rsidR="00722B9F" w:rsidRPr="00407CD7" w:rsidRDefault="009C6DA3">
      <w:pPr>
        <w:pStyle w:val="af"/>
        <w:widowControl/>
        <w:spacing w:line="360" w:lineRule="auto"/>
        <w:ind w:firstLine="482"/>
        <w:rPr>
          <w:rFonts w:ascii="宋体" w:eastAsia="宋体" w:hAnsi="宋体" w:cs="宋体"/>
          <w:b/>
          <w:color w:val="000000" w:themeColor="text1"/>
          <w:kern w:val="0"/>
          <w:sz w:val="24"/>
          <w:shd w:val="clear" w:color="auto" w:fill="FFFFFF"/>
        </w:rPr>
      </w:pPr>
      <w:r w:rsidRPr="00407CD7">
        <w:rPr>
          <w:rFonts w:ascii="宋体" w:eastAsia="宋体" w:hAnsi="宋体" w:cs="宋体" w:hint="eastAsia"/>
          <w:b/>
          <w:color w:val="000000" w:themeColor="text1"/>
          <w:kern w:val="0"/>
          <w:sz w:val="24"/>
          <w:shd w:val="clear" w:color="auto" w:fill="FFFFFF"/>
        </w:rPr>
        <w:t>五、联系方式</w:t>
      </w:r>
    </w:p>
    <w:p w14:paraId="705B4679" w14:textId="5E13B505" w:rsidR="00722B9F" w:rsidRPr="00407CD7" w:rsidRDefault="009C6DA3">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407CD7">
        <w:rPr>
          <w:rFonts w:ascii="宋体" w:eastAsia="宋体" w:hAnsi="宋体" w:cs="宋体" w:hint="eastAsia"/>
          <w:color w:val="000000" w:themeColor="text1"/>
          <w:sz w:val="24"/>
          <w:shd w:val="clear" w:color="auto" w:fill="FFFFFF"/>
        </w:rPr>
        <w:t>业主部门联系人：</w:t>
      </w:r>
      <w:r w:rsidR="001463A5" w:rsidRPr="00407CD7">
        <w:rPr>
          <w:rFonts w:ascii="宋体" w:eastAsia="宋体" w:hAnsi="宋体" w:cs="宋体" w:hint="eastAsia"/>
          <w:color w:val="000000" w:themeColor="text1"/>
          <w:sz w:val="24"/>
          <w:shd w:val="clear" w:color="auto" w:fill="FFFFFF"/>
        </w:rPr>
        <w:t>张</w:t>
      </w:r>
      <w:r w:rsidRPr="00407CD7">
        <w:rPr>
          <w:rFonts w:ascii="宋体" w:eastAsia="宋体" w:hAnsi="宋体" w:cs="宋体" w:hint="eastAsia"/>
          <w:color w:val="000000" w:themeColor="text1"/>
          <w:sz w:val="24"/>
          <w:shd w:val="clear" w:color="auto" w:fill="FFFFFF"/>
        </w:rPr>
        <w:t>老师</w:t>
      </w:r>
      <w:r w:rsidR="001463A5" w:rsidRPr="00407CD7">
        <w:rPr>
          <w:rFonts w:ascii="宋体" w:eastAsia="宋体" w:hAnsi="宋体" w:cs="宋体" w:hint="eastAsia"/>
          <w:color w:val="000000" w:themeColor="text1"/>
          <w:kern w:val="0"/>
          <w:sz w:val="24"/>
          <w:shd w:val="clear" w:color="auto" w:fill="FFFFFF"/>
        </w:rPr>
        <w:t>0512-53940835</w:t>
      </w:r>
    </w:p>
    <w:p w14:paraId="78AB8537" w14:textId="77777777" w:rsidR="00722B9F" w:rsidRPr="00407CD7" w:rsidRDefault="009C6DA3">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407CD7">
        <w:rPr>
          <w:rFonts w:ascii="宋体" w:eastAsia="宋体" w:hAnsi="宋体" w:cs="宋体"/>
          <w:color w:val="000000" w:themeColor="text1"/>
          <w:sz w:val="24"/>
          <w:shd w:val="clear" w:color="auto" w:fill="FFFFFF"/>
        </w:rPr>
        <w:t>资产管理与采购处</w:t>
      </w:r>
      <w:r w:rsidRPr="00407CD7">
        <w:rPr>
          <w:rFonts w:ascii="宋体" w:eastAsia="宋体" w:hAnsi="宋体" w:cs="宋体" w:hint="eastAsia"/>
          <w:color w:val="000000" w:themeColor="text1"/>
          <w:sz w:val="24"/>
          <w:shd w:val="clear" w:color="auto" w:fill="FFFFFF"/>
        </w:rPr>
        <w:t>联系人：周老师</w:t>
      </w:r>
      <w:r w:rsidRPr="00407CD7">
        <w:rPr>
          <w:rFonts w:ascii="宋体" w:eastAsia="宋体" w:hAnsi="宋体" w:cs="宋体"/>
          <w:color w:val="000000" w:themeColor="text1"/>
          <w:sz w:val="24"/>
          <w:shd w:val="clear" w:color="auto" w:fill="FFFFFF"/>
        </w:rPr>
        <w:t>0512-53940852</w:t>
      </w:r>
    </w:p>
    <w:p w14:paraId="67229985" w14:textId="77777777" w:rsidR="00722B9F" w:rsidRPr="00407CD7" w:rsidRDefault="009C6DA3">
      <w:pPr>
        <w:pStyle w:val="af"/>
        <w:widowControl/>
        <w:shd w:val="clear" w:color="auto" w:fill="FFFFFF"/>
        <w:spacing w:line="360" w:lineRule="auto"/>
        <w:ind w:firstLine="482"/>
        <w:rPr>
          <w:rFonts w:ascii="宋体" w:eastAsia="宋体" w:hAnsi="宋体" w:cs="宋体"/>
          <w:b/>
          <w:color w:val="000000" w:themeColor="text1"/>
          <w:sz w:val="24"/>
          <w:szCs w:val="32"/>
        </w:rPr>
      </w:pPr>
      <w:r w:rsidRPr="00407CD7">
        <w:rPr>
          <w:rFonts w:ascii="宋体" w:eastAsia="宋体" w:hAnsi="宋体" w:cs="宋体" w:hint="eastAsia"/>
          <w:b/>
          <w:color w:val="000000" w:themeColor="text1"/>
          <w:kern w:val="0"/>
          <w:sz w:val="24"/>
          <w:shd w:val="clear" w:color="auto" w:fill="FFFFFF"/>
        </w:rPr>
        <w:t>六</w:t>
      </w:r>
      <w:r w:rsidRPr="00407CD7">
        <w:rPr>
          <w:rFonts w:ascii="宋体" w:eastAsia="宋体" w:hAnsi="宋体" w:cs="宋体" w:hint="eastAsia"/>
          <w:bCs/>
          <w:color w:val="000000" w:themeColor="text1"/>
          <w:kern w:val="0"/>
          <w:sz w:val="24"/>
          <w:shd w:val="clear" w:color="auto" w:fill="FFFFFF"/>
        </w:rPr>
        <w:t>、</w:t>
      </w:r>
      <w:r w:rsidRPr="00407CD7">
        <w:rPr>
          <w:rFonts w:ascii="宋体" w:eastAsia="宋体" w:hAnsi="宋体" w:cs="宋体" w:hint="eastAsia"/>
          <w:b/>
          <w:color w:val="000000" w:themeColor="text1"/>
          <w:sz w:val="24"/>
          <w:szCs w:val="32"/>
        </w:rPr>
        <w:t>投标文件组成</w:t>
      </w:r>
    </w:p>
    <w:p w14:paraId="35687DFA"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1</w:t>
      </w:r>
      <w:r w:rsidRPr="00407CD7">
        <w:rPr>
          <w:rFonts w:ascii="宋体" w:eastAsia="宋体" w:hAnsi="宋体" w:cs="宋体" w:hint="eastAsia"/>
          <w:color w:val="000000" w:themeColor="text1"/>
          <w:sz w:val="24"/>
        </w:rPr>
        <w:t>.</w:t>
      </w:r>
      <w:r w:rsidRPr="00407CD7">
        <w:rPr>
          <w:rFonts w:ascii="宋体" w:eastAsia="宋体" w:hAnsi="宋体" w:cs="宋体"/>
          <w:color w:val="000000" w:themeColor="text1"/>
          <w:sz w:val="24"/>
        </w:rPr>
        <w:t>承诺函；</w:t>
      </w:r>
    </w:p>
    <w:p w14:paraId="04B5A090"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2</w:t>
      </w:r>
      <w:r w:rsidRPr="00407CD7">
        <w:rPr>
          <w:rFonts w:ascii="宋体" w:eastAsia="宋体" w:hAnsi="宋体" w:cs="宋体" w:hint="eastAsia"/>
          <w:color w:val="000000" w:themeColor="text1"/>
          <w:sz w:val="24"/>
        </w:rPr>
        <w:t>.</w:t>
      </w:r>
      <w:r w:rsidRPr="00407CD7">
        <w:rPr>
          <w:rFonts w:ascii="宋体" w:eastAsia="宋体" w:hAnsi="宋体" w:cs="宋体"/>
          <w:color w:val="000000" w:themeColor="text1"/>
          <w:sz w:val="24"/>
        </w:rPr>
        <w:t>投标书；</w:t>
      </w:r>
    </w:p>
    <w:p w14:paraId="46DD6564"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3</w:t>
      </w:r>
      <w:r w:rsidRPr="00407CD7">
        <w:rPr>
          <w:rFonts w:ascii="宋体" w:eastAsia="宋体" w:hAnsi="宋体" w:cs="宋体" w:hint="eastAsia"/>
          <w:color w:val="000000" w:themeColor="text1"/>
          <w:sz w:val="24"/>
        </w:rPr>
        <w:t>.投标报价明细表；</w:t>
      </w:r>
    </w:p>
    <w:p w14:paraId="36878632"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4.偏离情况表；</w:t>
      </w:r>
    </w:p>
    <w:p w14:paraId="0833EFFA"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5.</w:t>
      </w:r>
      <w:r w:rsidRPr="00407CD7">
        <w:rPr>
          <w:rFonts w:ascii="宋体" w:eastAsia="宋体" w:hAnsi="宋体" w:cs="宋体"/>
          <w:color w:val="000000" w:themeColor="text1"/>
          <w:sz w:val="24"/>
        </w:rPr>
        <w:t>授权委托书；</w:t>
      </w:r>
    </w:p>
    <w:p w14:paraId="4B8A0C0E"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6.</w:t>
      </w:r>
      <w:r w:rsidRPr="00407CD7">
        <w:rPr>
          <w:rFonts w:ascii="宋体" w:eastAsia="宋体" w:hAnsi="宋体" w:cs="宋体"/>
          <w:color w:val="000000" w:themeColor="text1"/>
          <w:sz w:val="24"/>
        </w:rPr>
        <w:t>企业《营业执照》复印件；</w:t>
      </w:r>
    </w:p>
    <w:p w14:paraId="09FD64CF"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7</w:t>
      </w:r>
      <w:r w:rsidRPr="00407CD7">
        <w:rPr>
          <w:rFonts w:ascii="宋体" w:eastAsia="宋体" w:hAnsi="宋体" w:cs="宋体"/>
          <w:color w:val="000000" w:themeColor="text1"/>
          <w:sz w:val="24"/>
        </w:rPr>
        <w:t>.</w:t>
      </w:r>
      <w:r w:rsidRPr="00407CD7">
        <w:rPr>
          <w:rFonts w:ascii="宋体" w:eastAsia="宋体" w:hAnsi="宋体" w:cs="宋体" w:hint="eastAsia"/>
          <w:color w:val="000000" w:themeColor="text1"/>
          <w:sz w:val="24"/>
        </w:rPr>
        <w:t>企业近半年的社保记录；</w:t>
      </w:r>
    </w:p>
    <w:p w14:paraId="4D4FD85A" w14:textId="56DEA4B6" w:rsidR="00794C31" w:rsidRPr="00407CD7" w:rsidRDefault="00794C31">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8.事务所的执业证书复印及相关注册会计师执业证书复印件；</w:t>
      </w:r>
    </w:p>
    <w:p w14:paraId="59110601" w14:textId="1E5B56D7" w:rsidR="00722B9F" w:rsidRPr="00407CD7" w:rsidRDefault="00794C31">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9.</w:t>
      </w:r>
      <w:r w:rsidRPr="00407CD7">
        <w:rPr>
          <w:rFonts w:ascii="宋体" w:eastAsia="宋体" w:hAnsi="宋体" w:cs="宋体"/>
          <w:color w:val="000000" w:themeColor="text1"/>
          <w:sz w:val="24"/>
        </w:rPr>
        <w:t>投标文件正本一份，副本二份。</w:t>
      </w:r>
    </w:p>
    <w:p w14:paraId="7D204607" w14:textId="77777777" w:rsidR="00722B9F" w:rsidRPr="00407CD7" w:rsidRDefault="009C6DA3">
      <w:pPr>
        <w:pStyle w:val="af"/>
        <w:widowControl/>
        <w:shd w:val="clear" w:color="auto" w:fill="FFFFFF"/>
        <w:spacing w:line="360" w:lineRule="auto"/>
        <w:ind w:firstLine="482"/>
        <w:rPr>
          <w:rFonts w:ascii="宋体" w:eastAsia="宋体" w:hAnsi="宋体" w:cs="宋体"/>
          <w:b/>
          <w:bCs/>
          <w:color w:val="000000" w:themeColor="text1"/>
          <w:sz w:val="24"/>
          <w:szCs w:val="32"/>
        </w:rPr>
      </w:pPr>
      <w:r w:rsidRPr="00407CD7">
        <w:rPr>
          <w:rFonts w:ascii="宋体" w:eastAsia="宋体" w:hAnsi="宋体" w:cs="宋体" w:hint="eastAsia"/>
          <w:b/>
          <w:color w:val="000000" w:themeColor="text1"/>
          <w:sz w:val="24"/>
          <w:szCs w:val="32"/>
        </w:rPr>
        <w:t>七</w:t>
      </w:r>
      <w:r w:rsidRPr="00407CD7">
        <w:rPr>
          <w:rFonts w:ascii="宋体" w:eastAsia="宋体" w:hAnsi="宋体" w:cs="宋体" w:hint="eastAsia"/>
          <w:bCs/>
          <w:color w:val="000000" w:themeColor="text1"/>
          <w:sz w:val="24"/>
          <w:szCs w:val="32"/>
        </w:rPr>
        <w:t>、</w:t>
      </w:r>
      <w:r w:rsidRPr="00407CD7">
        <w:rPr>
          <w:rFonts w:ascii="宋体" w:eastAsia="宋体" w:hAnsi="宋体" w:cs="宋体" w:hint="eastAsia"/>
          <w:b/>
          <w:bCs/>
          <w:color w:val="000000" w:themeColor="text1"/>
          <w:sz w:val="24"/>
          <w:szCs w:val="32"/>
        </w:rPr>
        <w:t>其他</w:t>
      </w:r>
    </w:p>
    <w:p w14:paraId="5A2B6970" w14:textId="77777777" w:rsidR="00722B9F" w:rsidRPr="00407CD7" w:rsidRDefault="009C6DA3">
      <w:pPr>
        <w:spacing w:line="360" w:lineRule="auto"/>
        <w:ind w:firstLineChars="200" w:firstLine="480"/>
        <w:rPr>
          <w:rFonts w:ascii="宋体" w:eastAsia="宋体" w:hAnsi="宋体" w:cs="宋体"/>
          <w:b/>
          <w:bCs/>
          <w:color w:val="000000" w:themeColor="text1"/>
          <w:sz w:val="24"/>
          <w:szCs w:val="32"/>
        </w:rPr>
      </w:pPr>
      <w:r w:rsidRPr="00407CD7">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4E78C0EF" w14:textId="77777777" w:rsidR="00722B9F" w:rsidRPr="00407CD7" w:rsidRDefault="009C6DA3">
      <w:pPr>
        <w:spacing w:line="360" w:lineRule="auto"/>
        <w:ind w:firstLine="420"/>
        <w:rPr>
          <w:rFonts w:ascii="宋体" w:eastAsia="宋体" w:hAnsi="宋体" w:cs="宋体"/>
          <w:b/>
          <w:bCs/>
          <w:color w:val="000000" w:themeColor="text1"/>
          <w:sz w:val="24"/>
          <w:szCs w:val="32"/>
        </w:rPr>
      </w:pPr>
      <w:r w:rsidRPr="00407CD7">
        <w:rPr>
          <w:rFonts w:ascii="宋体" w:eastAsia="宋体" w:hAnsi="宋体" w:cs="宋体"/>
          <w:b/>
          <w:bCs/>
          <w:color w:val="000000" w:themeColor="text1"/>
          <w:sz w:val="24"/>
          <w:szCs w:val="32"/>
        </w:rPr>
        <w:br w:type="page"/>
      </w:r>
    </w:p>
    <w:p w14:paraId="098E6319" w14:textId="77777777" w:rsidR="00722B9F" w:rsidRPr="00407CD7" w:rsidRDefault="009C6DA3">
      <w:pPr>
        <w:numPr>
          <w:ilvl w:val="0"/>
          <w:numId w:val="1"/>
        </w:numPr>
        <w:spacing w:line="360" w:lineRule="auto"/>
        <w:jc w:val="center"/>
        <w:rPr>
          <w:rFonts w:ascii="宋体" w:eastAsia="宋体" w:hAnsi="宋体" w:cs="宋体"/>
          <w:b/>
          <w:bCs/>
          <w:color w:val="000000" w:themeColor="text1"/>
          <w:sz w:val="24"/>
          <w:szCs w:val="32"/>
        </w:rPr>
      </w:pPr>
      <w:r w:rsidRPr="00407CD7">
        <w:rPr>
          <w:rFonts w:ascii="宋体" w:eastAsia="宋体" w:hAnsi="宋体" w:cs="宋体"/>
          <w:b/>
          <w:bCs/>
          <w:color w:val="000000" w:themeColor="text1"/>
          <w:sz w:val="24"/>
          <w:szCs w:val="32"/>
        </w:rPr>
        <w:lastRenderedPageBreak/>
        <w:t xml:space="preserve"> </w:t>
      </w:r>
      <w:r w:rsidRPr="00407CD7">
        <w:rPr>
          <w:rFonts w:ascii="宋体" w:eastAsia="宋体" w:hAnsi="宋体" w:cs="宋体" w:hint="eastAsia"/>
          <w:b/>
          <w:bCs/>
          <w:color w:val="000000" w:themeColor="text1"/>
          <w:sz w:val="24"/>
          <w:szCs w:val="32"/>
        </w:rPr>
        <w:t>招标项目要求及采购需求</w:t>
      </w:r>
    </w:p>
    <w:p w14:paraId="367C7A7E" w14:textId="77777777" w:rsidR="00722B9F" w:rsidRPr="00407CD7" w:rsidRDefault="009C6DA3">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407CD7">
        <w:rPr>
          <w:rFonts w:ascii="宋体" w:eastAsia="宋体" w:hAnsi="宋体" w:cs="宋体" w:hint="eastAsia"/>
          <w:b/>
          <w:bCs/>
          <w:color w:val="000000" w:themeColor="text1"/>
          <w:kern w:val="0"/>
          <w:sz w:val="24"/>
          <w:shd w:val="clear" w:color="auto" w:fill="FFFFFF"/>
        </w:rPr>
        <w:t>一、项目总体要求</w:t>
      </w:r>
    </w:p>
    <w:p w14:paraId="60740764" w14:textId="77777777" w:rsidR="00722B9F" w:rsidRPr="00407CD7" w:rsidRDefault="009C6DA3">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407CD7">
        <w:rPr>
          <w:rFonts w:ascii="宋体" w:eastAsia="宋体" w:hAnsi="宋体" w:cs="宋体"/>
          <w:color w:val="000000" w:themeColor="text1"/>
          <w:kern w:val="0"/>
          <w:sz w:val="24"/>
          <w:shd w:val="clear" w:color="auto" w:fill="FFFFFF"/>
        </w:rPr>
        <w:t>1</w:t>
      </w:r>
      <w:r w:rsidRPr="00407CD7">
        <w:rPr>
          <w:rFonts w:ascii="宋体" w:eastAsia="宋体" w:hAnsi="宋体" w:cs="宋体" w:hint="eastAsia"/>
          <w:color w:val="000000" w:themeColor="text1"/>
          <w:kern w:val="0"/>
          <w:sz w:val="24"/>
          <w:shd w:val="clear" w:color="auto" w:fill="FFFFFF"/>
        </w:rPr>
        <w:t>.</w:t>
      </w:r>
      <w:r w:rsidRPr="00407CD7">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5E4C7C71" w14:textId="77777777" w:rsidR="00722B9F" w:rsidRPr="00407CD7" w:rsidRDefault="009C6DA3">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407CD7">
        <w:rPr>
          <w:rFonts w:ascii="宋体" w:eastAsia="宋体" w:hAnsi="宋体" w:cs="宋体"/>
          <w:color w:val="000000" w:themeColor="text1"/>
          <w:kern w:val="0"/>
          <w:sz w:val="24"/>
          <w:shd w:val="clear" w:color="auto" w:fill="FFFFFF"/>
        </w:rPr>
        <w:t>2</w:t>
      </w:r>
      <w:r w:rsidRPr="00407CD7">
        <w:rPr>
          <w:rFonts w:ascii="宋体" w:eastAsia="宋体" w:hAnsi="宋体" w:cs="宋体" w:hint="eastAsia"/>
          <w:color w:val="000000" w:themeColor="text1"/>
          <w:kern w:val="0"/>
          <w:sz w:val="24"/>
          <w:shd w:val="clear" w:color="auto" w:fill="FFFFFF"/>
        </w:rPr>
        <w:t>.</w:t>
      </w:r>
      <w:r w:rsidRPr="00407CD7">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374ED138" w14:textId="77777777" w:rsidR="00722B9F" w:rsidRPr="00407CD7" w:rsidRDefault="009C6DA3">
      <w:pPr>
        <w:widowControl/>
        <w:spacing w:line="360" w:lineRule="auto"/>
        <w:ind w:firstLineChars="200" w:firstLine="482"/>
        <w:rPr>
          <w:rFonts w:ascii="宋体" w:eastAsia="宋体" w:hAnsi="宋体" w:cs="宋体"/>
          <w:b/>
          <w:bCs/>
          <w:color w:val="000000" w:themeColor="text1"/>
          <w:sz w:val="24"/>
        </w:rPr>
      </w:pPr>
      <w:r w:rsidRPr="00407CD7">
        <w:rPr>
          <w:rFonts w:ascii="宋体" w:eastAsia="宋体" w:hAnsi="宋体" w:cs="宋体" w:hint="eastAsia"/>
          <w:b/>
          <w:bCs/>
          <w:color w:val="000000" w:themeColor="text1"/>
          <w:kern w:val="0"/>
          <w:sz w:val="24"/>
          <w:shd w:val="clear" w:color="auto" w:fill="FFFFFF"/>
        </w:rPr>
        <w:t>二、</w:t>
      </w:r>
      <w:r w:rsidRPr="00407CD7">
        <w:rPr>
          <w:rFonts w:ascii="宋体" w:eastAsia="宋体" w:hAnsi="宋体" w:cs="宋体" w:hint="eastAsia"/>
          <w:b/>
          <w:bCs/>
          <w:color w:val="000000" w:themeColor="text1"/>
          <w:sz w:val="24"/>
        </w:rPr>
        <w:t>履约保证金</w:t>
      </w:r>
    </w:p>
    <w:p w14:paraId="65BD26D6" w14:textId="77777777" w:rsidR="00722B9F" w:rsidRPr="00407CD7" w:rsidRDefault="009C6DA3">
      <w:pPr>
        <w:tabs>
          <w:tab w:val="left" w:pos="420"/>
        </w:tabs>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本项目无履约保证金。</w:t>
      </w:r>
    </w:p>
    <w:p w14:paraId="2487C340" w14:textId="3EEF6052" w:rsidR="00722B9F" w:rsidRPr="00407CD7" w:rsidRDefault="009C6DA3">
      <w:pPr>
        <w:tabs>
          <w:tab w:val="left" w:pos="420"/>
        </w:tabs>
        <w:adjustRightInd w:val="0"/>
        <w:spacing w:line="360" w:lineRule="auto"/>
        <w:ind w:firstLineChars="200" w:firstLine="482"/>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三、</w:t>
      </w:r>
      <w:r w:rsidR="009F63ED" w:rsidRPr="00407CD7">
        <w:rPr>
          <w:rFonts w:ascii="宋体" w:eastAsia="宋体" w:hAnsi="宋体" w:cs="宋体" w:hint="eastAsia"/>
          <w:b/>
          <w:bCs/>
          <w:color w:val="000000" w:themeColor="text1"/>
          <w:sz w:val="24"/>
        </w:rPr>
        <w:t>服务内容</w:t>
      </w:r>
      <w:r w:rsidR="00EE4ED2" w:rsidRPr="00407CD7">
        <w:rPr>
          <w:rFonts w:ascii="宋体" w:eastAsia="宋体" w:hAnsi="宋体" w:cs="宋体" w:hint="eastAsia"/>
          <w:b/>
          <w:bCs/>
          <w:color w:val="000000" w:themeColor="text1"/>
          <w:sz w:val="24"/>
        </w:rPr>
        <w:t>及要求</w:t>
      </w:r>
    </w:p>
    <w:p w14:paraId="5AFA4AF1" w14:textId="1BF16D44" w:rsidR="00722B9F" w:rsidRPr="00407CD7" w:rsidRDefault="00EE4ED2" w:rsidP="00C832C6">
      <w:pPr>
        <w:spacing w:line="360" w:lineRule="auto"/>
        <w:ind w:firstLineChars="200" w:firstLine="48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kern w:val="0"/>
          <w:sz w:val="24"/>
          <w:szCs w:val="72"/>
        </w:rPr>
        <w:t>1.派遣专业人员对学校M9-M12公寓楼开展工程财务决算工作；</w:t>
      </w:r>
    </w:p>
    <w:p w14:paraId="2C5C1CCB" w14:textId="2F3889EB" w:rsidR="00EE4ED2" w:rsidRPr="00407CD7" w:rsidRDefault="00EE4ED2" w:rsidP="00EE4ED2">
      <w:pPr>
        <w:spacing w:line="360" w:lineRule="auto"/>
        <w:ind w:firstLineChars="200" w:firstLine="480"/>
        <w:rPr>
          <w:rFonts w:ascii="宋体" w:eastAsia="宋体" w:hAnsi="宋体" w:cs="宋体"/>
          <w:sz w:val="24"/>
        </w:rPr>
      </w:pPr>
      <w:r w:rsidRPr="00407CD7">
        <w:rPr>
          <w:rFonts w:ascii="宋体" w:eastAsia="宋体" w:hAnsi="宋体" w:cs="宋体" w:hint="eastAsia"/>
          <w:color w:val="000000" w:themeColor="text1"/>
          <w:kern w:val="0"/>
          <w:sz w:val="24"/>
          <w:szCs w:val="72"/>
        </w:rPr>
        <w:t>2.</w:t>
      </w:r>
      <w:r w:rsidRPr="00407CD7">
        <w:rPr>
          <w:rFonts w:ascii="宋体" w:eastAsia="宋体" w:hAnsi="宋体" w:hint="eastAsia"/>
          <w:sz w:val="24"/>
        </w:rPr>
        <w:t>甲方提供必要的项目资料后，乙方于30天内完成财务决算工作并出具审计报告。</w:t>
      </w:r>
    </w:p>
    <w:p w14:paraId="5897A724" w14:textId="76BA8A20"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cs="宋体" w:hint="eastAsia"/>
          <w:sz w:val="24"/>
        </w:rPr>
        <w:t>3．</w:t>
      </w:r>
      <w:r w:rsidRPr="00407CD7">
        <w:rPr>
          <w:rFonts w:ascii="宋体" w:eastAsia="宋体" w:hAnsi="宋体" w:hint="eastAsia"/>
          <w:sz w:val="24"/>
        </w:rPr>
        <w:t>乙方除应做好服务人员的安全教育外，还应为服务人员提供必要的劳动保护条件，为服务人员办理作业时的人身安全保险和意外伤害险，一切安全责任事故均由乙方负责（保险种类由乙方自行选择）。</w:t>
      </w:r>
    </w:p>
    <w:p w14:paraId="5B9CB6C0" w14:textId="6A4358F9" w:rsidR="00B71DA2" w:rsidRPr="00407CD7" w:rsidRDefault="00B71DA2" w:rsidP="00B71DA2">
      <w:pPr>
        <w:tabs>
          <w:tab w:val="left" w:pos="420"/>
        </w:tabs>
        <w:spacing w:line="360" w:lineRule="auto"/>
        <w:ind w:leftChars="228" w:left="479"/>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四、保密条款</w:t>
      </w:r>
    </w:p>
    <w:p w14:paraId="105F4013" w14:textId="34575541" w:rsidR="00B71DA2" w:rsidRPr="00407CD7" w:rsidRDefault="00B71DA2" w:rsidP="00EE4ED2">
      <w:pPr>
        <w:spacing w:line="360" w:lineRule="auto"/>
        <w:ind w:firstLineChars="200" w:firstLine="48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kern w:val="0"/>
          <w:sz w:val="24"/>
          <w:szCs w:val="72"/>
        </w:rPr>
        <w:t>详见附件。</w:t>
      </w:r>
    </w:p>
    <w:p w14:paraId="2FBB0BB9" w14:textId="49FEB427" w:rsidR="00722B9F" w:rsidRPr="00407CD7" w:rsidRDefault="00B71DA2">
      <w:pPr>
        <w:tabs>
          <w:tab w:val="left" w:pos="420"/>
        </w:tabs>
        <w:spacing w:line="360" w:lineRule="auto"/>
        <w:ind w:leftChars="228" w:left="479"/>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五、违约责任</w:t>
      </w:r>
    </w:p>
    <w:p w14:paraId="77E24F18" w14:textId="7A6CD582"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hint="eastAsia"/>
          <w:sz w:val="24"/>
        </w:rPr>
        <w:t>1．甲方未能按乙方要求提供项目相关技术资料和信息造成乙方不能按规定时限</w:t>
      </w:r>
      <w:r w:rsidR="00B71DA2" w:rsidRPr="00407CD7">
        <w:rPr>
          <w:rFonts w:ascii="宋体" w:eastAsia="宋体" w:hAnsi="宋体" w:hint="eastAsia"/>
          <w:sz w:val="24"/>
        </w:rPr>
        <w:t>完成</w:t>
      </w:r>
      <w:r w:rsidRPr="00407CD7">
        <w:rPr>
          <w:rFonts w:ascii="宋体" w:eastAsia="宋体" w:hAnsi="宋体" w:hint="eastAsia"/>
          <w:sz w:val="24"/>
        </w:rPr>
        <w:t>财务决算审计，甲方承担违约责任：</w:t>
      </w:r>
    </w:p>
    <w:p w14:paraId="40014388" w14:textId="0CEE5A5D"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hint="eastAsia"/>
          <w:sz w:val="24"/>
        </w:rPr>
        <w:t>（1）</w:t>
      </w:r>
      <w:r w:rsidRPr="00407CD7">
        <w:rPr>
          <w:rFonts w:ascii="宋体" w:eastAsia="宋体" w:hAnsi="宋体" w:hint="eastAsia"/>
          <w:color w:val="000000" w:themeColor="text1"/>
          <w:sz w:val="24"/>
        </w:rPr>
        <w:t>报告</w:t>
      </w:r>
      <w:r w:rsidRPr="00407CD7">
        <w:rPr>
          <w:rFonts w:ascii="宋体" w:eastAsia="宋体" w:hAnsi="宋体" w:hint="eastAsia"/>
          <w:sz w:val="24"/>
        </w:rPr>
        <w:t>提交时间按合同规定时间顺延，但乙方无权主张任何费用补偿；</w:t>
      </w:r>
    </w:p>
    <w:p w14:paraId="0B887CF8" w14:textId="77777777"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hint="eastAsia"/>
          <w:sz w:val="24"/>
        </w:rPr>
        <w:t>（2）因甲方原因造成误工，合同完成日期顺延，但乙方无权主张任何费用补偿。</w:t>
      </w:r>
    </w:p>
    <w:p w14:paraId="0E2EF14A" w14:textId="77777777"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sz w:val="24"/>
        </w:rPr>
        <w:t>乙方对甲方提交资料的完整性、正确性</w:t>
      </w:r>
      <w:r w:rsidRPr="00407CD7">
        <w:rPr>
          <w:rFonts w:ascii="宋体" w:eastAsia="宋体" w:hAnsi="宋体" w:hint="eastAsia"/>
          <w:sz w:val="24"/>
        </w:rPr>
        <w:t>应</w:t>
      </w:r>
      <w:r w:rsidRPr="00407CD7">
        <w:rPr>
          <w:rFonts w:ascii="宋体" w:eastAsia="宋体" w:hAnsi="宋体"/>
          <w:sz w:val="24"/>
        </w:rPr>
        <w:t>及时审查，若有错误或不当应在3日内书面提出。若乙方未在上述期限内提出异议的，视为</w:t>
      </w:r>
      <w:r w:rsidRPr="00407CD7">
        <w:rPr>
          <w:rFonts w:ascii="宋体" w:eastAsia="宋体" w:hAnsi="宋体" w:hint="eastAsia"/>
          <w:sz w:val="24"/>
        </w:rPr>
        <w:t>乙方已对</w:t>
      </w:r>
      <w:r w:rsidRPr="00407CD7">
        <w:rPr>
          <w:rFonts w:ascii="宋体" w:eastAsia="宋体" w:hAnsi="宋体"/>
          <w:sz w:val="24"/>
        </w:rPr>
        <w:t>甲方提交的资料</w:t>
      </w:r>
      <w:r w:rsidRPr="00407CD7">
        <w:rPr>
          <w:rFonts w:ascii="宋体" w:eastAsia="宋体" w:hAnsi="宋体" w:hint="eastAsia"/>
          <w:sz w:val="24"/>
        </w:rPr>
        <w:t>进行审查并确认资料</w:t>
      </w:r>
      <w:r w:rsidRPr="00407CD7">
        <w:rPr>
          <w:rFonts w:ascii="宋体" w:eastAsia="宋体" w:hAnsi="宋体"/>
          <w:sz w:val="24"/>
        </w:rPr>
        <w:t>完整、正确。</w:t>
      </w:r>
    </w:p>
    <w:p w14:paraId="39EB6A64" w14:textId="2CBDE7B0"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hint="eastAsia"/>
          <w:sz w:val="24"/>
        </w:rPr>
        <w:t>2．乙方违反本合同第三</w:t>
      </w:r>
      <w:r w:rsidR="00B71DA2" w:rsidRPr="00407CD7">
        <w:rPr>
          <w:rFonts w:ascii="宋体" w:eastAsia="宋体" w:hAnsi="宋体" w:hint="eastAsia"/>
          <w:sz w:val="24"/>
        </w:rPr>
        <w:t>、四条，</w:t>
      </w:r>
      <w:r w:rsidRPr="00407CD7">
        <w:rPr>
          <w:rFonts w:ascii="宋体" w:eastAsia="宋体" w:hAnsi="宋体" w:hint="eastAsia"/>
          <w:sz w:val="24"/>
        </w:rPr>
        <w:t>应承担以下违约责任：</w:t>
      </w:r>
    </w:p>
    <w:p w14:paraId="175D553F" w14:textId="26C64983" w:rsidR="00EE4ED2" w:rsidRPr="00407CD7" w:rsidRDefault="00EE4ED2" w:rsidP="00EE4ED2">
      <w:pPr>
        <w:spacing w:line="360" w:lineRule="auto"/>
        <w:ind w:firstLineChars="200" w:firstLine="480"/>
        <w:rPr>
          <w:rFonts w:ascii="宋体" w:eastAsia="宋体" w:hAnsi="宋体"/>
          <w:sz w:val="24"/>
        </w:rPr>
      </w:pPr>
      <w:r w:rsidRPr="00407CD7">
        <w:rPr>
          <w:rFonts w:ascii="宋体" w:eastAsia="宋体" w:hAnsi="宋体" w:hint="eastAsia"/>
          <w:sz w:val="24"/>
        </w:rPr>
        <w:lastRenderedPageBreak/>
        <w:t>（1）如乙方未能按合同规定时间完成</w:t>
      </w:r>
      <w:r w:rsidR="00B71DA2" w:rsidRPr="00407CD7">
        <w:rPr>
          <w:rFonts w:ascii="宋体" w:eastAsia="宋体" w:hAnsi="宋体" w:hint="eastAsia"/>
          <w:sz w:val="24"/>
        </w:rPr>
        <w:t>财务决算工作并出具审计报告</w:t>
      </w:r>
      <w:r w:rsidRPr="00407CD7">
        <w:rPr>
          <w:rFonts w:ascii="宋体" w:eastAsia="宋体" w:hAnsi="宋体" w:hint="eastAsia"/>
          <w:sz w:val="24"/>
        </w:rPr>
        <w:t>，应向甲方支付合同总额5</w:t>
      </w:r>
      <w:r w:rsidRPr="00407CD7">
        <w:rPr>
          <w:rFonts w:ascii="宋体" w:eastAsia="宋体" w:hAnsi="宋体"/>
          <w:sz w:val="24"/>
        </w:rPr>
        <w:t>%</w:t>
      </w:r>
      <w:r w:rsidRPr="00407CD7">
        <w:rPr>
          <w:rFonts w:ascii="宋体" w:eastAsia="宋体" w:hAnsi="宋体" w:hint="eastAsia"/>
          <w:sz w:val="24"/>
        </w:rPr>
        <w:t>的违约金，且甲方有权解除本合同；</w:t>
      </w:r>
    </w:p>
    <w:p w14:paraId="2A075F5D" w14:textId="729C2055" w:rsidR="00EE4ED2" w:rsidRPr="00407CD7" w:rsidRDefault="00EE4ED2" w:rsidP="00EE4ED2">
      <w:pPr>
        <w:widowControl/>
        <w:spacing w:line="360" w:lineRule="auto"/>
        <w:ind w:firstLineChars="200" w:firstLine="480"/>
        <w:rPr>
          <w:rFonts w:ascii="宋体" w:eastAsia="宋体" w:hAnsi="宋体"/>
          <w:sz w:val="24"/>
        </w:rPr>
      </w:pPr>
      <w:r w:rsidRPr="00407CD7">
        <w:rPr>
          <w:rFonts w:ascii="宋体" w:eastAsia="宋体" w:hAnsi="宋体" w:hint="eastAsia"/>
          <w:sz w:val="24"/>
        </w:rPr>
        <w:t>（2）如乙方对工作内容泄密，造成甲方经济损失的，应向甲方支付合同总额5%的违约金，且甲方有权解除本合同。</w:t>
      </w:r>
    </w:p>
    <w:p w14:paraId="662DFB93" w14:textId="59D15BA7" w:rsidR="00F60856" w:rsidRPr="00407CD7" w:rsidRDefault="00F60856" w:rsidP="00F60856">
      <w:pPr>
        <w:spacing w:line="360" w:lineRule="auto"/>
        <w:ind w:firstLineChars="200" w:firstLine="482"/>
        <w:rPr>
          <w:rFonts w:ascii="宋体" w:eastAsia="宋体" w:hAnsi="宋体" w:cs="宋体"/>
          <w:b/>
          <w:bCs/>
          <w:color w:val="000000" w:themeColor="text1"/>
          <w:sz w:val="24"/>
        </w:rPr>
      </w:pPr>
      <w:r w:rsidRPr="00407CD7">
        <w:rPr>
          <w:rFonts w:ascii="宋体" w:eastAsia="宋体" w:hAnsi="宋体" w:cs="宋体" w:hint="eastAsia"/>
          <w:b/>
          <w:bCs/>
          <w:color w:val="000000" w:themeColor="text1"/>
          <w:kern w:val="0"/>
          <w:sz w:val="24"/>
          <w:szCs w:val="72"/>
        </w:rPr>
        <w:t>六</w:t>
      </w:r>
      <w:r w:rsidRPr="00407CD7">
        <w:rPr>
          <w:rFonts w:ascii="宋体" w:eastAsia="宋体" w:hAnsi="宋体" w:cs="宋体" w:hint="eastAsia"/>
          <w:b/>
          <w:color w:val="000000" w:themeColor="text1"/>
          <w:sz w:val="24"/>
        </w:rPr>
        <w:t>、</w:t>
      </w:r>
      <w:r w:rsidRPr="00407CD7">
        <w:rPr>
          <w:rFonts w:ascii="宋体" w:eastAsia="宋体" w:hAnsi="宋体" w:cs="宋体" w:hint="eastAsia"/>
          <w:b/>
          <w:bCs/>
          <w:color w:val="000000" w:themeColor="text1"/>
          <w:sz w:val="24"/>
        </w:rPr>
        <w:t>付款方式</w:t>
      </w:r>
    </w:p>
    <w:p w14:paraId="0D191DE2" w14:textId="77777777" w:rsidR="00F60856" w:rsidRPr="00407CD7" w:rsidRDefault="00F60856" w:rsidP="00F60856">
      <w:pPr>
        <w:spacing w:line="360" w:lineRule="auto"/>
        <w:ind w:firstLineChars="200" w:firstLine="480"/>
        <w:rPr>
          <w:rFonts w:ascii="宋体" w:eastAsia="宋体" w:hAnsi="宋体" w:cs="宋体"/>
          <w:bCs/>
          <w:color w:val="000000" w:themeColor="text1"/>
          <w:kern w:val="0"/>
          <w:sz w:val="24"/>
          <w:szCs w:val="72"/>
        </w:rPr>
      </w:pPr>
      <w:r w:rsidRPr="00407CD7">
        <w:rPr>
          <w:rFonts w:ascii="宋体" w:eastAsia="宋体" w:hAnsi="宋体" w:cs="宋体" w:hint="eastAsia"/>
          <w:bCs/>
          <w:color w:val="000000" w:themeColor="text1"/>
          <w:kern w:val="0"/>
          <w:sz w:val="24"/>
          <w:szCs w:val="72"/>
        </w:rPr>
        <w:t>合同签订后，提交符合要求的审计报告60天内一次性支付合同款项。</w:t>
      </w:r>
    </w:p>
    <w:p w14:paraId="3F7CBAF5" w14:textId="3A823F6B" w:rsidR="00722B9F" w:rsidRPr="00407CD7" w:rsidRDefault="008B63FB">
      <w:pPr>
        <w:spacing w:line="360" w:lineRule="auto"/>
        <w:ind w:firstLineChars="200" w:firstLine="482"/>
        <w:rPr>
          <w:rFonts w:ascii="宋体" w:eastAsia="宋体" w:hAnsi="宋体" w:cs="宋体"/>
          <w:b/>
          <w:color w:val="000000" w:themeColor="text1"/>
          <w:sz w:val="24"/>
        </w:rPr>
      </w:pPr>
      <w:r w:rsidRPr="00407CD7">
        <w:rPr>
          <w:rFonts w:ascii="宋体" w:eastAsia="宋体" w:hAnsi="宋体" w:cs="宋体" w:hint="eastAsia"/>
          <w:b/>
          <w:color w:val="000000" w:themeColor="text1"/>
          <w:sz w:val="24"/>
        </w:rPr>
        <w:t>七、采购需求</w:t>
      </w:r>
    </w:p>
    <w:p w14:paraId="2F1D22EB" w14:textId="00672E85" w:rsidR="00722B9F" w:rsidRPr="00407CD7" w:rsidRDefault="009C6DA3">
      <w:pPr>
        <w:spacing w:line="360" w:lineRule="auto"/>
        <w:ind w:firstLineChars="200" w:firstLine="482"/>
        <w:rPr>
          <w:rFonts w:ascii="宋体" w:eastAsia="宋体" w:hAnsi="宋体" w:cs="宋体"/>
          <w:b/>
          <w:color w:val="000000" w:themeColor="text1"/>
          <w:sz w:val="24"/>
        </w:rPr>
      </w:pPr>
      <w:r w:rsidRPr="00407CD7">
        <w:rPr>
          <w:rFonts w:ascii="宋体" w:eastAsia="宋体" w:hAnsi="宋体" w:cs="宋体"/>
          <w:b/>
          <w:color w:val="000000" w:themeColor="text1"/>
          <w:sz w:val="24"/>
        </w:rPr>
        <w:t>（一）</w:t>
      </w:r>
      <w:r w:rsidR="008B63FB" w:rsidRPr="00407CD7">
        <w:rPr>
          <w:rFonts w:ascii="宋体" w:eastAsia="宋体" w:hAnsi="宋体" w:cs="宋体" w:hint="eastAsia"/>
          <w:b/>
          <w:color w:val="000000" w:themeColor="text1"/>
          <w:sz w:val="24"/>
        </w:rPr>
        <w:t>服务内容清单</w:t>
      </w:r>
    </w:p>
    <w:tbl>
      <w:tblPr>
        <w:tblW w:w="5000" w:type="pct"/>
        <w:jc w:val="center"/>
        <w:tblLook w:val="04A0" w:firstRow="1" w:lastRow="0" w:firstColumn="1" w:lastColumn="0" w:noHBand="0" w:noVBand="1"/>
      </w:tblPr>
      <w:tblGrid>
        <w:gridCol w:w="807"/>
        <w:gridCol w:w="1457"/>
        <w:gridCol w:w="2227"/>
        <w:gridCol w:w="1175"/>
        <w:gridCol w:w="1133"/>
        <w:gridCol w:w="1497"/>
      </w:tblGrid>
      <w:tr w:rsidR="00FD4E8A" w:rsidRPr="00407CD7" w14:paraId="08D9AB70" w14:textId="77777777" w:rsidTr="00794C31">
        <w:trPr>
          <w:trHeight w:val="542"/>
          <w:jc w:val="center"/>
        </w:trPr>
        <w:tc>
          <w:tcPr>
            <w:tcW w:w="486" w:type="pct"/>
            <w:tcBorders>
              <w:top w:val="single" w:sz="4" w:space="0" w:color="auto"/>
              <w:left w:val="single" w:sz="4" w:space="0" w:color="auto"/>
              <w:bottom w:val="nil"/>
              <w:right w:val="single" w:sz="4" w:space="0" w:color="auto"/>
            </w:tcBorders>
            <w:vAlign w:val="center"/>
          </w:tcPr>
          <w:p w14:paraId="0BD16A04" w14:textId="77777777" w:rsidR="00FD4E8A" w:rsidRPr="00407CD7" w:rsidRDefault="00FD4E8A"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序号</w:t>
            </w:r>
          </w:p>
        </w:tc>
        <w:tc>
          <w:tcPr>
            <w:tcW w:w="878" w:type="pct"/>
            <w:tcBorders>
              <w:top w:val="single" w:sz="4" w:space="0" w:color="auto"/>
              <w:left w:val="nil"/>
              <w:bottom w:val="nil"/>
              <w:right w:val="single" w:sz="4" w:space="0" w:color="auto"/>
            </w:tcBorders>
            <w:vAlign w:val="center"/>
          </w:tcPr>
          <w:p w14:paraId="7BDCCA5B" w14:textId="23D4E4DB" w:rsidR="00FD4E8A" w:rsidRPr="00407CD7" w:rsidRDefault="008B63FB"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事项</w:t>
            </w:r>
          </w:p>
        </w:tc>
        <w:tc>
          <w:tcPr>
            <w:tcW w:w="1342" w:type="pct"/>
            <w:tcBorders>
              <w:top w:val="single" w:sz="4" w:space="0" w:color="auto"/>
              <w:left w:val="nil"/>
              <w:bottom w:val="nil"/>
              <w:right w:val="single" w:sz="4" w:space="0" w:color="auto"/>
            </w:tcBorders>
            <w:vAlign w:val="center"/>
          </w:tcPr>
          <w:p w14:paraId="604BFA05" w14:textId="2760397A" w:rsidR="00FD4E8A" w:rsidRPr="00407CD7" w:rsidRDefault="008B63FB"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内容</w:t>
            </w:r>
          </w:p>
        </w:tc>
        <w:tc>
          <w:tcPr>
            <w:tcW w:w="708" w:type="pct"/>
            <w:tcBorders>
              <w:top w:val="single" w:sz="4" w:space="0" w:color="auto"/>
              <w:left w:val="nil"/>
              <w:bottom w:val="nil"/>
              <w:right w:val="single" w:sz="4" w:space="0" w:color="auto"/>
            </w:tcBorders>
            <w:vAlign w:val="center"/>
          </w:tcPr>
          <w:p w14:paraId="5DC3807C" w14:textId="0DDCAAEB" w:rsidR="00FD4E8A" w:rsidRPr="00407CD7" w:rsidRDefault="008B63FB"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数量</w:t>
            </w:r>
          </w:p>
        </w:tc>
        <w:tc>
          <w:tcPr>
            <w:tcW w:w="683" w:type="pct"/>
            <w:tcBorders>
              <w:top w:val="single" w:sz="4" w:space="0" w:color="auto"/>
              <w:left w:val="nil"/>
              <w:bottom w:val="nil"/>
              <w:right w:val="single" w:sz="4" w:space="0" w:color="auto"/>
            </w:tcBorders>
            <w:vAlign w:val="center"/>
          </w:tcPr>
          <w:p w14:paraId="3024F9C0" w14:textId="3A540FA9" w:rsidR="00FD4E8A" w:rsidRPr="00407CD7" w:rsidRDefault="008B63FB"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单位</w:t>
            </w:r>
          </w:p>
        </w:tc>
        <w:tc>
          <w:tcPr>
            <w:tcW w:w="902" w:type="pct"/>
            <w:tcBorders>
              <w:top w:val="single" w:sz="4" w:space="0" w:color="auto"/>
              <w:left w:val="nil"/>
              <w:bottom w:val="nil"/>
              <w:right w:val="single" w:sz="4" w:space="0" w:color="auto"/>
            </w:tcBorders>
            <w:vAlign w:val="center"/>
          </w:tcPr>
          <w:p w14:paraId="0770AE41" w14:textId="6AB5386D" w:rsidR="00FD4E8A" w:rsidRPr="00407CD7" w:rsidRDefault="00EE4ED2" w:rsidP="00794C31">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备注</w:t>
            </w:r>
          </w:p>
        </w:tc>
      </w:tr>
      <w:tr w:rsidR="00FD4E8A" w:rsidRPr="00407CD7" w14:paraId="0C65CA77" w14:textId="77777777" w:rsidTr="00794C31">
        <w:trPr>
          <w:trHeight w:val="542"/>
          <w:jc w:val="center"/>
        </w:trPr>
        <w:tc>
          <w:tcPr>
            <w:tcW w:w="486" w:type="pct"/>
            <w:tcBorders>
              <w:top w:val="single" w:sz="4" w:space="0" w:color="auto"/>
              <w:left w:val="single" w:sz="4" w:space="0" w:color="auto"/>
              <w:bottom w:val="single" w:sz="4" w:space="0" w:color="auto"/>
              <w:right w:val="single" w:sz="4" w:space="0" w:color="auto"/>
            </w:tcBorders>
            <w:vAlign w:val="center"/>
          </w:tcPr>
          <w:p w14:paraId="2192A787" w14:textId="77777777" w:rsidR="00FD4E8A" w:rsidRPr="00407CD7" w:rsidRDefault="00FD4E8A" w:rsidP="00794C31">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1</w:t>
            </w:r>
          </w:p>
        </w:tc>
        <w:tc>
          <w:tcPr>
            <w:tcW w:w="878" w:type="pct"/>
            <w:tcBorders>
              <w:top w:val="single" w:sz="4" w:space="0" w:color="auto"/>
              <w:left w:val="nil"/>
              <w:bottom w:val="single" w:sz="4" w:space="0" w:color="auto"/>
              <w:right w:val="single" w:sz="4" w:space="0" w:color="auto"/>
            </w:tcBorders>
            <w:vAlign w:val="center"/>
          </w:tcPr>
          <w:p w14:paraId="1231B698" w14:textId="6E68DB45" w:rsidR="00FD4E8A" w:rsidRPr="00407CD7" w:rsidRDefault="00383559" w:rsidP="00794C31">
            <w:pPr>
              <w:widowControl/>
              <w:jc w:val="center"/>
              <w:rPr>
                <w:rFonts w:asciiTheme="minorEastAsia" w:hAnsiTheme="minorEastAsia" w:cs="宋体"/>
                <w:color w:val="000000"/>
                <w:kern w:val="0"/>
                <w:szCs w:val="21"/>
              </w:rPr>
            </w:pPr>
            <w:r w:rsidRPr="00407CD7">
              <w:rPr>
                <w:rFonts w:asciiTheme="minorEastAsia" w:hAnsiTheme="minorEastAsia" w:cs="宋体" w:hint="eastAsia"/>
                <w:color w:val="000000"/>
                <w:kern w:val="0"/>
                <w:szCs w:val="21"/>
              </w:rPr>
              <w:t>工程财务决算审计</w:t>
            </w:r>
          </w:p>
        </w:tc>
        <w:tc>
          <w:tcPr>
            <w:tcW w:w="1342" w:type="pct"/>
            <w:tcBorders>
              <w:top w:val="single" w:sz="4" w:space="0" w:color="auto"/>
              <w:left w:val="nil"/>
              <w:bottom w:val="single" w:sz="4" w:space="0" w:color="auto"/>
              <w:right w:val="single" w:sz="4" w:space="0" w:color="auto"/>
            </w:tcBorders>
            <w:vAlign w:val="center"/>
          </w:tcPr>
          <w:p w14:paraId="1836A2D0" w14:textId="7D049A1B" w:rsidR="00FD4E8A" w:rsidRPr="00407CD7" w:rsidRDefault="00383559" w:rsidP="00794C31">
            <w:pPr>
              <w:widowControl/>
              <w:jc w:val="center"/>
              <w:rPr>
                <w:rFonts w:asciiTheme="minorEastAsia" w:hAnsiTheme="minorEastAsia" w:cs="宋体"/>
                <w:color w:val="000000"/>
                <w:kern w:val="0"/>
                <w:szCs w:val="21"/>
              </w:rPr>
            </w:pPr>
            <w:r w:rsidRPr="00407CD7">
              <w:rPr>
                <w:rFonts w:asciiTheme="minorEastAsia" w:hAnsiTheme="minorEastAsia" w:cs="宋体" w:hint="eastAsia"/>
                <w:color w:val="000000"/>
                <w:kern w:val="0"/>
                <w:szCs w:val="21"/>
              </w:rPr>
              <w:t>财务审计（账面数据，合同等清单上都有资料审查）、现场盘点核对等</w:t>
            </w:r>
          </w:p>
        </w:tc>
        <w:tc>
          <w:tcPr>
            <w:tcW w:w="708" w:type="pct"/>
            <w:tcBorders>
              <w:top w:val="single" w:sz="4" w:space="0" w:color="auto"/>
              <w:left w:val="nil"/>
              <w:bottom w:val="single" w:sz="4" w:space="0" w:color="auto"/>
              <w:right w:val="single" w:sz="4" w:space="0" w:color="auto"/>
            </w:tcBorders>
            <w:vAlign w:val="center"/>
          </w:tcPr>
          <w:p w14:paraId="0310C4E2" w14:textId="0D9DF30D" w:rsidR="00FD4E8A" w:rsidRPr="00407CD7" w:rsidRDefault="00794C31" w:rsidP="00794C31">
            <w:pPr>
              <w:widowControl/>
              <w:jc w:val="center"/>
              <w:rPr>
                <w:rFonts w:asciiTheme="minorEastAsia" w:hAnsiTheme="minorEastAsia" w:cs="宋体"/>
                <w:color w:val="000000"/>
                <w:kern w:val="0"/>
                <w:szCs w:val="21"/>
              </w:rPr>
            </w:pPr>
            <w:r w:rsidRPr="00407CD7">
              <w:rPr>
                <w:rFonts w:asciiTheme="minorEastAsia" w:hAnsiTheme="minorEastAsia" w:cs="宋体" w:hint="eastAsia"/>
                <w:color w:val="000000"/>
                <w:kern w:val="0"/>
                <w:szCs w:val="21"/>
              </w:rPr>
              <w:t>1</w:t>
            </w:r>
          </w:p>
        </w:tc>
        <w:tc>
          <w:tcPr>
            <w:tcW w:w="683" w:type="pct"/>
            <w:tcBorders>
              <w:top w:val="single" w:sz="4" w:space="0" w:color="auto"/>
              <w:left w:val="nil"/>
              <w:bottom w:val="single" w:sz="4" w:space="0" w:color="auto"/>
              <w:right w:val="single" w:sz="4" w:space="0" w:color="auto"/>
            </w:tcBorders>
            <w:vAlign w:val="center"/>
          </w:tcPr>
          <w:p w14:paraId="355DB1DF" w14:textId="7F81FA4F" w:rsidR="00FD4E8A" w:rsidRPr="00407CD7" w:rsidRDefault="00794C31" w:rsidP="00794C31">
            <w:pPr>
              <w:widowControl/>
              <w:jc w:val="center"/>
              <w:rPr>
                <w:rFonts w:asciiTheme="minorEastAsia" w:hAnsiTheme="minorEastAsia" w:cs="宋体"/>
                <w:color w:val="000000"/>
                <w:kern w:val="0"/>
                <w:szCs w:val="21"/>
              </w:rPr>
            </w:pPr>
            <w:r w:rsidRPr="00407CD7">
              <w:rPr>
                <w:rFonts w:asciiTheme="minorEastAsia" w:hAnsiTheme="minorEastAsia" w:cs="宋体" w:hint="eastAsia"/>
                <w:color w:val="000000"/>
                <w:kern w:val="0"/>
                <w:szCs w:val="21"/>
              </w:rPr>
              <w:t>项</w:t>
            </w:r>
          </w:p>
        </w:tc>
        <w:tc>
          <w:tcPr>
            <w:tcW w:w="902" w:type="pct"/>
            <w:tcBorders>
              <w:top w:val="single" w:sz="4" w:space="0" w:color="auto"/>
              <w:left w:val="nil"/>
              <w:bottom w:val="single" w:sz="4" w:space="0" w:color="auto"/>
              <w:right w:val="single" w:sz="4" w:space="0" w:color="auto"/>
            </w:tcBorders>
            <w:vAlign w:val="center"/>
          </w:tcPr>
          <w:p w14:paraId="7A683FD5" w14:textId="77777777" w:rsidR="00FD4E8A" w:rsidRPr="00407CD7" w:rsidRDefault="00FD4E8A" w:rsidP="00794C31">
            <w:pPr>
              <w:widowControl/>
              <w:jc w:val="center"/>
              <w:rPr>
                <w:rFonts w:asciiTheme="minorEastAsia" w:hAnsiTheme="minorEastAsia" w:cs="宋体"/>
                <w:color w:val="000000"/>
                <w:kern w:val="0"/>
                <w:szCs w:val="21"/>
              </w:rPr>
            </w:pPr>
          </w:p>
        </w:tc>
      </w:tr>
    </w:tbl>
    <w:p w14:paraId="2DB2685E" w14:textId="77777777" w:rsidR="00722B9F" w:rsidRPr="00407CD7" w:rsidRDefault="009C6DA3">
      <w:pPr>
        <w:spacing w:line="360" w:lineRule="auto"/>
        <w:ind w:firstLineChars="200" w:firstLine="482"/>
        <w:rPr>
          <w:rFonts w:ascii="宋体" w:eastAsia="宋体" w:hAnsi="宋体" w:cs="宋体"/>
          <w:b/>
          <w:color w:val="000000" w:themeColor="text1"/>
          <w:kern w:val="0"/>
          <w:sz w:val="24"/>
          <w:szCs w:val="72"/>
        </w:rPr>
      </w:pPr>
      <w:r w:rsidRPr="00407CD7">
        <w:rPr>
          <w:rFonts w:ascii="宋体" w:eastAsia="宋体" w:hAnsi="宋体" w:cs="宋体"/>
          <w:b/>
          <w:color w:val="000000" w:themeColor="text1"/>
          <w:kern w:val="0"/>
          <w:sz w:val="24"/>
          <w:szCs w:val="72"/>
        </w:rPr>
        <w:t>（二）服务要求</w:t>
      </w:r>
    </w:p>
    <w:p w14:paraId="12F6DF15" w14:textId="77777777" w:rsidR="008B63FB" w:rsidRPr="00407CD7" w:rsidRDefault="008B63FB" w:rsidP="001E0D8F">
      <w:pPr>
        <w:spacing w:line="360" w:lineRule="auto"/>
        <w:ind w:firstLineChars="177" w:firstLine="425"/>
        <w:rPr>
          <w:rFonts w:ascii="宋体" w:eastAsia="宋体" w:hAnsi="宋体" w:cs="宋体"/>
          <w:color w:val="000000" w:themeColor="text1"/>
          <w:sz w:val="24"/>
        </w:rPr>
      </w:pPr>
      <w:r w:rsidRPr="00407CD7">
        <w:rPr>
          <w:rFonts w:ascii="宋体" w:eastAsia="宋体" w:hAnsi="宋体" w:cs="宋体" w:hint="eastAsia"/>
          <w:color w:val="000000" w:themeColor="text1"/>
          <w:sz w:val="24"/>
        </w:rPr>
        <w:t>1.中标供应商应在中标公告结束后1天内提供资料准备清单给招标人；</w:t>
      </w:r>
    </w:p>
    <w:p w14:paraId="23D8DC42" w14:textId="77777777" w:rsidR="008B63FB" w:rsidRPr="00407CD7" w:rsidRDefault="008B63FB" w:rsidP="001E0D8F">
      <w:pPr>
        <w:spacing w:line="360" w:lineRule="auto"/>
        <w:ind w:firstLineChars="177" w:firstLine="425"/>
        <w:rPr>
          <w:rFonts w:ascii="宋体" w:eastAsia="宋体" w:hAnsi="宋体" w:cs="宋体"/>
          <w:color w:val="000000" w:themeColor="text1"/>
          <w:sz w:val="24"/>
        </w:rPr>
      </w:pPr>
      <w:r w:rsidRPr="00407CD7">
        <w:rPr>
          <w:rFonts w:ascii="宋体" w:eastAsia="宋体" w:hAnsi="宋体" w:cs="宋体" w:hint="eastAsia"/>
          <w:color w:val="000000" w:themeColor="text1"/>
          <w:sz w:val="24"/>
        </w:rPr>
        <w:t>2.供应商应及时安排专业人员至招标人指定地点与招标人对接并开展相关工作，审核招标人所提供的材料并提出补充、核对、修改、调整等要求并及时通知招标人；</w:t>
      </w:r>
    </w:p>
    <w:p w14:paraId="21F3FBA4" w14:textId="77777777" w:rsidR="001E0D8F" w:rsidRPr="00407CD7" w:rsidRDefault="008B63FB" w:rsidP="008B63FB">
      <w:pPr>
        <w:spacing w:line="360" w:lineRule="auto"/>
        <w:ind w:firstLine="42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sz w:val="24"/>
        </w:rPr>
        <w:t>3.</w:t>
      </w:r>
      <w:r w:rsidRPr="00407CD7">
        <w:rPr>
          <w:rFonts w:ascii="宋体" w:eastAsia="宋体" w:hAnsi="宋体" w:cs="宋体" w:hint="eastAsia"/>
          <w:color w:val="000000" w:themeColor="text1"/>
          <w:kern w:val="0"/>
          <w:sz w:val="24"/>
          <w:szCs w:val="72"/>
        </w:rPr>
        <w:t>中标方须在中标公示结束后30天内完成学院M9-M12公寓楼工程财务决算工作并出具相应报告</w:t>
      </w:r>
      <w:r w:rsidRPr="00407CD7">
        <w:rPr>
          <w:rFonts w:ascii="宋体" w:eastAsia="宋体" w:hAnsi="宋体" w:cs="宋体" w:hint="eastAsia"/>
          <w:color w:val="000000" w:themeColor="text1"/>
          <w:kern w:val="0"/>
          <w:sz w:val="24"/>
          <w:szCs w:val="72"/>
          <w:u w:val="single"/>
        </w:rPr>
        <w:t>_</w:t>
      </w:r>
      <w:r w:rsidR="001E0D8F" w:rsidRPr="00407CD7">
        <w:rPr>
          <w:rFonts w:ascii="宋体" w:eastAsia="宋体" w:hAnsi="宋体" w:cs="宋体" w:hint="eastAsia"/>
          <w:color w:val="FF0000"/>
          <w:kern w:val="0"/>
          <w:sz w:val="24"/>
          <w:szCs w:val="72"/>
          <w:u w:val="single"/>
        </w:rPr>
        <w:t>4</w:t>
      </w:r>
      <w:r w:rsidRPr="00407CD7">
        <w:rPr>
          <w:rFonts w:ascii="宋体" w:eastAsia="宋体" w:hAnsi="宋体" w:cs="宋体" w:hint="eastAsia"/>
          <w:color w:val="000000" w:themeColor="text1"/>
          <w:kern w:val="0"/>
          <w:sz w:val="24"/>
          <w:szCs w:val="72"/>
        </w:rPr>
        <w:t>_份。</w:t>
      </w:r>
    </w:p>
    <w:p w14:paraId="445A07B7" w14:textId="2F4907C4" w:rsidR="001E0D8F" w:rsidRPr="00407CD7" w:rsidRDefault="001E0D8F" w:rsidP="008B63FB">
      <w:pPr>
        <w:spacing w:line="360" w:lineRule="auto"/>
        <w:ind w:firstLine="42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kern w:val="0"/>
          <w:sz w:val="24"/>
          <w:szCs w:val="72"/>
        </w:rPr>
        <w:t>4.人员清单。</w:t>
      </w:r>
    </w:p>
    <w:tbl>
      <w:tblPr>
        <w:tblW w:w="5000" w:type="pct"/>
        <w:jc w:val="center"/>
        <w:tblLook w:val="04A0" w:firstRow="1" w:lastRow="0" w:firstColumn="1" w:lastColumn="0" w:noHBand="0" w:noVBand="1"/>
      </w:tblPr>
      <w:tblGrid>
        <w:gridCol w:w="911"/>
        <w:gridCol w:w="1641"/>
        <w:gridCol w:w="2509"/>
        <w:gridCol w:w="1324"/>
        <w:gridCol w:w="1911"/>
      </w:tblGrid>
      <w:tr w:rsidR="001E0D8F" w:rsidRPr="00407CD7" w14:paraId="76C0691A" w14:textId="77777777" w:rsidTr="001E0D8F">
        <w:trPr>
          <w:trHeight w:val="542"/>
          <w:jc w:val="center"/>
        </w:trPr>
        <w:tc>
          <w:tcPr>
            <w:tcW w:w="549" w:type="pct"/>
            <w:tcBorders>
              <w:top w:val="single" w:sz="4" w:space="0" w:color="auto"/>
              <w:left w:val="single" w:sz="4" w:space="0" w:color="auto"/>
              <w:bottom w:val="nil"/>
              <w:right w:val="single" w:sz="4" w:space="0" w:color="auto"/>
            </w:tcBorders>
            <w:vAlign w:val="center"/>
          </w:tcPr>
          <w:p w14:paraId="1860AE30" w14:textId="77777777" w:rsidR="001E0D8F" w:rsidRPr="00407CD7" w:rsidRDefault="001E0D8F"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序号</w:t>
            </w:r>
          </w:p>
        </w:tc>
        <w:tc>
          <w:tcPr>
            <w:tcW w:w="989" w:type="pct"/>
            <w:tcBorders>
              <w:top w:val="single" w:sz="4" w:space="0" w:color="auto"/>
              <w:left w:val="nil"/>
              <w:bottom w:val="nil"/>
              <w:right w:val="single" w:sz="4" w:space="0" w:color="auto"/>
            </w:tcBorders>
            <w:vAlign w:val="center"/>
          </w:tcPr>
          <w:p w14:paraId="50071A8A" w14:textId="1B14E2D3" w:rsidR="001E0D8F" w:rsidRPr="00407CD7" w:rsidRDefault="001E0D8F"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姓名</w:t>
            </w:r>
          </w:p>
        </w:tc>
        <w:tc>
          <w:tcPr>
            <w:tcW w:w="1512" w:type="pct"/>
            <w:tcBorders>
              <w:top w:val="single" w:sz="4" w:space="0" w:color="auto"/>
              <w:left w:val="nil"/>
              <w:bottom w:val="nil"/>
              <w:right w:val="single" w:sz="4" w:space="0" w:color="auto"/>
            </w:tcBorders>
            <w:vAlign w:val="center"/>
          </w:tcPr>
          <w:p w14:paraId="3B91F554" w14:textId="5294E6C3" w:rsidR="001E0D8F" w:rsidRPr="00407CD7" w:rsidRDefault="001E0D8F"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执业资格</w:t>
            </w:r>
          </w:p>
        </w:tc>
        <w:tc>
          <w:tcPr>
            <w:tcW w:w="798" w:type="pct"/>
            <w:tcBorders>
              <w:top w:val="single" w:sz="4" w:space="0" w:color="auto"/>
              <w:left w:val="nil"/>
              <w:bottom w:val="nil"/>
              <w:right w:val="single" w:sz="4" w:space="0" w:color="auto"/>
            </w:tcBorders>
            <w:vAlign w:val="center"/>
          </w:tcPr>
          <w:p w14:paraId="697D5F25" w14:textId="4A45B757" w:rsidR="001E0D8F" w:rsidRPr="00407CD7" w:rsidRDefault="001E0D8F"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等级</w:t>
            </w:r>
          </w:p>
        </w:tc>
        <w:tc>
          <w:tcPr>
            <w:tcW w:w="1153" w:type="pct"/>
            <w:tcBorders>
              <w:top w:val="single" w:sz="4" w:space="0" w:color="auto"/>
              <w:left w:val="nil"/>
              <w:bottom w:val="nil"/>
              <w:right w:val="single" w:sz="4" w:space="0" w:color="auto"/>
            </w:tcBorders>
            <w:vAlign w:val="center"/>
          </w:tcPr>
          <w:p w14:paraId="09B80129" w14:textId="662685CF" w:rsidR="001E0D8F" w:rsidRPr="00407CD7" w:rsidRDefault="001E0D8F"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联系方式</w:t>
            </w:r>
          </w:p>
        </w:tc>
      </w:tr>
      <w:tr w:rsidR="001E0D8F" w:rsidRPr="00407CD7" w14:paraId="1C75B0CF" w14:textId="77777777" w:rsidTr="001E0D8F">
        <w:trPr>
          <w:trHeight w:val="542"/>
          <w:jc w:val="center"/>
        </w:trPr>
        <w:tc>
          <w:tcPr>
            <w:tcW w:w="549" w:type="pct"/>
            <w:tcBorders>
              <w:top w:val="single" w:sz="4" w:space="0" w:color="auto"/>
              <w:left w:val="single" w:sz="4" w:space="0" w:color="auto"/>
              <w:bottom w:val="single" w:sz="4" w:space="0" w:color="auto"/>
              <w:right w:val="single" w:sz="4" w:space="0" w:color="auto"/>
            </w:tcBorders>
            <w:vAlign w:val="center"/>
          </w:tcPr>
          <w:p w14:paraId="4E8D0866" w14:textId="77777777" w:rsidR="001E0D8F" w:rsidRPr="00407CD7" w:rsidRDefault="001E0D8F"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1</w:t>
            </w:r>
          </w:p>
        </w:tc>
        <w:tc>
          <w:tcPr>
            <w:tcW w:w="989" w:type="pct"/>
            <w:tcBorders>
              <w:top w:val="single" w:sz="4" w:space="0" w:color="auto"/>
              <w:left w:val="nil"/>
              <w:bottom w:val="single" w:sz="4" w:space="0" w:color="auto"/>
              <w:right w:val="single" w:sz="4" w:space="0" w:color="auto"/>
            </w:tcBorders>
            <w:vAlign w:val="center"/>
          </w:tcPr>
          <w:p w14:paraId="138817EF" w14:textId="3593AB4D" w:rsidR="001E0D8F" w:rsidRPr="00407CD7" w:rsidRDefault="001E0D8F" w:rsidP="003C6A49">
            <w:pPr>
              <w:widowControl/>
              <w:jc w:val="center"/>
              <w:rPr>
                <w:rFonts w:asciiTheme="minorEastAsia" w:hAnsiTheme="minorEastAsia" w:cs="宋体"/>
                <w:color w:val="000000"/>
                <w:kern w:val="0"/>
                <w:szCs w:val="21"/>
              </w:rPr>
            </w:pPr>
          </w:p>
        </w:tc>
        <w:tc>
          <w:tcPr>
            <w:tcW w:w="1512" w:type="pct"/>
            <w:tcBorders>
              <w:top w:val="single" w:sz="4" w:space="0" w:color="auto"/>
              <w:left w:val="nil"/>
              <w:bottom w:val="single" w:sz="4" w:space="0" w:color="auto"/>
              <w:right w:val="single" w:sz="4" w:space="0" w:color="auto"/>
            </w:tcBorders>
            <w:vAlign w:val="center"/>
          </w:tcPr>
          <w:p w14:paraId="670AEE5C" w14:textId="5641CE49" w:rsidR="001E0D8F" w:rsidRPr="00407CD7" w:rsidRDefault="001E0D8F" w:rsidP="003C6A49">
            <w:pPr>
              <w:widowControl/>
              <w:jc w:val="center"/>
              <w:rPr>
                <w:rFonts w:asciiTheme="minorEastAsia" w:hAnsiTheme="minorEastAsia" w:cs="宋体"/>
                <w:color w:val="000000"/>
                <w:kern w:val="0"/>
                <w:szCs w:val="21"/>
              </w:rPr>
            </w:pPr>
          </w:p>
        </w:tc>
        <w:tc>
          <w:tcPr>
            <w:tcW w:w="798" w:type="pct"/>
            <w:tcBorders>
              <w:top w:val="single" w:sz="4" w:space="0" w:color="auto"/>
              <w:left w:val="nil"/>
              <w:bottom w:val="single" w:sz="4" w:space="0" w:color="auto"/>
              <w:right w:val="single" w:sz="4" w:space="0" w:color="auto"/>
            </w:tcBorders>
            <w:vAlign w:val="center"/>
          </w:tcPr>
          <w:p w14:paraId="296724A7" w14:textId="35AD5926" w:rsidR="001E0D8F" w:rsidRPr="00407CD7" w:rsidRDefault="001E0D8F" w:rsidP="003C6A49">
            <w:pPr>
              <w:widowControl/>
              <w:jc w:val="center"/>
              <w:rPr>
                <w:rFonts w:asciiTheme="minorEastAsia" w:hAnsiTheme="minorEastAsia" w:cs="宋体"/>
                <w:color w:val="000000"/>
                <w:kern w:val="0"/>
                <w:szCs w:val="21"/>
              </w:rPr>
            </w:pPr>
          </w:p>
        </w:tc>
        <w:tc>
          <w:tcPr>
            <w:tcW w:w="1153" w:type="pct"/>
            <w:tcBorders>
              <w:top w:val="single" w:sz="4" w:space="0" w:color="auto"/>
              <w:left w:val="nil"/>
              <w:bottom w:val="single" w:sz="4" w:space="0" w:color="auto"/>
              <w:right w:val="single" w:sz="4" w:space="0" w:color="auto"/>
            </w:tcBorders>
            <w:vAlign w:val="center"/>
          </w:tcPr>
          <w:p w14:paraId="74F5DD5A" w14:textId="5CA80AA6" w:rsidR="001E0D8F" w:rsidRPr="00407CD7" w:rsidRDefault="001E0D8F" w:rsidP="003C6A49">
            <w:pPr>
              <w:widowControl/>
              <w:jc w:val="center"/>
              <w:rPr>
                <w:rFonts w:asciiTheme="minorEastAsia" w:hAnsiTheme="minorEastAsia" w:cs="宋体"/>
                <w:color w:val="000000"/>
                <w:kern w:val="0"/>
                <w:szCs w:val="21"/>
              </w:rPr>
            </w:pPr>
          </w:p>
        </w:tc>
      </w:tr>
      <w:tr w:rsidR="001E0D8F" w:rsidRPr="00407CD7" w14:paraId="69ACC29B" w14:textId="77777777" w:rsidTr="001E0D8F">
        <w:trPr>
          <w:trHeight w:val="726"/>
          <w:jc w:val="center"/>
        </w:trPr>
        <w:tc>
          <w:tcPr>
            <w:tcW w:w="549" w:type="pct"/>
            <w:tcBorders>
              <w:top w:val="nil"/>
              <w:left w:val="single" w:sz="4" w:space="0" w:color="auto"/>
              <w:bottom w:val="single" w:sz="4" w:space="0" w:color="auto"/>
              <w:right w:val="single" w:sz="4" w:space="0" w:color="auto"/>
            </w:tcBorders>
            <w:vAlign w:val="center"/>
          </w:tcPr>
          <w:p w14:paraId="6A0CA35A" w14:textId="77777777" w:rsidR="001E0D8F" w:rsidRPr="00407CD7" w:rsidRDefault="001E0D8F"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2</w:t>
            </w:r>
          </w:p>
        </w:tc>
        <w:tc>
          <w:tcPr>
            <w:tcW w:w="989" w:type="pct"/>
            <w:tcBorders>
              <w:top w:val="nil"/>
              <w:left w:val="nil"/>
              <w:bottom w:val="single" w:sz="4" w:space="0" w:color="auto"/>
              <w:right w:val="single" w:sz="4" w:space="0" w:color="auto"/>
            </w:tcBorders>
            <w:vAlign w:val="center"/>
          </w:tcPr>
          <w:p w14:paraId="01E3AFB5" w14:textId="649CF18D" w:rsidR="001E0D8F" w:rsidRPr="00407CD7" w:rsidRDefault="001E0D8F" w:rsidP="003C6A49">
            <w:pPr>
              <w:widowControl/>
              <w:jc w:val="center"/>
              <w:rPr>
                <w:rFonts w:asciiTheme="minorEastAsia" w:hAnsiTheme="minorEastAsia" w:cs="宋体"/>
                <w:color w:val="000000"/>
                <w:kern w:val="0"/>
                <w:szCs w:val="21"/>
              </w:rPr>
            </w:pPr>
          </w:p>
        </w:tc>
        <w:tc>
          <w:tcPr>
            <w:tcW w:w="1512" w:type="pct"/>
            <w:tcBorders>
              <w:top w:val="nil"/>
              <w:left w:val="nil"/>
              <w:bottom w:val="single" w:sz="4" w:space="0" w:color="auto"/>
              <w:right w:val="single" w:sz="4" w:space="0" w:color="auto"/>
            </w:tcBorders>
            <w:vAlign w:val="center"/>
          </w:tcPr>
          <w:p w14:paraId="16D85779" w14:textId="14B0FB14" w:rsidR="001E0D8F" w:rsidRPr="00407CD7" w:rsidRDefault="001E0D8F" w:rsidP="003C6A49">
            <w:pPr>
              <w:widowControl/>
              <w:jc w:val="center"/>
              <w:rPr>
                <w:rFonts w:asciiTheme="minorEastAsia" w:hAnsiTheme="minorEastAsia" w:cs="宋体"/>
                <w:color w:val="000000"/>
                <w:kern w:val="0"/>
                <w:szCs w:val="21"/>
              </w:rPr>
            </w:pPr>
          </w:p>
        </w:tc>
        <w:tc>
          <w:tcPr>
            <w:tcW w:w="798" w:type="pct"/>
            <w:tcBorders>
              <w:top w:val="nil"/>
              <w:left w:val="nil"/>
              <w:bottom w:val="single" w:sz="4" w:space="0" w:color="auto"/>
              <w:right w:val="single" w:sz="4" w:space="0" w:color="auto"/>
            </w:tcBorders>
            <w:vAlign w:val="center"/>
          </w:tcPr>
          <w:p w14:paraId="04A07097" w14:textId="38EDC525" w:rsidR="001E0D8F" w:rsidRPr="00407CD7" w:rsidRDefault="001E0D8F" w:rsidP="003C6A49">
            <w:pPr>
              <w:widowControl/>
              <w:jc w:val="center"/>
              <w:rPr>
                <w:rFonts w:asciiTheme="minorEastAsia" w:hAnsiTheme="minorEastAsia" w:cs="宋体"/>
                <w:color w:val="000000"/>
                <w:kern w:val="0"/>
                <w:szCs w:val="21"/>
              </w:rPr>
            </w:pPr>
          </w:p>
        </w:tc>
        <w:tc>
          <w:tcPr>
            <w:tcW w:w="1153" w:type="pct"/>
            <w:tcBorders>
              <w:top w:val="nil"/>
              <w:left w:val="nil"/>
              <w:bottom w:val="single" w:sz="4" w:space="0" w:color="auto"/>
              <w:right w:val="single" w:sz="4" w:space="0" w:color="auto"/>
            </w:tcBorders>
            <w:vAlign w:val="center"/>
          </w:tcPr>
          <w:p w14:paraId="1A0BFABE" w14:textId="7D1F6835" w:rsidR="001E0D8F" w:rsidRPr="00407CD7" w:rsidRDefault="001E0D8F" w:rsidP="003C6A49">
            <w:pPr>
              <w:widowControl/>
              <w:jc w:val="center"/>
              <w:rPr>
                <w:rFonts w:asciiTheme="minorEastAsia" w:hAnsiTheme="minorEastAsia" w:cs="宋体"/>
                <w:color w:val="000000"/>
                <w:kern w:val="0"/>
                <w:szCs w:val="21"/>
              </w:rPr>
            </w:pPr>
          </w:p>
        </w:tc>
      </w:tr>
      <w:tr w:rsidR="001E0D8F" w:rsidRPr="00407CD7" w14:paraId="770FAD66" w14:textId="77777777" w:rsidTr="001E0D8F">
        <w:trPr>
          <w:trHeight w:val="542"/>
          <w:jc w:val="center"/>
        </w:trPr>
        <w:tc>
          <w:tcPr>
            <w:tcW w:w="549" w:type="pct"/>
            <w:tcBorders>
              <w:top w:val="nil"/>
              <w:left w:val="single" w:sz="4" w:space="0" w:color="auto"/>
              <w:bottom w:val="single" w:sz="4" w:space="0" w:color="auto"/>
              <w:right w:val="single" w:sz="4" w:space="0" w:color="auto"/>
            </w:tcBorders>
            <w:vAlign w:val="center"/>
          </w:tcPr>
          <w:p w14:paraId="23B29F4F" w14:textId="77777777" w:rsidR="001E0D8F" w:rsidRPr="00407CD7" w:rsidRDefault="001E0D8F"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3</w:t>
            </w:r>
          </w:p>
        </w:tc>
        <w:tc>
          <w:tcPr>
            <w:tcW w:w="989" w:type="pct"/>
            <w:tcBorders>
              <w:top w:val="nil"/>
              <w:left w:val="nil"/>
              <w:bottom w:val="single" w:sz="4" w:space="0" w:color="auto"/>
              <w:right w:val="single" w:sz="4" w:space="0" w:color="auto"/>
            </w:tcBorders>
            <w:vAlign w:val="center"/>
          </w:tcPr>
          <w:p w14:paraId="16965BDD" w14:textId="408D8FAC" w:rsidR="001E0D8F" w:rsidRPr="00407CD7" w:rsidRDefault="001E0D8F" w:rsidP="003C6A49">
            <w:pPr>
              <w:widowControl/>
              <w:jc w:val="center"/>
              <w:rPr>
                <w:rFonts w:asciiTheme="minorEastAsia" w:hAnsiTheme="minorEastAsia" w:cs="宋体"/>
                <w:color w:val="000000"/>
                <w:kern w:val="0"/>
                <w:szCs w:val="21"/>
              </w:rPr>
            </w:pPr>
          </w:p>
        </w:tc>
        <w:tc>
          <w:tcPr>
            <w:tcW w:w="1512" w:type="pct"/>
            <w:tcBorders>
              <w:top w:val="nil"/>
              <w:left w:val="nil"/>
              <w:bottom w:val="single" w:sz="4" w:space="0" w:color="auto"/>
              <w:right w:val="single" w:sz="4" w:space="0" w:color="auto"/>
            </w:tcBorders>
            <w:vAlign w:val="center"/>
          </w:tcPr>
          <w:p w14:paraId="214EEFAC" w14:textId="0D1A2F19" w:rsidR="001E0D8F" w:rsidRPr="00407CD7" w:rsidRDefault="001E0D8F" w:rsidP="003C6A49">
            <w:pPr>
              <w:widowControl/>
              <w:jc w:val="center"/>
              <w:rPr>
                <w:rFonts w:asciiTheme="minorEastAsia" w:hAnsiTheme="minorEastAsia" w:cs="宋体"/>
                <w:color w:val="000000"/>
                <w:kern w:val="0"/>
                <w:szCs w:val="21"/>
              </w:rPr>
            </w:pPr>
          </w:p>
        </w:tc>
        <w:tc>
          <w:tcPr>
            <w:tcW w:w="798" w:type="pct"/>
            <w:tcBorders>
              <w:top w:val="nil"/>
              <w:left w:val="nil"/>
              <w:bottom w:val="single" w:sz="4" w:space="0" w:color="auto"/>
              <w:right w:val="single" w:sz="4" w:space="0" w:color="auto"/>
            </w:tcBorders>
            <w:vAlign w:val="center"/>
          </w:tcPr>
          <w:p w14:paraId="6C4D70C6" w14:textId="2E7657FC" w:rsidR="001E0D8F" w:rsidRPr="00407CD7" w:rsidRDefault="001E0D8F" w:rsidP="003C6A49">
            <w:pPr>
              <w:widowControl/>
              <w:ind w:firstLineChars="33" w:firstLine="69"/>
              <w:jc w:val="center"/>
              <w:rPr>
                <w:rFonts w:asciiTheme="minorEastAsia" w:hAnsiTheme="minorEastAsia" w:cs="宋体"/>
                <w:color w:val="000000"/>
                <w:kern w:val="0"/>
                <w:szCs w:val="21"/>
              </w:rPr>
            </w:pPr>
          </w:p>
        </w:tc>
        <w:tc>
          <w:tcPr>
            <w:tcW w:w="1153" w:type="pct"/>
            <w:tcBorders>
              <w:top w:val="nil"/>
              <w:left w:val="nil"/>
              <w:bottom w:val="single" w:sz="4" w:space="0" w:color="auto"/>
              <w:right w:val="single" w:sz="4" w:space="0" w:color="auto"/>
            </w:tcBorders>
            <w:vAlign w:val="center"/>
          </w:tcPr>
          <w:p w14:paraId="71EC4D38" w14:textId="73EB8C68" w:rsidR="001E0D8F" w:rsidRPr="00407CD7" w:rsidRDefault="001E0D8F" w:rsidP="003C6A49">
            <w:pPr>
              <w:widowControl/>
              <w:jc w:val="center"/>
              <w:rPr>
                <w:rFonts w:asciiTheme="minorEastAsia" w:hAnsiTheme="minorEastAsia" w:cs="宋体"/>
                <w:color w:val="000000"/>
                <w:kern w:val="0"/>
                <w:szCs w:val="21"/>
              </w:rPr>
            </w:pPr>
          </w:p>
        </w:tc>
      </w:tr>
      <w:tr w:rsidR="001E0D8F" w:rsidRPr="00407CD7" w14:paraId="4231D869" w14:textId="77777777" w:rsidTr="001E0D8F">
        <w:trPr>
          <w:trHeight w:val="989"/>
          <w:jc w:val="center"/>
        </w:trPr>
        <w:tc>
          <w:tcPr>
            <w:tcW w:w="549" w:type="pct"/>
            <w:tcBorders>
              <w:top w:val="nil"/>
              <w:left w:val="single" w:sz="4" w:space="0" w:color="auto"/>
              <w:bottom w:val="single" w:sz="4" w:space="0" w:color="auto"/>
              <w:right w:val="single" w:sz="4" w:space="0" w:color="auto"/>
            </w:tcBorders>
            <w:vAlign w:val="center"/>
          </w:tcPr>
          <w:p w14:paraId="2F7C1FC9" w14:textId="77777777" w:rsidR="001E0D8F" w:rsidRPr="00407CD7" w:rsidRDefault="001E0D8F"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4</w:t>
            </w:r>
          </w:p>
        </w:tc>
        <w:tc>
          <w:tcPr>
            <w:tcW w:w="989" w:type="pct"/>
            <w:tcBorders>
              <w:top w:val="nil"/>
              <w:left w:val="nil"/>
              <w:bottom w:val="single" w:sz="4" w:space="0" w:color="auto"/>
              <w:right w:val="single" w:sz="4" w:space="0" w:color="auto"/>
            </w:tcBorders>
            <w:vAlign w:val="center"/>
          </w:tcPr>
          <w:p w14:paraId="47DC3411" w14:textId="24CC7443" w:rsidR="001E0D8F" w:rsidRPr="00407CD7" w:rsidRDefault="001E0D8F" w:rsidP="003C6A49">
            <w:pPr>
              <w:jc w:val="center"/>
              <w:rPr>
                <w:rFonts w:asciiTheme="minorEastAsia" w:hAnsiTheme="minorEastAsia"/>
                <w:szCs w:val="21"/>
              </w:rPr>
            </w:pPr>
          </w:p>
        </w:tc>
        <w:tc>
          <w:tcPr>
            <w:tcW w:w="1512" w:type="pct"/>
            <w:tcBorders>
              <w:top w:val="nil"/>
              <w:left w:val="nil"/>
              <w:bottom w:val="single" w:sz="4" w:space="0" w:color="auto"/>
              <w:right w:val="single" w:sz="4" w:space="0" w:color="auto"/>
            </w:tcBorders>
            <w:vAlign w:val="center"/>
          </w:tcPr>
          <w:p w14:paraId="65C6460B" w14:textId="2F63DAC5" w:rsidR="001E0D8F" w:rsidRPr="00407CD7" w:rsidRDefault="001E0D8F" w:rsidP="003C6A49">
            <w:pPr>
              <w:jc w:val="center"/>
              <w:rPr>
                <w:rFonts w:asciiTheme="minorEastAsia" w:hAnsiTheme="minorEastAsia"/>
                <w:szCs w:val="21"/>
              </w:rPr>
            </w:pPr>
          </w:p>
        </w:tc>
        <w:tc>
          <w:tcPr>
            <w:tcW w:w="798" w:type="pct"/>
            <w:tcBorders>
              <w:top w:val="nil"/>
              <w:left w:val="nil"/>
              <w:bottom w:val="single" w:sz="4" w:space="0" w:color="auto"/>
              <w:right w:val="single" w:sz="4" w:space="0" w:color="auto"/>
            </w:tcBorders>
            <w:vAlign w:val="center"/>
          </w:tcPr>
          <w:p w14:paraId="0279F3FC" w14:textId="185FD465" w:rsidR="001E0D8F" w:rsidRPr="00407CD7" w:rsidRDefault="001E0D8F" w:rsidP="003C6A49">
            <w:pPr>
              <w:jc w:val="center"/>
              <w:rPr>
                <w:rFonts w:asciiTheme="minorEastAsia" w:hAnsiTheme="minorEastAsia"/>
                <w:szCs w:val="21"/>
              </w:rPr>
            </w:pPr>
          </w:p>
        </w:tc>
        <w:tc>
          <w:tcPr>
            <w:tcW w:w="1153" w:type="pct"/>
            <w:tcBorders>
              <w:top w:val="nil"/>
              <w:left w:val="nil"/>
              <w:bottom w:val="single" w:sz="4" w:space="0" w:color="auto"/>
              <w:right w:val="single" w:sz="4" w:space="0" w:color="auto"/>
            </w:tcBorders>
            <w:vAlign w:val="center"/>
          </w:tcPr>
          <w:p w14:paraId="1B91B1D0" w14:textId="11CD9F2A" w:rsidR="001E0D8F" w:rsidRPr="00407CD7" w:rsidRDefault="001E0D8F" w:rsidP="003C6A49">
            <w:pPr>
              <w:jc w:val="center"/>
              <w:rPr>
                <w:rFonts w:asciiTheme="minorEastAsia" w:hAnsiTheme="minorEastAsia"/>
                <w:szCs w:val="21"/>
              </w:rPr>
            </w:pPr>
          </w:p>
        </w:tc>
      </w:tr>
      <w:tr w:rsidR="001E0D8F" w:rsidRPr="00407CD7" w14:paraId="4EFD4565" w14:textId="77777777" w:rsidTr="001E0D8F">
        <w:trPr>
          <w:trHeight w:val="542"/>
          <w:jc w:val="center"/>
        </w:trPr>
        <w:tc>
          <w:tcPr>
            <w:tcW w:w="549" w:type="pct"/>
            <w:tcBorders>
              <w:top w:val="nil"/>
              <w:left w:val="single" w:sz="4" w:space="0" w:color="auto"/>
              <w:bottom w:val="single" w:sz="4" w:space="0" w:color="auto"/>
              <w:right w:val="single" w:sz="4" w:space="0" w:color="auto"/>
            </w:tcBorders>
            <w:vAlign w:val="center"/>
          </w:tcPr>
          <w:p w14:paraId="0D4808F7" w14:textId="77777777" w:rsidR="001E0D8F" w:rsidRPr="00407CD7" w:rsidRDefault="001E0D8F" w:rsidP="003C6A49">
            <w:pPr>
              <w:widowControl/>
              <w:jc w:val="center"/>
              <w:rPr>
                <w:rFonts w:asciiTheme="minorEastAsia" w:hAnsiTheme="minorEastAsia" w:cs="宋体"/>
                <w:color w:val="000000"/>
                <w:kern w:val="0"/>
                <w:sz w:val="24"/>
              </w:rPr>
            </w:pPr>
            <w:r w:rsidRPr="00407CD7">
              <w:rPr>
                <w:rFonts w:asciiTheme="minorEastAsia" w:hAnsiTheme="minorEastAsia" w:cs="宋体" w:hint="eastAsia"/>
                <w:color w:val="000000"/>
                <w:kern w:val="0"/>
                <w:sz w:val="24"/>
              </w:rPr>
              <w:t>……</w:t>
            </w:r>
          </w:p>
        </w:tc>
        <w:tc>
          <w:tcPr>
            <w:tcW w:w="989" w:type="pct"/>
            <w:tcBorders>
              <w:top w:val="nil"/>
              <w:left w:val="nil"/>
              <w:bottom w:val="single" w:sz="4" w:space="0" w:color="auto"/>
              <w:right w:val="single" w:sz="4" w:space="0" w:color="auto"/>
            </w:tcBorders>
            <w:vAlign w:val="center"/>
          </w:tcPr>
          <w:p w14:paraId="1F8CB6E3" w14:textId="77777777" w:rsidR="001E0D8F" w:rsidRPr="00407CD7" w:rsidRDefault="001E0D8F" w:rsidP="003C6A49">
            <w:pPr>
              <w:spacing w:line="480" w:lineRule="auto"/>
              <w:jc w:val="center"/>
              <w:rPr>
                <w:rFonts w:asciiTheme="minorEastAsia" w:hAnsiTheme="minorEastAsia"/>
                <w:szCs w:val="21"/>
              </w:rPr>
            </w:pPr>
          </w:p>
        </w:tc>
        <w:tc>
          <w:tcPr>
            <w:tcW w:w="1512" w:type="pct"/>
            <w:tcBorders>
              <w:top w:val="nil"/>
              <w:left w:val="nil"/>
              <w:bottom w:val="single" w:sz="4" w:space="0" w:color="auto"/>
              <w:right w:val="single" w:sz="4" w:space="0" w:color="auto"/>
            </w:tcBorders>
            <w:vAlign w:val="center"/>
          </w:tcPr>
          <w:p w14:paraId="7450DD0E" w14:textId="77777777" w:rsidR="001E0D8F" w:rsidRPr="00407CD7" w:rsidRDefault="001E0D8F" w:rsidP="003C6A49">
            <w:pPr>
              <w:spacing w:line="480" w:lineRule="auto"/>
              <w:jc w:val="center"/>
              <w:rPr>
                <w:rFonts w:asciiTheme="minorEastAsia" w:hAnsiTheme="minorEastAsia"/>
                <w:szCs w:val="21"/>
              </w:rPr>
            </w:pPr>
          </w:p>
        </w:tc>
        <w:tc>
          <w:tcPr>
            <w:tcW w:w="798" w:type="pct"/>
            <w:tcBorders>
              <w:top w:val="nil"/>
              <w:left w:val="nil"/>
              <w:bottom w:val="single" w:sz="4" w:space="0" w:color="auto"/>
              <w:right w:val="single" w:sz="4" w:space="0" w:color="auto"/>
            </w:tcBorders>
            <w:vAlign w:val="center"/>
          </w:tcPr>
          <w:p w14:paraId="5D3D63EF" w14:textId="77777777" w:rsidR="001E0D8F" w:rsidRPr="00407CD7" w:rsidRDefault="001E0D8F" w:rsidP="003C6A49">
            <w:pPr>
              <w:spacing w:line="480" w:lineRule="auto"/>
              <w:jc w:val="center"/>
              <w:rPr>
                <w:rFonts w:asciiTheme="minorEastAsia" w:hAnsiTheme="minorEastAsia"/>
                <w:szCs w:val="21"/>
              </w:rPr>
            </w:pPr>
          </w:p>
        </w:tc>
        <w:tc>
          <w:tcPr>
            <w:tcW w:w="1153" w:type="pct"/>
            <w:tcBorders>
              <w:top w:val="nil"/>
              <w:left w:val="nil"/>
              <w:bottom w:val="single" w:sz="4" w:space="0" w:color="auto"/>
              <w:right w:val="single" w:sz="4" w:space="0" w:color="auto"/>
            </w:tcBorders>
            <w:vAlign w:val="center"/>
          </w:tcPr>
          <w:p w14:paraId="172FBFCA" w14:textId="77777777" w:rsidR="001E0D8F" w:rsidRPr="00407CD7" w:rsidRDefault="001E0D8F" w:rsidP="003C6A49">
            <w:pPr>
              <w:spacing w:line="480" w:lineRule="auto"/>
              <w:jc w:val="center"/>
              <w:rPr>
                <w:rFonts w:asciiTheme="minorEastAsia" w:hAnsiTheme="minorEastAsia"/>
                <w:szCs w:val="21"/>
              </w:rPr>
            </w:pPr>
          </w:p>
        </w:tc>
      </w:tr>
    </w:tbl>
    <w:p w14:paraId="5EC01FB4" w14:textId="116CA172" w:rsidR="00722B9F" w:rsidRPr="00407CD7" w:rsidRDefault="008B63FB" w:rsidP="008B63FB">
      <w:pPr>
        <w:spacing w:line="360" w:lineRule="auto"/>
        <w:ind w:firstLine="420"/>
        <w:rPr>
          <w:rFonts w:ascii="宋体" w:eastAsia="宋体" w:hAnsi="宋体" w:cs="宋体"/>
          <w:color w:val="000000" w:themeColor="text1"/>
          <w:kern w:val="0"/>
          <w:sz w:val="24"/>
        </w:rPr>
      </w:pPr>
      <w:r w:rsidRPr="00407CD7">
        <w:rPr>
          <w:rFonts w:ascii="宋体" w:eastAsia="宋体" w:hAnsi="宋体" w:cs="宋体"/>
          <w:color w:val="000000" w:themeColor="text1"/>
          <w:kern w:val="0"/>
          <w:sz w:val="24"/>
        </w:rPr>
        <w:br w:type="page"/>
      </w:r>
    </w:p>
    <w:p w14:paraId="486D7E87" w14:textId="34F1E4ED" w:rsidR="00722B9F" w:rsidRPr="00407CD7" w:rsidRDefault="00722B9F">
      <w:pPr>
        <w:widowControl/>
        <w:jc w:val="left"/>
        <w:rPr>
          <w:rFonts w:ascii="宋体" w:eastAsia="宋体" w:hAnsi="宋体" w:cs="宋体"/>
          <w:b/>
          <w:bCs/>
          <w:color w:val="000000" w:themeColor="text1"/>
          <w:kern w:val="0"/>
          <w:sz w:val="24"/>
        </w:rPr>
      </w:pPr>
    </w:p>
    <w:p w14:paraId="2B9BE274" w14:textId="77777777" w:rsidR="00722B9F" w:rsidRPr="00407CD7" w:rsidRDefault="009C6DA3">
      <w:pPr>
        <w:numPr>
          <w:ilvl w:val="0"/>
          <w:numId w:val="1"/>
        </w:numPr>
        <w:spacing w:line="360" w:lineRule="auto"/>
        <w:jc w:val="center"/>
        <w:rPr>
          <w:rFonts w:ascii="宋体" w:eastAsia="宋体" w:hAnsi="宋体" w:cs="宋体"/>
          <w:b/>
          <w:bCs/>
          <w:color w:val="000000" w:themeColor="text1"/>
          <w:kern w:val="0"/>
          <w:sz w:val="24"/>
        </w:rPr>
      </w:pPr>
      <w:r w:rsidRPr="00407CD7">
        <w:rPr>
          <w:rFonts w:ascii="宋体" w:eastAsia="宋体" w:hAnsi="宋体" w:cs="宋体"/>
          <w:b/>
          <w:bCs/>
          <w:color w:val="000000" w:themeColor="text1"/>
          <w:kern w:val="0"/>
          <w:sz w:val="24"/>
        </w:rPr>
        <w:t>投标文件格式</w:t>
      </w:r>
    </w:p>
    <w:p w14:paraId="164B4BB8" w14:textId="77777777" w:rsidR="00722B9F" w:rsidRPr="00407CD7" w:rsidRDefault="009C6DA3">
      <w:pPr>
        <w:widowControl/>
        <w:spacing w:line="360" w:lineRule="auto"/>
        <w:jc w:val="left"/>
        <w:rPr>
          <w:rFonts w:ascii="宋体" w:eastAsia="宋体" w:hAnsi="宋体" w:cs="宋体"/>
          <w:b/>
          <w:bCs/>
          <w:color w:val="000000" w:themeColor="text1"/>
          <w:kern w:val="0"/>
          <w:sz w:val="24"/>
        </w:rPr>
      </w:pPr>
      <w:r w:rsidRPr="00407CD7">
        <w:rPr>
          <w:rFonts w:ascii="宋体" w:eastAsia="宋体" w:hAnsi="宋体" w:cs="宋体" w:hint="eastAsia"/>
          <w:b/>
          <w:bCs/>
          <w:color w:val="000000" w:themeColor="text1"/>
          <w:kern w:val="0"/>
          <w:sz w:val="24"/>
        </w:rPr>
        <w:t>说明：</w:t>
      </w:r>
    </w:p>
    <w:p w14:paraId="61A48192" w14:textId="77777777" w:rsidR="00722B9F" w:rsidRPr="00407CD7" w:rsidRDefault="009C6DA3">
      <w:pPr>
        <w:widowControl/>
        <w:spacing w:line="360" w:lineRule="auto"/>
        <w:ind w:firstLineChars="200" w:firstLine="482"/>
        <w:jc w:val="left"/>
        <w:rPr>
          <w:rFonts w:ascii="宋体" w:eastAsia="宋体" w:hAnsi="宋体" w:cs="宋体"/>
          <w:b/>
          <w:bCs/>
          <w:color w:val="000000" w:themeColor="text1"/>
          <w:kern w:val="0"/>
          <w:sz w:val="24"/>
        </w:rPr>
      </w:pPr>
      <w:r w:rsidRPr="00407CD7">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7F0BB2EC" w14:textId="77777777" w:rsidR="00722B9F" w:rsidRPr="00407CD7" w:rsidRDefault="009C6DA3">
      <w:pPr>
        <w:widowControl/>
        <w:jc w:val="left"/>
        <w:rPr>
          <w:rFonts w:ascii="宋体" w:eastAsia="宋体" w:hAnsi="宋体" w:cs="宋体"/>
          <w:b/>
          <w:bCs/>
          <w:color w:val="000000" w:themeColor="text1"/>
          <w:kern w:val="0"/>
          <w:sz w:val="24"/>
        </w:rPr>
      </w:pPr>
      <w:r w:rsidRPr="00407CD7">
        <w:rPr>
          <w:rFonts w:ascii="宋体" w:eastAsia="宋体" w:hAnsi="宋体" w:cs="宋体"/>
          <w:b/>
          <w:bCs/>
          <w:color w:val="000000" w:themeColor="text1"/>
          <w:kern w:val="0"/>
          <w:sz w:val="24"/>
        </w:rPr>
        <w:br w:type="page"/>
      </w:r>
    </w:p>
    <w:p w14:paraId="7EDC15B8" w14:textId="77777777" w:rsidR="00722B9F" w:rsidRPr="00407CD7" w:rsidRDefault="009C6DA3">
      <w:pPr>
        <w:rPr>
          <w:rFonts w:cs="宋体"/>
          <w:b/>
          <w:sz w:val="24"/>
          <w:lang w:bidi="ar"/>
        </w:rPr>
      </w:pPr>
      <w:r w:rsidRPr="00407CD7">
        <w:rPr>
          <w:rFonts w:cs="宋体" w:hint="eastAsia"/>
          <w:b/>
          <w:sz w:val="24"/>
          <w:lang w:bidi="ar"/>
        </w:rPr>
        <w:lastRenderedPageBreak/>
        <w:t>封面格式：</w:t>
      </w:r>
    </w:p>
    <w:p w14:paraId="5C3A3C23" w14:textId="77777777" w:rsidR="00722B9F" w:rsidRPr="00407CD7" w:rsidRDefault="00722B9F">
      <w:pPr>
        <w:rPr>
          <w:rFonts w:cs="宋体"/>
          <w:b/>
          <w:sz w:val="24"/>
          <w:lang w:bidi="ar"/>
        </w:rPr>
      </w:pPr>
    </w:p>
    <w:p w14:paraId="4121F424" w14:textId="77777777" w:rsidR="00722B9F" w:rsidRPr="00407CD7" w:rsidRDefault="00722B9F">
      <w:pPr>
        <w:rPr>
          <w:rFonts w:cs="宋体"/>
          <w:b/>
          <w:sz w:val="24"/>
          <w:lang w:bidi="ar"/>
        </w:rPr>
      </w:pPr>
    </w:p>
    <w:p w14:paraId="4E9FD25C" w14:textId="77777777" w:rsidR="00722B9F" w:rsidRPr="00407CD7" w:rsidRDefault="009C6DA3">
      <w:pPr>
        <w:jc w:val="center"/>
        <w:rPr>
          <w:rFonts w:asciiTheme="minorEastAsia" w:hAnsiTheme="minorEastAsia"/>
          <w:b/>
          <w:sz w:val="30"/>
          <w:szCs w:val="30"/>
        </w:rPr>
      </w:pPr>
      <w:r w:rsidRPr="00407CD7">
        <w:rPr>
          <w:rFonts w:asciiTheme="minorEastAsia" w:hAnsiTheme="minorEastAsia" w:cs="黑体" w:hint="eastAsia"/>
          <w:sz w:val="30"/>
          <w:szCs w:val="30"/>
          <w:lang w:bidi="ar"/>
        </w:rPr>
        <w:t>【正(副)本】</w:t>
      </w:r>
    </w:p>
    <w:p w14:paraId="6455DF9F" w14:textId="77777777" w:rsidR="00722B9F" w:rsidRPr="00407CD7" w:rsidRDefault="00722B9F">
      <w:pPr>
        <w:jc w:val="center"/>
        <w:rPr>
          <w:rFonts w:asciiTheme="minorEastAsia" w:hAnsiTheme="minorEastAsia"/>
          <w:b/>
          <w:sz w:val="30"/>
          <w:szCs w:val="30"/>
        </w:rPr>
      </w:pPr>
    </w:p>
    <w:p w14:paraId="4D70CC8C" w14:textId="77777777" w:rsidR="00722B9F" w:rsidRPr="00407CD7" w:rsidRDefault="009C6DA3">
      <w:pPr>
        <w:jc w:val="center"/>
        <w:rPr>
          <w:rFonts w:asciiTheme="minorEastAsia" w:hAnsiTheme="minorEastAsia"/>
          <w:b/>
          <w:sz w:val="30"/>
          <w:szCs w:val="30"/>
        </w:rPr>
      </w:pPr>
      <w:proofErr w:type="gramStart"/>
      <w:r w:rsidRPr="00407CD7">
        <w:rPr>
          <w:rFonts w:asciiTheme="minorEastAsia" w:hAnsiTheme="minorEastAsia" w:hint="eastAsia"/>
          <w:b/>
          <w:sz w:val="30"/>
          <w:szCs w:val="30"/>
        </w:rPr>
        <w:t>询</w:t>
      </w:r>
      <w:proofErr w:type="gramEnd"/>
      <w:r w:rsidRPr="00407CD7">
        <w:rPr>
          <w:rFonts w:asciiTheme="minorEastAsia" w:hAnsiTheme="minorEastAsia" w:hint="eastAsia"/>
          <w:b/>
          <w:sz w:val="30"/>
          <w:szCs w:val="30"/>
        </w:rPr>
        <w:t xml:space="preserve"> 价 响 应 文 件</w:t>
      </w:r>
    </w:p>
    <w:p w14:paraId="7B640560" w14:textId="77777777" w:rsidR="00722B9F" w:rsidRPr="00407CD7" w:rsidRDefault="00722B9F">
      <w:pPr>
        <w:rPr>
          <w:rFonts w:asciiTheme="minorEastAsia" w:hAnsiTheme="minorEastAsia"/>
          <w:b/>
          <w:sz w:val="30"/>
          <w:szCs w:val="30"/>
        </w:rPr>
      </w:pPr>
    </w:p>
    <w:p w14:paraId="472F3101" w14:textId="77777777" w:rsidR="00722B9F" w:rsidRPr="00407CD7" w:rsidRDefault="009C6DA3">
      <w:pPr>
        <w:spacing w:line="600" w:lineRule="exact"/>
        <w:ind w:firstLineChars="500" w:firstLine="1506"/>
        <w:rPr>
          <w:rFonts w:asciiTheme="minorEastAsia" w:hAnsiTheme="minorEastAsia" w:cs="宋体"/>
          <w:b/>
          <w:sz w:val="30"/>
          <w:szCs w:val="30"/>
          <w:lang w:bidi="ar"/>
        </w:rPr>
      </w:pPr>
      <w:r w:rsidRPr="00407CD7">
        <w:rPr>
          <w:rFonts w:asciiTheme="minorEastAsia" w:hAnsiTheme="minorEastAsia" w:cs="宋体" w:hint="eastAsia"/>
          <w:b/>
          <w:sz w:val="30"/>
          <w:szCs w:val="30"/>
          <w:lang w:bidi="ar"/>
        </w:rPr>
        <w:t>采 购 方：苏州健雄职业技术学院</w:t>
      </w:r>
    </w:p>
    <w:p w14:paraId="7877DA63" w14:textId="707EA542" w:rsidR="00722B9F" w:rsidRPr="00407CD7" w:rsidRDefault="009C6DA3">
      <w:pPr>
        <w:spacing w:line="600" w:lineRule="exact"/>
        <w:ind w:firstLineChars="500" w:firstLine="1506"/>
        <w:rPr>
          <w:rFonts w:asciiTheme="minorEastAsia" w:hAnsiTheme="minorEastAsia" w:cs="宋体"/>
          <w:b/>
          <w:sz w:val="30"/>
          <w:szCs w:val="30"/>
          <w:lang w:bidi="ar"/>
        </w:rPr>
      </w:pPr>
      <w:r w:rsidRPr="00407CD7">
        <w:rPr>
          <w:rFonts w:asciiTheme="minorEastAsia" w:hAnsiTheme="minorEastAsia" w:cs="宋体" w:hint="eastAsia"/>
          <w:b/>
          <w:sz w:val="30"/>
          <w:szCs w:val="30"/>
          <w:lang w:bidi="ar"/>
        </w:rPr>
        <w:t>项目名称：</w:t>
      </w:r>
      <w:r w:rsidR="001463A5" w:rsidRPr="00407CD7">
        <w:rPr>
          <w:rFonts w:asciiTheme="minorEastAsia" w:hAnsiTheme="minorEastAsia" w:cs="宋体" w:hint="eastAsia"/>
          <w:b/>
          <w:sz w:val="30"/>
          <w:szCs w:val="30"/>
          <w:lang w:bidi="ar"/>
        </w:rPr>
        <w:t>M9-M12公寓楼工程财务决算服务采购</w:t>
      </w:r>
    </w:p>
    <w:p w14:paraId="2901FECE" w14:textId="51E1302C" w:rsidR="00722B9F" w:rsidRPr="00407CD7" w:rsidRDefault="009C6DA3">
      <w:pPr>
        <w:spacing w:line="600" w:lineRule="exact"/>
        <w:ind w:firstLineChars="500" w:firstLine="1506"/>
        <w:rPr>
          <w:rFonts w:asciiTheme="minorEastAsia" w:hAnsiTheme="minorEastAsia"/>
          <w:b/>
          <w:sz w:val="30"/>
          <w:szCs w:val="30"/>
        </w:rPr>
      </w:pPr>
      <w:r w:rsidRPr="00407CD7">
        <w:rPr>
          <w:rFonts w:asciiTheme="minorEastAsia" w:hAnsiTheme="minorEastAsia" w:cs="宋体" w:hint="eastAsia"/>
          <w:b/>
          <w:sz w:val="30"/>
          <w:szCs w:val="30"/>
          <w:lang w:bidi="ar"/>
        </w:rPr>
        <w:t>采购编号：</w:t>
      </w:r>
      <w:r w:rsidR="002A268F" w:rsidRPr="00407CD7">
        <w:rPr>
          <w:rFonts w:asciiTheme="minorEastAsia" w:hAnsiTheme="minorEastAsia" w:cs="宋体"/>
          <w:b/>
          <w:sz w:val="30"/>
          <w:szCs w:val="30"/>
          <w:lang w:bidi="ar"/>
        </w:rPr>
        <w:t>202412-0112</w:t>
      </w:r>
    </w:p>
    <w:p w14:paraId="4C98DB9C" w14:textId="77777777" w:rsidR="00722B9F" w:rsidRPr="00407CD7" w:rsidRDefault="00722B9F">
      <w:pPr>
        <w:spacing w:line="600" w:lineRule="exact"/>
        <w:rPr>
          <w:rFonts w:asciiTheme="minorEastAsia" w:hAnsiTheme="minorEastAsia"/>
          <w:b/>
          <w:sz w:val="30"/>
          <w:szCs w:val="30"/>
        </w:rPr>
      </w:pPr>
    </w:p>
    <w:p w14:paraId="1F2DC10C" w14:textId="77777777" w:rsidR="00722B9F" w:rsidRPr="00407CD7" w:rsidRDefault="009C6DA3">
      <w:pPr>
        <w:ind w:firstLineChars="700" w:firstLine="2108"/>
        <w:rPr>
          <w:rFonts w:asciiTheme="minorEastAsia" w:hAnsiTheme="minorEastAsia"/>
          <w:b/>
          <w:sz w:val="30"/>
          <w:szCs w:val="30"/>
        </w:rPr>
      </w:pPr>
      <w:r w:rsidRPr="00407CD7">
        <w:rPr>
          <w:rFonts w:asciiTheme="minorEastAsia" w:hAnsiTheme="minorEastAsia"/>
          <w:b/>
          <w:sz w:val="30"/>
          <w:szCs w:val="30"/>
          <w:lang w:bidi="ar"/>
        </w:rPr>
        <w:t xml:space="preserve"> </w:t>
      </w:r>
    </w:p>
    <w:p w14:paraId="3953A6E0" w14:textId="77777777" w:rsidR="00722B9F" w:rsidRPr="00407CD7" w:rsidRDefault="00722B9F">
      <w:pPr>
        <w:ind w:firstLineChars="700" w:firstLine="2108"/>
        <w:rPr>
          <w:rFonts w:asciiTheme="minorEastAsia" w:hAnsiTheme="minorEastAsia"/>
          <w:b/>
          <w:sz w:val="30"/>
          <w:szCs w:val="30"/>
        </w:rPr>
      </w:pPr>
    </w:p>
    <w:p w14:paraId="5935BE15" w14:textId="77777777" w:rsidR="00722B9F" w:rsidRPr="00407CD7" w:rsidRDefault="00722B9F">
      <w:pPr>
        <w:rPr>
          <w:rFonts w:asciiTheme="minorEastAsia" w:hAnsiTheme="minorEastAsia"/>
          <w:sz w:val="30"/>
          <w:szCs w:val="30"/>
        </w:rPr>
      </w:pPr>
    </w:p>
    <w:p w14:paraId="7DCA1C3E" w14:textId="77777777" w:rsidR="00722B9F" w:rsidRPr="00407CD7" w:rsidRDefault="009C6DA3">
      <w:pPr>
        <w:spacing w:line="360" w:lineRule="auto"/>
        <w:ind w:firstLine="420"/>
        <w:rPr>
          <w:rFonts w:asciiTheme="minorEastAsia" w:hAnsiTheme="minorEastAsia" w:cs="宋体"/>
          <w:b/>
          <w:sz w:val="30"/>
          <w:szCs w:val="30"/>
          <w:lang w:bidi="ar"/>
        </w:rPr>
      </w:pPr>
      <w:r w:rsidRPr="00407CD7">
        <w:rPr>
          <w:rFonts w:asciiTheme="minorEastAsia" w:hAnsiTheme="minorEastAsia" w:cs="宋体" w:hint="eastAsia"/>
          <w:b/>
          <w:sz w:val="30"/>
          <w:szCs w:val="30"/>
          <w:lang w:bidi="ar"/>
        </w:rPr>
        <w:t>响应单位</w:t>
      </w:r>
      <w:r w:rsidRPr="00407CD7">
        <w:rPr>
          <w:rFonts w:asciiTheme="minorEastAsia" w:hAnsiTheme="minorEastAsia"/>
          <w:b/>
          <w:sz w:val="30"/>
          <w:szCs w:val="30"/>
          <w:lang w:bidi="ar"/>
        </w:rPr>
        <w:t>(</w:t>
      </w:r>
      <w:r w:rsidRPr="00407CD7">
        <w:rPr>
          <w:rFonts w:asciiTheme="minorEastAsia" w:hAnsiTheme="minorEastAsia" w:cs="宋体" w:hint="eastAsia"/>
          <w:b/>
          <w:sz w:val="30"/>
          <w:szCs w:val="30"/>
          <w:lang w:bidi="ar"/>
        </w:rPr>
        <w:t>盖章</w:t>
      </w:r>
      <w:r w:rsidRPr="00407CD7">
        <w:rPr>
          <w:rFonts w:asciiTheme="minorEastAsia" w:hAnsiTheme="minorEastAsia"/>
          <w:b/>
          <w:sz w:val="30"/>
          <w:szCs w:val="30"/>
          <w:lang w:bidi="ar"/>
        </w:rPr>
        <w:t>)</w:t>
      </w:r>
      <w:r w:rsidRPr="00407CD7">
        <w:rPr>
          <w:rFonts w:asciiTheme="minorEastAsia" w:hAnsiTheme="minorEastAsia" w:cs="宋体" w:hint="eastAsia"/>
          <w:b/>
          <w:sz w:val="30"/>
          <w:szCs w:val="30"/>
          <w:lang w:bidi="ar"/>
        </w:rPr>
        <w:t>：</w:t>
      </w:r>
      <w:r w:rsidRPr="00407CD7">
        <w:rPr>
          <w:rFonts w:asciiTheme="minorEastAsia" w:hAnsiTheme="minorEastAsia" w:cs="宋体" w:hint="eastAsia"/>
          <w:b/>
          <w:sz w:val="30"/>
          <w:szCs w:val="30"/>
          <w:u w:val="single"/>
          <w:lang w:bidi="ar"/>
        </w:rPr>
        <w:t xml:space="preserve">                                     </w:t>
      </w:r>
    </w:p>
    <w:p w14:paraId="4DAA76F3" w14:textId="77777777" w:rsidR="00722B9F" w:rsidRPr="00407CD7" w:rsidRDefault="009C6DA3">
      <w:pPr>
        <w:spacing w:line="360" w:lineRule="auto"/>
        <w:ind w:firstLine="420"/>
        <w:rPr>
          <w:rFonts w:asciiTheme="minorEastAsia" w:hAnsiTheme="minorEastAsia" w:cs="宋体"/>
          <w:b/>
          <w:sz w:val="30"/>
          <w:szCs w:val="30"/>
          <w:u w:val="single"/>
          <w:lang w:bidi="ar"/>
        </w:rPr>
      </w:pPr>
      <w:r w:rsidRPr="00407CD7">
        <w:rPr>
          <w:rFonts w:asciiTheme="minorEastAsia" w:hAnsiTheme="minorEastAsia" w:cs="宋体" w:hint="eastAsia"/>
          <w:b/>
          <w:sz w:val="30"/>
          <w:szCs w:val="30"/>
          <w:lang w:bidi="ar"/>
        </w:rPr>
        <w:t>法定代表人或其委托代理人：</w:t>
      </w:r>
      <w:r w:rsidRPr="00407CD7">
        <w:rPr>
          <w:rFonts w:asciiTheme="minorEastAsia" w:hAnsiTheme="minorEastAsia" w:cs="宋体" w:hint="eastAsia"/>
          <w:b/>
          <w:sz w:val="30"/>
          <w:szCs w:val="30"/>
          <w:u w:val="single"/>
          <w:lang w:bidi="ar"/>
        </w:rPr>
        <w:t xml:space="preserve">            （签字或盖章） </w:t>
      </w:r>
    </w:p>
    <w:p w14:paraId="1FA22F02" w14:textId="77777777" w:rsidR="00722B9F" w:rsidRPr="00407CD7" w:rsidRDefault="009C6DA3">
      <w:pPr>
        <w:spacing w:line="360" w:lineRule="auto"/>
        <w:ind w:firstLine="420"/>
        <w:rPr>
          <w:rFonts w:asciiTheme="minorEastAsia" w:hAnsiTheme="minorEastAsia" w:cs="宋体"/>
          <w:b/>
          <w:sz w:val="30"/>
          <w:szCs w:val="30"/>
          <w:lang w:bidi="ar"/>
        </w:rPr>
      </w:pPr>
      <w:r w:rsidRPr="00407CD7">
        <w:rPr>
          <w:rFonts w:asciiTheme="minorEastAsia" w:hAnsiTheme="minorEastAsia" w:cs="宋体" w:hint="eastAsia"/>
          <w:b/>
          <w:sz w:val="30"/>
          <w:szCs w:val="30"/>
          <w:lang w:bidi="ar"/>
        </w:rPr>
        <w:t xml:space="preserve">联系方式：                                         </w:t>
      </w:r>
    </w:p>
    <w:p w14:paraId="2BF21454" w14:textId="77777777" w:rsidR="00722B9F" w:rsidRPr="00407CD7" w:rsidRDefault="00722B9F">
      <w:pPr>
        <w:pStyle w:val="a6"/>
        <w:rPr>
          <w:rFonts w:asciiTheme="minorEastAsia" w:eastAsiaTheme="minorEastAsia" w:hAnsiTheme="minorEastAsia"/>
          <w:sz w:val="30"/>
          <w:szCs w:val="30"/>
        </w:rPr>
      </w:pPr>
    </w:p>
    <w:p w14:paraId="0102A1A0" w14:textId="77777777" w:rsidR="00722B9F" w:rsidRPr="00407CD7" w:rsidRDefault="00722B9F">
      <w:pPr>
        <w:ind w:firstLineChars="700" w:firstLine="2108"/>
        <w:rPr>
          <w:rFonts w:asciiTheme="minorEastAsia" w:hAnsiTheme="minorEastAsia"/>
          <w:b/>
          <w:sz w:val="30"/>
          <w:szCs w:val="30"/>
        </w:rPr>
      </w:pPr>
    </w:p>
    <w:p w14:paraId="5CFF390F" w14:textId="77777777" w:rsidR="00722B9F" w:rsidRPr="00407CD7" w:rsidRDefault="00722B9F">
      <w:pPr>
        <w:rPr>
          <w:rFonts w:asciiTheme="minorEastAsia" w:hAnsiTheme="minorEastAsia"/>
          <w:b/>
          <w:sz w:val="30"/>
          <w:szCs w:val="30"/>
        </w:rPr>
      </w:pPr>
    </w:p>
    <w:p w14:paraId="463CEEA9" w14:textId="77777777" w:rsidR="00722B9F" w:rsidRPr="00407CD7" w:rsidRDefault="009C6DA3">
      <w:pPr>
        <w:spacing w:line="440" w:lineRule="exact"/>
        <w:ind w:firstLineChars="150" w:firstLine="452"/>
        <w:jc w:val="center"/>
        <w:rPr>
          <w:rFonts w:asciiTheme="minorEastAsia" w:hAnsiTheme="minorEastAsia"/>
          <w:b/>
          <w:sz w:val="30"/>
          <w:szCs w:val="30"/>
        </w:rPr>
      </w:pPr>
      <w:r w:rsidRPr="00407CD7">
        <w:rPr>
          <w:rFonts w:asciiTheme="minorEastAsia" w:hAnsiTheme="minorEastAsia" w:cs="宋体" w:hint="eastAsia"/>
          <w:b/>
          <w:sz w:val="30"/>
          <w:szCs w:val="30"/>
          <w:lang w:bidi="ar"/>
        </w:rPr>
        <w:t xml:space="preserve">日期：   </w:t>
      </w:r>
      <w:r w:rsidRPr="00407CD7">
        <w:rPr>
          <w:rFonts w:asciiTheme="minorEastAsia" w:hAnsiTheme="minorEastAsia" w:hint="eastAsia"/>
          <w:b/>
          <w:sz w:val="30"/>
          <w:szCs w:val="30"/>
          <w:lang w:bidi="ar"/>
        </w:rPr>
        <w:t>年</w:t>
      </w:r>
      <w:r w:rsidRPr="00407CD7">
        <w:rPr>
          <w:rFonts w:asciiTheme="minorEastAsia" w:hAnsiTheme="minorEastAsia"/>
          <w:b/>
          <w:sz w:val="30"/>
          <w:szCs w:val="30"/>
          <w:lang w:bidi="ar"/>
        </w:rPr>
        <w:t xml:space="preserve"> </w:t>
      </w:r>
      <w:r w:rsidRPr="00407CD7">
        <w:rPr>
          <w:rFonts w:asciiTheme="minorEastAsia" w:hAnsiTheme="minorEastAsia" w:hint="eastAsia"/>
          <w:b/>
          <w:sz w:val="30"/>
          <w:szCs w:val="30"/>
          <w:lang w:bidi="ar"/>
        </w:rPr>
        <w:t xml:space="preserve">  </w:t>
      </w:r>
      <w:r w:rsidRPr="00407CD7">
        <w:rPr>
          <w:rFonts w:asciiTheme="minorEastAsia" w:hAnsiTheme="minorEastAsia" w:cs="宋体" w:hint="eastAsia"/>
          <w:b/>
          <w:sz w:val="30"/>
          <w:szCs w:val="30"/>
          <w:lang w:bidi="ar"/>
        </w:rPr>
        <w:t>月</w:t>
      </w:r>
      <w:r w:rsidRPr="00407CD7">
        <w:rPr>
          <w:rFonts w:asciiTheme="minorEastAsia" w:hAnsiTheme="minorEastAsia"/>
          <w:b/>
          <w:sz w:val="30"/>
          <w:szCs w:val="30"/>
          <w:lang w:bidi="ar"/>
        </w:rPr>
        <w:t xml:space="preserve"> </w:t>
      </w:r>
      <w:r w:rsidRPr="00407CD7">
        <w:rPr>
          <w:rFonts w:asciiTheme="minorEastAsia" w:hAnsiTheme="minorEastAsia" w:hint="eastAsia"/>
          <w:b/>
          <w:sz w:val="30"/>
          <w:szCs w:val="30"/>
          <w:lang w:bidi="ar"/>
        </w:rPr>
        <w:t xml:space="preserve">  </w:t>
      </w:r>
      <w:r w:rsidRPr="00407CD7">
        <w:rPr>
          <w:rFonts w:asciiTheme="minorEastAsia" w:hAnsiTheme="minorEastAsia" w:cs="宋体" w:hint="eastAsia"/>
          <w:b/>
          <w:sz w:val="30"/>
          <w:szCs w:val="30"/>
          <w:lang w:bidi="ar"/>
        </w:rPr>
        <w:t>日</w:t>
      </w:r>
    </w:p>
    <w:p w14:paraId="2A9C9227" w14:textId="77777777" w:rsidR="00722B9F" w:rsidRPr="00407CD7" w:rsidRDefault="009C6DA3">
      <w:pPr>
        <w:widowControl/>
        <w:jc w:val="left"/>
      </w:pPr>
      <w:r w:rsidRPr="00407CD7">
        <w:rPr>
          <w:rFonts w:ascii="宋体" w:hAnsi="宋体" w:cs="宋体" w:hint="eastAsia"/>
          <w:b/>
        </w:rPr>
        <w:br w:type="page"/>
      </w:r>
    </w:p>
    <w:p w14:paraId="539FA3F4" w14:textId="77777777" w:rsidR="00722B9F" w:rsidRPr="00407CD7" w:rsidRDefault="009C6DA3">
      <w:pPr>
        <w:widowControl/>
        <w:spacing w:line="360" w:lineRule="auto"/>
        <w:jc w:val="center"/>
        <w:rPr>
          <w:rFonts w:ascii="宋体" w:eastAsia="宋体" w:hAnsi="宋体" w:cs="宋体"/>
          <w:color w:val="000000" w:themeColor="text1"/>
          <w:kern w:val="0"/>
          <w:szCs w:val="21"/>
        </w:rPr>
      </w:pPr>
      <w:r w:rsidRPr="00407CD7">
        <w:rPr>
          <w:rFonts w:ascii="宋体" w:eastAsia="宋体" w:hAnsi="宋体" w:cs="宋体" w:hint="eastAsia"/>
          <w:b/>
          <w:bCs/>
          <w:color w:val="000000" w:themeColor="text1"/>
          <w:kern w:val="0"/>
          <w:sz w:val="24"/>
        </w:rPr>
        <w:lastRenderedPageBreak/>
        <w:t>承诺函</w:t>
      </w:r>
    </w:p>
    <w:p w14:paraId="2E61B3EA" w14:textId="77777777" w:rsidR="00722B9F" w:rsidRPr="00407CD7" w:rsidRDefault="00722B9F">
      <w:pPr>
        <w:widowControl/>
        <w:spacing w:line="504" w:lineRule="atLeast"/>
        <w:ind w:firstLine="418"/>
        <w:jc w:val="center"/>
        <w:rPr>
          <w:rFonts w:ascii="宋体" w:eastAsia="宋体" w:hAnsi="宋体" w:cs="宋体"/>
          <w:color w:val="000000" w:themeColor="text1"/>
          <w:kern w:val="0"/>
          <w:szCs w:val="21"/>
        </w:rPr>
      </w:pPr>
    </w:p>
    <w:p w14:paraId="753FDD8A" w14:textId="77777777" w:rsidR="00722B9F" w:rsidRPr="00407CD7" w:rsidRDefault="009C6DA3">
      <w:pPr>
        <w:widowControl/>
        <w:spacing w:line="263" w:lineRule="atLeast"/>
        <w:jc w:val="left"/>
        <w:rPr>
          <w:rFonts w:ascii="宋体" w:eastAsia="宋体" w:hAnsi="宋体" w:cs="宋体"/>
          <w:color w:val="000000" w:themeColor="text1"/>
          <w:kern w:val="0"/>
          <w:szCs w:val="21"/>
        </w:rPr>
      </w:pPr>
      <w:r w:rsidRPr="00407CD7">
        <w:rPr>
          <w:rFonts w:ascii="宋体" w:eastAsia="宋体" w:hAnsi="宋体" w:cs="宋体" w:hint="eastAsia"/>
          <w:b/>
          <w:bCs/>
          <w:color w:val="000000" w:themeColor="text1"/>
          <w:kern w:val="0"/>
          <w:sz w:val="24"/>
        </w:rPr>
        <w:t>致：</w:t>
      </w:r>
      <w:r w:rsidRPr="00407CD7">
        <w:rPr>
          <w:rFonts w:ascii="宋体" w:eastAsia="宋体" w:hAnsi="宋体" w:cs="宋体"/>
          <w:b/>
          <w:bCs/>
          <w:iCs/>
          <w:color w:val="000000" w:themeColor="text1"/>
          <w:kern w:val="0"/>
          <w:sz w:val="24"/>
        </w:rPr>
        <w:t>苏州健雄职业技术学院</w:t>
      </w:r>
    </w:p>
    <w:p w14:paraId="2E22E68D" w14:textId="77777777" w:rsidR="00722B9F" w:rsidRPr="00407CD7" w:rsidRDefault="00722B9F">
      <w:pPr>
        <w:widowControl/>
        <w:spacing w:line="504" w:lineRule="atLeast"/>
        <w:ind w:firstLine="662"/>
        <w:jc w:val="left"/>
        <w:rPr>
          <w:rFonts w:ascii="宋体" w:eastAsia="宋体" w:hAnsi="宋体" w:cs="宋体"/>
          <w:color w:val="000000" w:themeColor="text1"/>
          <w:kern w:val="0"/>
          <w:szCs w:val="21"/>
        </w:rPr>
      </w:pPr>
    </w:p>
    <w:p w14:paraId="0BF38CF6"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hint="eastAsia"/>
          <w:color w:val="000000" w:themeColor="text1"/>
          <w:kern w:val="0"/>
          <w:sz w:val="24"/>
        </w:rPr>
        <w:t>本公司愿意参加贵方组织实施的</w:t>
      </w:r>
      <w:r w:rsidRPr="00407CD7">
        <w:rPr>
          <w:rFonts w:ascii="宋体" w:eastAsia="宋体" w:hAnsi="宋体" w:cs="宋体"/>
          <w:color w:val="000000" w:themeColor="text1"/>
          <w:kern w:val="0"/>
          <w:sz w:val="24"/>
          <w:u w:val="single"/>
        </w:rPr>
        <w:t xml:space="preserve">                       </w:t>
      </w:r>
      <w:r w:rsidRPr="00407CD7">
        <w:rPr>
          <w:rFonts w:ascii="宋体" w:eastAsia="宋体" w:hAnsi="宋体" w:cs="宋体" w:hint="eastAsia"/>
          <w:color w:val="000000" w:themeColor="text1"/>
          <w:kern w:val="0"/>
          <w:sz w:val="24"/>
        </w:rPr>
        <w:t>项目的采购活动。本公司承诺：</w:t>
      </w:r>
    </w:p>
    <w:p w14:paraId="197375C3"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color w:val="000000" w:themeColor="text1"/>
          <w:kern w:val="0"/>
          <w:sz w:val="24"/>
        </w:rPr>
        <w:t>1</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本公司依法缴纳税收和社会保障资金；</w:t>
      </w:r>
    </w:p>
    <w:p w14:paraId="7D797CBF"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color w:val="000000" w:themeColor="text1"/>
          <w:kern w:val="0"/>
          <w:sz w:val="24"/>
        </w:rPr>
        <w:t>2</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本公司参加采购活动前</w:t>
      </w:r>
      <w:r w:rsidRPr="00407CD7">
        <w:rPr>
          <w:rFonts w:ascii="宋体" w:eastAsia="宋体" w:hAnsi="宋体" w:cs="宋体" w:hint="eastAsia"/>
          <w:color w:val="000000" w:themeColor="text1"/>
          <w:kern w:val="0"/>
          <w:sz w:val="24"/>
        </w:rPr>
        <w:t>三</w:t>
      </w:r>
      <w:r w:rsidRPr="00407CD7">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38B3B375"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color w:val="000000" w:themeColor="text1"/>
          <w:kern w:val="0"/>
          <w:sz w:val="24"/>
        </w:rPr>
        <w:t>3</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407CD7">
        <w:rPr>
          <w:rFonts w:ascii="宋体" w:eastAsia="宋体" w:hAnsi="宋体" w:cs="宋体" w:hint="eastAsia"/>
          <w:color w:val="000000" w:themeColor="text1"/>
          <w:kern w:val="0"/>
          <w:sz w:val="24"/>
        </w:rPr>
        <w:t>做废</w:t>
      </w:r>
      <w:proofErr w:type="gramEnd"/>
      <w:r w:rsidRPr="00407CD7">
        <w:rPr>
          <w:rFonts w:ascii="宋体" w:eastAsia="宋体" w:hAnsi="宋体" w:cs="宋体" w:hint="eastAsia"/>
          <w:color w:val="000000" w:themeColor="text1"/>
          <w:kern w:val="0"/>
          <w:sz w:val="24"/>
        </w:rPr>
        <w:t>标处理。</w:t>
      </w:r>
    </w:p>
    <w:p w14:paraId="60F863F2"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color w:val="000000" w:themeColor="text1"/>
          <w:kern w:val="0"/>
          <w:sz w:val="24"/>
        </w:rPr>
        <w:t>4</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341F2FF4"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color w:val="000000" w:themeColor="text1"/>
          <w:kern w:val="0"/>
          <w:sz w:val="24"/>
        </w:rPr>
        <w:t>5</w:t>
      </w:r>
      <w:r w:rsidRPr="00407CD7">
        <w:rPr>
          <w:rFonts w:ascii="宋体" w:eastAsia="宋体" w:hAnsi="宋体" w:cs="宋体" w:hint="eastAsia"/>
          <w:color w:val="000000" w:themeColor="text1"/>
          <w:kern w:val="0"/>
          <w:sz w:val="24"/>
        </w:rPr>
        <w:t>.</w:t>
      </w:r>
      <w:r w:rsidRPr="00407CD7">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B7F72D7" w14:textId="77777777" w:rsidR="00722B9F" w:rsidRPr="00407CD7" w:rsidRDefault="00722B9F">
      <w:pPr>
        <w:widowControl/>
        <w:spacing w:line="360" w:lineRule="auto"/>
        <w:ind w:firstLineChars="200" w:firstLine="420"/>
        <w:rPr>
          <w:rFonts w:ascii="宋体" w:eastAsia="宋体" w:hAnsi="宋体" w:cs="宋体"/>
          <w:color w:val="000000" w:themeColor="text1"/>
          <w:kern w:val="0"/>
          <w:szCs w:val="21"/>
        </w:rPr>
      </w:pPr>
    </w:p>
    <w:p w14:paraId="53657BB8" w14:textId="77777777" w:rsidR="00722B9F" w:rsidRPr="00407CD7" w:rsidRDefault="009C6DA3">
      <w:pPr>
        <w:widowControl/>
        <w:spacing w:line="360" w:lineRule="auto"/>
        <w:ind w:firstLineChars="200" w:firstLine="480"/>
        <w:rPr>
          <w:rFonts w:ascii="宋体" w:eastAsia="宋体" w:hAnsi="宋体" w:cs="宋体"/>
          <w:color w:val="000000" w:themeColor="text1"/>
          <w:kern w:val="0"/>
          <w:szCs w:val="21"/>
        </w:rPr>
      </w:pPr>
      <w:r w:rsidRPr="00407CD7">
        <w:rPr>
          <w:rFonts w:ascii="宋体" w:eastAsia="宋体" w:hAnsi="宋体" w:cs="宋体" w:hint="eastAsia"/>
          <w:color w:val="000000" w:themeColor="text1"/>
          <w:kern w:val="0"/>
          <w:sz w:val="24"/>
        </w:rPr>
        <w:t>若与真实情况不符，本公司愿意承担由此而产生的一切后果。</w:t>
      </w:r>
    </w:p>
    <w:p w14:paraId="774824F9" w14:textId="77777777" w:rsidR="00722B9F" w:rsidRPr="00407CD7" w:rsidRDefault="00722B9F">
      <w:pPr>
        <w:widowControl/>
        <w:spacing w:line="504" w:lineRule="atLeast"/>
        <w:ind w:firstLine="418"/>
        <w:jc w:val="left"/>
        <w:rPr>
          <w:rFonts w:ascii="宋体" w:eastAsia="宋体" w:hAnsi="宋体" w:cs="宋体"/>
          <w:color w:val="000000" w:themeColor="text1"/>
          <w:kern w:val="0"/>
          <w:szCs w:val="21"/>
        </w:rPr>
      </w:pPr>
    </w:p>
    <w:p w14:paraId="25BF4A36" w14:textId="77777777" w:rsidR="00722B9F" w:rsidRPr="00407CD7" w:rsidRDefault="009C6DA3">
      <w:pPr>
        <w:widowControl/>
        <w:spacing w:line="504" w:lineRule="atLeast"/>
        <w:ind w:firstLine="418"/>
        <w:jc w:val="left"/>
        <w:rPr>
          <w:rFonts w:ascii="宋体" w:eastAsia="宋体" w:hAnsi="宋体" w:cs="宋体"/>
          <w:color w:val="000000" w:themeColor="text1"/>
          <w:kern w:val="0"/>
          <w:szCs w:val="21"/>
        </w:rPr>
      </w:pPr>
      <w:r w:rsidRPr="00407CD7">
        <w:rPr>
          <w:rFonts w:ascii="宋体" w:eastAsia="宋体" w:hAnsi="宋体" w:cs="宋体" w:hint="eastAsia"/>
          <w:color w:val="000000" w:themeColor="text1"/>
          <w:kern w:val="0"/>
          <w:sz w:val="24"/>
        </w:rPr>
        <w:t>法定代表人或代理人（签字或盖章）：</w:t>
      </w:r>
    </w:p>
    <w:p w14:paraId="368EC6DF" w14:textId="77777777" w:rsidR="00722B9F" w:rsidRPr="00407CD7" w:rsidRDefault="009C6DA3">
      <w:pPr>
        <w:widowControl/>
        <w:spacing w:line="504" w:lineRule="atLeast"/>
        <w:ind w:left="1699" w:firstLine="432"/>
        <w:jc w:val="left"/>
        <w:rPr>
          <w:rFonts w:ascii="宋体" w:eastAsia="宋体" w:hAnsi="宋体" w:cs="宋体"/>
          <w:color w:val="000000" w:themeColor="text1"/>
          <w:kern w:val="0"/>
          <w:szCs w:val="21"/>
        </w:rPr>
      </w:pPr>
      <w:r w:rsidRPr="00407CD7">
        <w:rPr>
          <w:rFonts w:ascii="宋体" w:eastAsia="宋体" w:hAnsi="宋体" w:cs="宋体" w:hint="eastAsia"/>
          <w:color w:val="000000" w:themeColor="text1"/>
          <w:kern w:val="0"/>
          <w:sz w:val="24"/>
        </w:rPr>
        <w:t>投标人（盖章）：</w:t>
      </w:r>
    </w:p>
    <w:p w14:paraId="1E7016E8" w14:textId="77777777" w:rsidR="00722B9F" w:rsidRPr="00407CD7" w:rsidRDefault="00722B9F">
      <w:pPr>
        <w:widowControl/>
        <w:spacing w:line="504" w:lineRule="atLeast"/>
        <w:ind w:firstLine="418"/>
        <w:jc w:val="left"/>
        <w:rPr>
          <w:rFonts w:ascii="宋体" w:eastAsia="宋体" w:hAnsi="宋体" w:cs="宋体"/>
          <w:color w:val="000000" w:themeColor="text1"/>
          <w:kern w:val="0"/>
          <w:szCs w:val="21"/>
        </w:rPr>
      </w:pPr>
    </w:p>
    <w:p w14:paraId="4D2B771B" w14:textId="77777777" w:rsidR="00722B9F" w:rsidRPr="00407CD7" w:rsidRDefault="009C6DA3">
      <w:pPr>
        <w:widowControl/>
        <w:spacing w:line="504" w:lineRule="atLeast"/>
        <w:ind w:left="3514" w:firstLine="1152"/>
        <w:jc w:val="right"/>
        <w:rPr>
          <w:rFonts w:ascii="宋体" w:eastAsia="宋体" w:hAnsi="宋体" w:cs="宋体"/>
          <w:color w:val="000000" w:themeColor="text1"/>
          <w:kern w:val="0"/>
          <w:szCs w:val="21"/>
        </w:rPr>
      </w:pPr>
      <w:r w:rsidRPr="00407CD7">
        <w:rPr>
          <w:rFonts w:ascii="宋体" w:eastAsia="宋体" w:hAnsi="宋体" w:cs="宋体" w:hint="eastAsia"/>
          <w:color w:val="000000" w:themeColor="text1"/>
          <w:kern w:val="0"/>
          <w:sz w:val="24"/>
        </w:rPr>
        <w:t>年</w:t>
      </w:r>
      <w:r w:rsidRPr="00407CD7">
        <w:rPr>
          <w:rFonts w:ascii="宋体" w:eastAsia="宋体" w:hAnsi="宋体" w:cs="宋体"/>
          <w:color w:val="000000" w:themeColor="text1"/>
          <w:kern w:val="0"/>
          <w:sz w:val="24"/>
        </w:rPr>
        <w:t xml:space="preserve">  </w:t>
      </w:r>
      <w:r w:rsidRPr="00407CD7">
        <w:rPr>
          <w:rFonts w:ascii="宋体" w:eastAsia="宋体" w:hAnsi="宋体" w:cs="宋体" w:hint="eastAsia"/>
          <w:color w:val="000000" w:themeColor="text1"/>
          <w:kern w:val="0"/>
          <w:sz w:val="24"/>
        </w:rPr>
        <w:t>月 日</w:t>
      </w:r>
    </w:p>
    <w:p w14:paraId="178522D3" w14:textId="77777777" w:rsidR="00722B9F" w:rsidRPr="00407CD7" w:rsidRDefault="00722B9F">
      <w:pPr>
        <w:spacing w:line="360" w:lineRule="auto"/>
        <w:ind w:firstLineChars="200" w:firstLine="480"/>
        <w:rPr>
          <w:rFonts w:ascii="宋体" w:eastAsia="宋体" w:hAnsi="宋体" w:cs="宋体"/>
          <w:bCs/>
          <w:color w:val="000000" w:themeColor="text1"/>
          <w:kern w:val="0"/>
          <w:sz w:val="24"/>
          <w:szCs w:val="72"/>
        </w:rPr>
      </w:pPr>
    </w:p>
    <w:p w14:paraId="6995AE39" w14:textId="77777777" w:rsidR="00722B9F" w:rsidRPr="00407CD7" w:rsidRDefault="009C6DA3">
      <w:pPr>
        <w:widowControl/>
        <w:ind w:firstLine="420"/>
        <w:jc w:val="left"/>
        <w:rPr>
          <w:rFonts w:ascii="宋体" w:eastAsia="宋体" w:hAnsi="宋体" w:cs="宋体"/>
          <w:color w:val="000000" w:themeColor="text1"/>
          <w:kern w:val="0"/>
          <w:sz w:val="24"/>
          <w:shd w:val="clear" w:color="auto" w:fill="FFFFFF"/>
        </w:rPr>
      </w:pPr>
      <w:r w:rsidRPr="00407CD7">
        <w:rPr>
          <w:rFonts w:ascii="宋体" w:eastAsia="宋体" w:hAnsi="宋体" w:cs="宋体"/>
          <w:color w:val="000000" w:themeColor="text1"/>
          <w:kern w:val="0"/>
          <w:sz w:val="24"/>
          <w:shd w:val="clear" w:color="auto" w:fill="FFFFFF"/>
        </w:rPr>
        <w:br w:type="page"/>
      </w:r>
    </w:p>
    <w:p w14:paraId="2E49BC0A" w14:textId="77777777" w:rsidR="00722B9F" w:rsidRPr="00407CD7" w:rsidRDefault="00722B9F">
      <w:pPr>
        <w:pStyle w:val="2"/>
        <w:spacing w:before="0" w:after="0" w:line="360" w:lineRule="auto"/>
        <w:jc w:val="center"/>
        <w:rPr>
          <w:rFonts w:ascii="宋体" w:eastAsia="宋体" w:hAnsi="宋体" w:cs="宋体"/>
          <w:color w:val="000000" w:themeColor="text1"/>
          <w:sz w:val="24"/>
          <w:szCs w:val="21"/>
        </w:rPr>
      </w:pPr>
      <w:bookmarkStart w:id="1" w:name="_Toc484545556"/>
    </w:p>
    <w:p w14:paraId="5DBFA4B9" w14:textId="77777777" w:rsidR="00722B9F" w:rsidRPr="00407CD7" w:rsidRDefault="009C6DA3">
      <w:pPr>
        <w:pStyle w:val="2"/>
        <w:spacing w:before="0" w:after="0" w:line="360" w:lineRule="auto"/>
        <w:jc w:val="center"/>
        <w:rPr>
          <w:rFonts w:ascii="宋体" w:eastAsia="宋体" w:hAnsi="宋体" w:cs="宋体"/>
          <w:color w:val="000000" w:themeColor="text1"/>
          <w:sz w:val="24"/>
          <w:szCs w:val="21"/>
        </w:rPr>
      </w:pPr>
      <w:r w:rsidRPr="00407CD7">
        <w:rPr>
          <w:rFonts w:ascii="宋体" w:eastAsia="宋体" w:hAnsi="宋体" w:cs="宋体" w:hint="eastAsia"/>
          <w:color w:val="000000" w:themeColor="text1"/>
          <w:sz w:val="24"/>
          <w:szCs w:val="21"/>
        </w:rPr>
        <w:t>投标书</w:t>
      </w:r>
      <w:bookmarkEnd w:id="1"/>
    </w:p>
    <w:p w14:paraId="1C1F25ED" w14:textId="77777777" w:rsidR="00722B9F" w:rsidRPr="00407CD7" w:rsidRDefault="00722B9F">
      <w:pPr>
        <w:pStyle w:val="a0"/>
      </w:pPr>
    </w:p>
    <w:p w14:paraId="71FEAAF8" w14:textId="77777777" w:rsidR="00722B9F" w:rsidRPr="00407CD7" w:rsidRDefault="009C6DA3">
      <w:pPr>
        <w:spacing w:line="360" w:lineRule="auto"/>
        <w:ind w:left="426" w:hanging="426"/>
        <w:rPr>
          <w:rFonts w:ascii="宋体" w:eastAsia="宋体" w:hAnsi="宋体" w:cs="宋体"/>
          <w:color w:val="000000" w:themeColor="text1"/>
          <w:sz w:val="24"/>
        </w:rPr>
      </w:pPr>
      <w:r w:rsidRPr="00407CD7">
        <w:rPr>
          <w:rFonts w:ascii="宋体" w:eastAsia="宋体" w:hAnsi="宋体" w:cs="宋体"/>
          <w:color w:val="000000" w:themeColor="text1"/>
          <w:sz w:val="28"/>
          <w:u w:val="single"/>
        </w:rPr>
        <w:t xml:space="preserve">                          ：</w:t>
      </w:r>
      <w:r w:rsidRPr="00407CD7">
        <w:rPr>
          <w:rFonts w:ascii="宋体" w:eastAsia="宋体" w:hAnsi="宋体" w:cs="宋体" w:hint="eastAsia"/>
          <w:color w:val="000000" w:themeColor="text1"/>
          <w:sz w:val="24"/>
        </w:rPr>
        <w:t>（招标人名称）</w:t>
      </w:r>
    </w:p>
    <w:p w14:paraId="51F1DCEF" w14:textId="77777777" w:rsidR="00722B9F" w:rsidRPr="00407CD7" w:rsidRDefault="009C6DA3">
      <w:pPr>
        <w:snapToGrid w:val="0"/>
        <w:spacing w:line="360" w:lineRule="auto"/>
        <w:ind w:firstLineChars="200" w:firstLine="482"/>
        <w:rPr>
          <w:rFonts w:ascii="宋体" w:eastAsia="宋体" w:hAnsi="宋体" w:cs="宋体"/>
          <w:b/>
          <w:bCs/>
          <w:color w:val="000000" w:themeColor="text1"/>
          <w:kern w:val="0"/>
          <w:sz w:val="24"/>
        </w:rPr>
      </w:pPr>
      <w:r w:rsidRPr="00407CD7">
        <w:rPr>
          <w:rFonts w:ascii="宋体" w:eastAsia="宋体" w:hAnsi="宋体" w:cs="宋体" w:hint="eastAsia"/>
          <w:b/>
          <w:bCs/>
          <w:color w:val="000000" w:themeColor="text1"/>
          <w:kern w:val="0"/>
          <w:sz w:val="24"/>
        </w:rPr>
        <w:t>我公司于</w:t>
      </w:r>
      <w:r w:rsidRPr="00407CD7">
        <w:rPr>
          <w:rFonts w:ascii="宋体" w:eastAsia="宋体" w:hAnsi="宋体" w:cs="宋体"/>
          <w:b/>
          <w:bCs/>
          <w:color w:val="000000" w:themeColor="text1"/>
          <w:kern w:val="0"/>
          <w:sz w:val="24"/>
        </w:rPr>
        <w:t xml:space="preserve">  </w:t>
      </w:r>
      <w:r w:rsidRPr="00407CD7">
        <w:rPr>
          <w:rFonts w:ascii="宋体" w:eastAsia="宋体" w:hAnsi="宋体" w:cs="宋体" w:hint="eastAsia"/>
          <w:b/>
          <w:bCs/>
          <w:color w:val="000000" w:themeColor="text1"/>
          <w:kern w:val="0"/>
          <w:sz w:val="24"/>
        </w:rPr>
        <w:t>年</w:t>
      </w:r>
      <w:r w:rsidRPr="00407CD7">
        <w:rPr>
          <w:rFonts w:ascii="宋体" w:eastAsia="宋体" w:hAnsi="宋体" w:cs="宋体"/>
          <w:b/>
          <w:bCs/>
          <w:color w:val="000000" w:themeColor="text1"/>
          <w:kern w:val="0"/>
          <w:sz w:val="24"/>
        </w:rPr>
        <w:t xml:space="preserve">   </w:t>
      </w:r>
      <w:r w:rsidRPr="00407CD7">
        <w:rPr>
          <w:rFonts w:ascii="宋体" w:eastAsia="宋体" w:hAnsi="宋体" w:cs="宋体" w:hint="eastAsia"/>
          <w:b/>
          <w:bCs/>
          <w:color w:val="000000" w:themeColor="text1"/>
          <w:kern w:val="0"/>
          <w:sz w:val="24"/>
        </w:rPr>
        <w:t>月</w:t>
      </w:r>
      <w:r w:rsidRPr="00407CD7">
        <w:rPr>
          <w:rFonts w:ascii="宋体" w:eastAsia="宋体" w:hAnsi="宋体" w:cs="宋体"/>
          <w:b/>
          <w:bCs/>
          <w:color w:val="000000" w:themeColor="text1"/>
          <w:kern w:val="0"/>
          <w:sz w:val="24"/>
        </w:rPr>
        <w:t xml:space="preserve">  </w:t>
      </w:r>
      <w:r w:rsidRPr="00407CD7">
        <w:rPr>
          <w:rFonts w:ascii="宋体" w:eastAsia="宋体" w:hAnsi="宋体" w:cs="宋体" w:hint="eastAsia"/>
          <w:b/>
          <w:bCs/>
          <w:color w:val="000000" w:themeColor="text1"/>
          <w:kern w:val="0"/>
          <w:sz w:val="24"/>
        </w:rPr>
        <w:t>日收到贵单位</w:t>
      </w:r>
      <w:r w:rsidRPr="00407CD7">
        <w:rPr>
          <w:rFonts w:ascii="宋体" w:eastAsia="宋体" w:hAnsi="宋体" w:cs="宋体"/>
          <w:b/>
          <w:bCs/>
          <w:color w:val="000000" w:themeColor="text1"/>
          <w:kern w:val="0"/>
          <w:sz w:val="24"/>
          <w:u w:val="single"/>
        </w:rPr>
        <w:t xml:space="preserve">               </w:t>
      </w:r>
      <w:r w:rsidRPr="00407CD7">
        <w:rPr>
          <w:rFonts w:ascii="宋体" w:eastAsia="宋体" w:hAnsi="宋体" w:cs="宋体" w:hint="eastAsia"/>
          <w:b/>
          <w:bCs/>
          <w:color w:val="000000" w:themeColor="text1"/>
          <w:kern w:val="0"/>
          <w:sz w:val="24"/>
        </w:rPr>
        <w:t>询价采购文件，经过仔细分析和研究，对招标文件条款全部确认。</w:t>
      </w:r>
    </w:p>
    <w:p w14:paraId="46B5ABF1"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兹以：人民币：</w:t>
      </w:r>
      <w:r w:rsidRPr="00407CD7">
        <w:rPr>
          <w:rFonts w:ascii="宋体" w:eastAsia="宋体" w:hAnsi="宋体" w:cs="宋体"/>
          <w:color w:val="000000" w:themeColor="text1"/>
          <w:sz w:val="24"/>
          <w:u w:val="single"/>
        </w:rPr>
        <w:t xml:space="preserve">                </w:t>
      </w:r>
      <w:r w:rsidRPr="00407CD7">
        <w:rPr>
          <w:rFonts w:ascii="宋体" w:eastAsia="宋体" w:hAnsi="宋体" w:cs="宋体" w:hint="eastAsia"/>
          <w:color w:val="000000" w:themeColor="text1"/>
          <w:sz w:val="24"/>
        </w:rPr>
        <w:t>，大写：</w:t>
      </w:r>
      <w:r w:rsidRPr="00407CD7">
        <w:rPr>
          <w:rFonts w:ascii="宋体" w:eastAsia="宋体" w:hAnsi="宋体" w:cs="宋体"/>
          <w:color w:val="000000" w:themeColor="text1"/>
          <w:sz w:val="24"/>
          <w:u w:val="single"/>
        </w:rPr>
        <w:t xml:space="preserve">               </w:t>
      </w:r>
      <w:r w:rsidRPr="00407CD7">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429224B4"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B96D34C"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同意该招标文件作为合同附件，与合同具有同等法律效力。</w:t>
      </w:r>
    </w:p>
    <w:p w14:paraId="6434F681"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EE1A248"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我们不会把本投标价格告知其它任何第三方。</w:t>
      </w:r>
    </w:p>
    <w:p w14:paraId="111B81D2" w14:textId="77777777" w:rsidR="00722B9F" w:rsidRPr="00407CD7" w:rsidRDefault="009C6DA3">
      <w:pPr>
        <w:adjustRightInd w:val="0"/>
        <w:snapToGrid w:val="0"/>
        <w:spacing w:line="360" w:lineRule="auto"/>
        <w:ind w:firstLineChars="200" w:firstLine="480"/>
        <w:rPr>
          <w:rFonts w:ascii="宋体" w:eastAsia="宋体" w:hAnsi="宋体" w:cs="宋体"/>
          <w:color w:val="000000" w:themeColor="text1"/>
          <w:sz w:val="24"/>
        </w:rPr>
      </w:pPr>
      <w:r w:rsidRPr="00407CD7">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7500AB6" w14:textId="77777777" w:rsidR="00722B9F" w:rsidRPr="00407CD7" w:rsidRDefault="00722B9F">
      <w:pPr>
        <w:snapToGrid w:val="0"/>
        <w:spacing w:line="360" w:lineRule="auto"/>
        <w:ind w:firstLine="420"/>
        <w:rPr>
          <w:rFonts w:ascii="宋体" w:eastAsia="宋体" w:hAnsi="宋体" w:cs="宋体"/>
          <w:color w:val="000000" w:themeColor="text1"/>
          <w:sz w:val="24"/>
        </w:rPr>
      </w:pPr>
    </w:p>
    <w:p w14:paraId="04B7D584" w14:textId="77777777" w:rsidR="00722B9F" w:rsidRPr="00407CD7" w:rsidRDefault="009C6DA3">
      <w:pPr>
        <w:snapToGrid w:val="0"/>
        <w:spacing w:line="360" w:lineRule="auto"/>
        <w:ind w:firstLine="420"/>
        <w:rPr>
          <w:rFonts w:ascii="宋体" w:eastAsia="宋体" w:hAnsi="宋体" w:cs="宋体"/>
          <w:color w:val="000000" w:themeColor="text1"/>
          <w:sz w:val="24"/>
        </w:rPr>
      </w:pPr>
      <w:r w:rsidRPr="00407CD7">
        <w:rPr>
          <w:rFonts w:ascii="宋体" w:eastAsia="宋体" w:hAnsi="宋体" w:cs="宋体" w:hint="eastAsia"/>
          <w:color w:val="000000" w:themeColor="text1"/>
          <w:sz w:val="24"/>
        </w:rPr>
        <w:t>法人代表签字：</w:t>
      </w:r>
      <w:r w:rsidRPr="00407CD7">
        <w:rPr>
          <w:rFonts w:ascii="宋体" w:eastAsia="宋体" w:hAnsi="宋体" w:cs="宋体"/>
          <w:color w:val="000000" w:themeColor="text1"/>
          <w:sz w:val="24"/>
        </w:rPr>
        <w:t xml:space="preserve"> </w:t>
      </w:r>
      <w:r w:rsidRPr="00407CD7">
        <w:rPr>
          <w:rFonts w:ascii="宋体" w:eastAsia="宋体" w:hAnsi="宋体" w:cs="宋体" w:hint="eastAsia"/>
          <w:color w:val="000000" w:themeColor="text1"/>
          <w:sz w:val="24"/>
        </w:rPr>
        <w:t>      （公司盖章）</w:t>
      </w:r>
    </w:p>
    <w:p w14:paraId="1B86E3ED" w14:textId="77777777" w:rsidR="00722B9F" w:rsidRPr="00407CD7" w:rsidRDefault="00722B9F">
      <w:pPr>
        <w:snapToGrid w:val="0"/>
        <w:spacing w:line="360" w:lineRule="auto"/>
        <w:ind w:firstLine="420"/>
        <w:rPr>
          <w:rFonts w:ascii="宋体" w:eastAsia="宋体" w:hAnsi="宋体" w:cs="宋体"/>
          <w:color w:val="000000" w:themeColor="text1"/>
          <w:sz w:val="24"/>
        </w:rPr>
      </w:pPr>
    </w:p>
    <w:p w14:paraId="20E2ACB4" w14:textId="77777777" w:rsidR="00722B9F" w:rsidRPr="00407CD7" w:rsidRDefault="009C6DA3">
      <w:pPr>
        <w:snapToGrid w:val="0"/>
        <w:spacing w:line="360" w:lineRule="auto"/>
        <w:ind w:firstLine="420"/>
        <w:rPr>
          <w:rFonts w:ascii="宋体" w:eastAsia="宋体" w:hAnsi="宋体" w:cs="宋体"/>
          <w:color w:val="000000" w:themeColor="text1"/>
          <w:sz w:val="24"/>
        </w:rPr>
      </w:pPr>
      <w:r w:rsidRPr="00407CD7">
        <w:rPr>
          <w:rFonts w:ascii="宋体" w:eastAsia="宋体" w:hAnsi="宋体" w:cs="宋体" w:hint="eastAsia"/>
          <w:color w:val="000000" w:themeColor="text1"/>
          <w:sz w:val="24"/>
        </w:rPr>
        <w:t>被授权人签字：</w:t>
      </w:r>
      <w:r w:rsidRPr="00407CD7">
        <w:rPr>
          <w:rFonts w:ascii="宋体" w:eastAsia="宋体" w:hAnsi="宋体" w:cs="宋体"/>
          <w:color w:val="000000" w:themeColor="text1"/>
          <w:sz w:val="24"/>
        </w:rPr>
        <w:t xml:space="preserve"> </w:t>
      </w:r>
      <w:r w:rsidRPr="00407CD7">
        <w:rPr>
          <w:rFonts w:ascii="宋体" w:eastAsia="宋体" w:hAnsi="宋体" w:cs="宋体" w:hint="eastAsia"/>
          <w:color w:val="000000" w:themeColor="text1"/>
          <w:sz w:val="24"/>
        </w:rPr>
        <w:t>      </w:t>
      </w:r>
    </w:p>
    <w:p w14:paraId="3308324F" w14:textId="77777777" w:rsidR="00722B9F" w:rsidRPr="00407CD7" w:rsidRDefault="00722B9F">
      <w:pPr>
        <w:snapToGrid w:val="0"/>
        <w:spacing w:line="360" w:lineRule="auto"/>
        <w:ind w:firstLine="420"/>
        <w:rPr>
          <w:rFonts w:ascii="宋体" w:eastAsia="宋体" w:hAnsi="宋体" w:cs="宋体"/>
          <w:color w:val="000000" w:themeColor="text1"/>
          <w:sz w:val="24"/>
        </w:rPr>
      </w:pPr>
    </w:p>
    <w:p w14:paraId="5C7ECE06" w14:textId="77777777" w:rsidR="00722B9F" w:rsidRPr="00407CD7" w:rsidRDefault="00722B9F">
      <w:pPr>
        <w:snapToGrid w:val="0"/>
        <w:spacing w:line="360" w:lineRule="auto"/>
        <w:ind w:firstLine="420"/>
        <w:rPr>
          <w:rFonts w:ascii="宋体" w:eastAsia="宋体" w:hAnsi="宋体" w:cs="宋体"/>
          <w:color w:val="000000" w:themeColor="text1"/>
          <w:sz w:val="24"/>
        </w:rPr>
      </w:pPr>
    </w:p>
    <w:p w14:paraId="07B2A768" w14:textId="77777777" w:rsidR="00722B9F" w:rsidRPr="00407CD7" w:rsidRDefault="009C6DA3">
      <w:pPr>
        <w:snapToGrid w:val="0"/>
        <w:spacing w:line="360" w:lineRule="auto"/>
        <w:ind w:firstLine="420"/>
        <w:jc w:val="left"/>
        <w:rPr>
          <w:rFonts w:ascii="宋体" w:eastAsia="宋体" w:hAnsi="宋体" w:cs="宋体"/>
          <w:color w:val="000000" w:themeColor="text1"/>
          <w:sz w:val="24"/>
        </w:rPr>
      </w:pPr>
      <w:r w:rsidRPr="00407CD7">
        <w:rPr>
          <w:rFonts w:ascii="宋体" w:eastAsia="宋体" w:hAnsi="宋体" w:cs="宋体" w:hint="eastAsia"/>
          <w:color w:val="000000" w:themeColor="text1"/>
          <w:sz w:val="24"/>
        </w:rPr>
        <w:t>年</w:t>
      </w:r>
      <w:r w:rsidRPr="00407CD7">
        <w:rPr>
          <w:rFonts w:ascii="宋体" w:eastAsia="宋体" w:hAnsi="宋体" w:cs="宋体"/>
          <w:color w:val="000000" w:themeColor="text1"/>
          <w:sz w:val="24"/>
        </w:rPr>
        <w:t xml:space="preserve"> </w:t>
      </w:r>
      <w:r w:rsidRPr="00407CD7">
        <w:rPr>
          <w:rFonts w:ascii="宋体" w:eastAsia="宋体" w:hAnsi="宋体" w:cs="宋体" w:hint="eastAsia"/>
          <w:color w:val="000000" w:themeColor="text1"/>
          <w:sz w:val="24"/>
        </w:rPr>
        <w:t>   月</w:t>
      </w:r>
      <w:r w:rsidRPr="00407CD7">
        <w:rPr>
          <w:rFonts w:ascii="宋体" w:eastAsia="宋体" w:hAnsi="宋体" w:cs="宋体"/>
          <w:color w:val="000000" w:themeColor="text1"/>
          <w:sz w:val="24"/>
        </w:rPr>
        <w:t xml:space="preserve"> </w:t>
      </w:r>
      <w:r w:rsidRPr="00407CD7">
        <w:rPr>
          <w:rFonts w:ascii="宋体" w:eastAsia="宋体" w:hAnsi="宋体" w:cs="宋体" w:hint="eastAsia"/>
          <w:color w:val="000000" w:themeColor="text1"/>
          <w:sz w:val="24"/>
        </w:rPr>
        <w:t>   日</w:t>
      </w:r>
      <w:bookmarkStart w:id="2" w:name="_Toc447712226"/>
    </w:p>
    <w:p w14:paraId="6BCCF17B" w14:textId="77777777" w:rsidR="00722B9F" w:rsidRPr="00407CD7" w:rsidRDefault="009C6DA3">
      <w:pPr>
        <w:widowControl/>
        <w:jc w:val="left"/>
        <w:rPr>
          <w:rFonts w:ascii="宋体" w:eastAsia="宋体" w:hAnsi="宋体" w:cs="宋体"/>
          <w:color w:val="000000" w:themeColor="text1"/>
          <w:sz w:val="24"/>
        </w:rPr>
      </w:pPr>
      <w:r w:rsidRPr="00407CD7">
        <w:rPr>
          <w:rFonts w:ascii="宋体" w:eastAsia="宋体" w:hAnsi="宋体" w:cs="宋体"/>
          <w:color w:val="000000" w:themeColor="text1"/>
          <w:sz w:val="24"/>
        </w:rPr>
        <w:br w:type="page"/>
      </w:r>
    </w:p>
    <w:p w14:paraId="3058FE6F" w14:textId="77777777" w:rsidR="00722B9F" w:rsidRPr="00407CD7" w:rsidRDefault="009C6DA3">
      <w:pPr>
        <w:pStyle w:val="2"/>
        <w:spacing w:before="0" w:after="0" w:line="360" w:lineRule="auto"/>
        <w:jc w:val="center"/>
        <w:rPr>
          <w:rFonts w:ascii="宋体" w:eastAsia="宋体" w:hAnsi="宋体" w:cs="宋体"/>
          <w:color w:val="000000" w:themeColor="text1"/>
          <w:sz w:val="24"/>
          <w:szCs w:val="21"/>
        </w:rPr>
      </w:pPr>
      <w:r w:rsidRPr="00407CD7">
        <w:rPr>
          <w:rFonts w:ascii="宋体" w:eastAsia="宋体" w:hAnsi="宋体" w:cs="宋体" w:hint="eastAsia"/>
          <w:color w:val="000000" w:themeColor="text1"/>
          <w:sz w:val="24"/>
          <w:szCs w:val="21"/>
        </w:rPr>
        <w:lastRenderedPageBreak/>
        <w:t>投标报价明细表</w:t>
      </w:r>
    </w:p>
    <w:p w14:paraId="6125C0D0" w14:textId="77777777" w:rsidR="00722B9F" w:rsidRPr="00407CD7" w:rsidRDefault="009C6DA3">
      <w:pPr>
        <w:widowControl/>
        <w:spacing w:line="480" w:lineRule="auto"/>
        <w:jc w:val="right"/>
        <w:rPr>
          <w:rFonts w:ascii="Times New Roman" w:eastAsia="宋体" w:hAnsi="Times New Roman" w:cs="Times New Roman"/>
          <w:bCs/>
          <w:kern w:val="0"/>
          <w:szCs w:val="21"/>
        </w:rPr>
      </w:pPr>
      <w:r w:rsidRPr="00407CD7">
        <w:rPr>
          <w:rFonts w:ascii="Times New Roman" w:eastAsia="宋体" w:hAnsi="Times New Roman" w:cs="Times New Roman" w:hint="eastAsia"/>
          <w:bCs/>
          <w:kern w:val="0"/>
          <w:szCs w:val="21"/>
        </w:rPr>
        <w:t>单位：元</w:t>
      </w:r>
    </w:p>
    <w:tbl>
      <w:tblPr>
        <w:tblW w:w="8522" w:type="dxa"/>
        <w:jc w:val="center"/>
        <w:tblLayout w:type="fixed"/>
        <w:tblLook w:val="04A0" w:firstRow="1" w:lastRow="0" w:firstColumn="1" w:lastColumn="0" w:noHBand="0" w:noVBand="1"/>
      </w:tblPr>
      <w:tblGrid>
        <w:gridCol w:w="709"/>
        <w:gridCol w:w="1714"/>
        <w:gridCol w:w="1823"/>
        <w:gridCol w:w="1069"/>
        <w:gridCol w:w="1069"/>
        <w:gridCol w:w="1212"/>
        <w:gridCol w:w="926"/>
      </w:tblGrid>
      <w:tr w:rsidR="00722B9F" w:rsidRPr="00407CD7" w14:paraId="11AC627D" w14:textId="77777777" w:rsidTr="0030518E">
        <w:trPr>
          <w:trHeight w:val="567"/>
          <w:jc w:val="center"/>
        </w:trPr>
        <w:tc>
          <w:tcPr>
            <w:tcW w:w="709" w:type="dxa"/>
            <w:tcBorders>
              <w:top w:val="single" w:sz="4" w:space="0" w:color="auto"/>
              <w:left w:val="single" w:sz="4" w:space="0" w:color="auto"/>
              <w:bottom w:val="nil"/>
              <w:right w:val="single" w:sz="4" w:space="0" w:color="auto"/>
            </w:tcBorders>
            <w:vAlign w:val="center"/>
          </w:tcPr>
          <w:p w14:paraId="0062D943" w14:textId="77777777" w:rsidR="00722B9F" w:rsidRPr="00407CD7" w:rsidRDefault="009C6DA3" w:rsidP="0030518E">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序号</w:t>
            </w:r>
          </w:p>
        </w:tc>
        <w:tc>
          <w:tcPr>
            <w:tcW w:w="1714" w:type="dxa"/>
            <w:tcBorders>
              <w:top w:val="single" w:sz="4" w:space="0" w:color="auto"/>
              <w:left w:val="nil"/>
              <w:bottom w:val="nil"/>
              <w:right w:val="single" w:sz="4" w:space="0" w:color="auto"/>
            </w:tcBorders>
            <w:vAlign w:val="center"/>
          </w:tcPr>
          <w:p w14:paraId="6B358FD1" w14:textId="51C0BCFC" w:rsidR="00722B9F" w:rsidRPr="00407CD7" w:rsidRDefault="0030518E" w:rsidP="0030518E">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事项</w:t>
            </w:r>
          </w:p>
        </w:tc>
        <w:tc>
          <w:tcPr>
            <w:tcW w:w="1823" w:type="dxa"/>
            <w:tcBorders>
              <w:top w:val="single" w:sz="4" w:space="0" w:color="auto"/>
              <w:left w:val="nil"/>
              <w:bottom w:val="nil"/>
              <w:right w:val="single" w:sz="4" w:space="0" w:color="auto"/>
            </w:tcBorders>
            <w:vAlign w:val="center"/>
          </w:tcPr>
          <w:p w14:paraId="00DB32C7" w14:textId="41551F70" w:rsidR="00722B9F" w:rsidRPr="00407CD7" w:rsidRDefault="0030518E" w:rsidP="0030518E">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内容</w:t>
            </w:r>
          </w:p>
        </w:tc>
        <w:tc>
          <w:tcPr>
            <w:tcW w:w="1069" w:type="dxa"/>
            <w:tcBorders>
              <w:top w:val="single" w:sz="4" w:space="0" w:color="auto"/>
              <w:left w:val="nil"/>
              <w:bottom w:val="nil"/>
              <w:right w:val="single" w:sz="4" w:space="0" w:color="auto"/>
            </w:tcBorders>
            <w:vAlign w:val="center"/>
          </w:tcPr>
          <w:p w14:paraId="7437A2BA" w14:textId="77777777" w:rsidR="00722B9F" w:rsidRPr="00407CD7" w:rsidRDefault="009C6DA3" w:rsidP="0030518E">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数量</w:t>
            </w:r>
          </w:p>
        </w:tc>
        <w:tc>
          <w:tcPr>
            <w:tcW w:w="1069" w:type="dxa"/>
            <w:tcBorders>
              <w:top w:val="single" w:sz="4" w:space="0" w:color="auto"/>
              <w:left w:val="nil"/>
              <w:bottom w:val="nil"/>
              <w:right w:val="single" w:sz="4" w:space="0" w:color="auto"/>
            </w:tcBorders>
            <w:vAlign w:val="center"/>
          </w:tcPr>
          <w:p w14:paraId="156AC0BF" w14:textId="77777777" w:rsidR="00722B9F" w:rsidRPr="00407CD7" w:rsidRDefault="009C6DA3" w:rsidP="0030518E">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单位</w:t>
            </w:r>
          </w:p>
        </w:tc>
        <w:tc>
          <w:tcPr>
            <w:tcW w:w="1212" w:type="dxa"/>
            <w:tcBorders>
              <w:top w:val="single" w:sz="4" w:space="0" w:color="auto"/>
              <w:left w:val="nil"/>
              <w:bottom w:val="nil"/>
              <w:right w:val="single" w:sz="4" w:space="0" w:color="auto"/>
            </w:tcBorders>
            <w:vAlign w:val="center"/>
          </w:tcPr>
          <w:p w14:paraId="3B71121D" w14:textId="1EBD9F53" w:rsidR="00722B9F" w:rsidRPr="00407CD7" w:rsidRDefault="009C6DA3" w:rsidP="0030518E">
            <w:pPr>
              <w:widowControl/>
              <w:jc w:val="center"/>
              <w:rPr>
                <w:rFonts w:asciiTheme="minorEastAsia" w:cs="宋体"/>
                <w:b/>
                <w:bCs/>
                <w:color w:val="000000"/>
                <w:kern w:val="0"/>
                <w:sz w:val="24"/>
              </w:rPr>
            </w:pPr>
            <w:r w:rsidRPr="00407CD7">
              <w:rPr>
                <w:rFonts w:asciiTheme="minorEastAsia" w:hAnsiTheme="minorEastAsia" w:cs="宋体" w:hint="eastAsia"/>
                <w:b/>
                <w:bCs/>
                <w:color w:val="000000"/>
                <w:kern w:val="0"/>
                <w:sz w:val="24"/>
              </w:rPr>
              <w:t>单价</w:t>
            </w:r>
          </w:p>
        </w:tc>
        <w:tc>
          <w:tcPr>
            <w:tcW w:w="926" w:type="dxa"/>
            <w:tcBorders>
              <w:top w:val="single" w:sz="4" w:space="0" w:color="auto"/>
              <w:left w:val="nil"/>
              <w:bottom w:val="nil"/>
              <w:right w:val="single" w:sz="4" w:space="0" w:color="auto"/>
            </w:tcBorders>
            <w:vAlign w:val="center"/>
          </w:tcPr>
          <w:p w14:paraId="7BD0BB3F" w14:textId="77777777" w:rsidR="00722B9F" w:rsidRPr="00407CD7" w:rsidRDefault="009C6DA3" w:rsidP="0030518E">
            <w:pPr>
              <w:widowControl/>
              <w:jc w:val="center"/>
              <w:rPr>
                <w:rFonts w:asciiTheme="minorEastAsia" w:cs="宋体"/>
                <w:b/>
                <w:bCs/>
                <w:color w:val="000000"/>
                <w:kern w:val="0"/>
                <w:sz w:val="24"/>
              </w:rPr>
            </w:pPr>
            <w:r w:rsidRPr="00407CD7">
              <w:rPr>
                <w:rFonts w:asciiTheme="minorEastAsia" w:hAnsiTheme="minorEastAsia" w:cs="宋体" w:hint="eastAsia"/>
                <w:b/>
                <w:bCs/>
                <w:color w:val="000000"/>
                <w:kern w:val="0"/>
                <w:sz w:val="24"/>
              </w:rPr>
              <w:t>合计</w:t>
            </w:r>
          </w:p>
        </w:tc>
      </w:tr>
      <w:tr w:rsidR="00722B9F" w:rsidRPr="00407CD7" w14:paraId="72786B3B" w14:textId="77777777" w:rsidTr="0030518E">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1D4B1FF7" w14:textId="77777777" w:rsidR="00722B9F" w:rsidRPr="00407CD7" w:rsidRDefault="009C6DA3" w:rsidP="0030518E">
            <w:pPr>
              <w:widowControl/>
              <w:jc w:val="center"/>
              <w:rPr>
                <w:rFonts w:ascii="等线" w:eastAsia="等线" w:cs="宋体"/>
                <w:color w:val="000000"/>
                <w:kern w:val="0"/>
                <w:sz w:val="24"/>
              </w:rPr>
            </w:pPr>
            <w:r w:rsidRPr="00407CD7">
              <w:rPr>
                <w:rFonts w:ascii="等线" w:hAnsi="等线" w:cs="宋体"/>
                <w:color w:val="000000"/>
                <w:kern w:val="0"/>
                <w:sz w:val="24"/>
              </w:rPr>
              <w:t>1</w:t>
            </w:r>
          </w:p>
        </w:tc>
        <w:tc>
          <w:tcPr>
            <w:tcW w:w="1714" w:type="dxa"/>
            <w:tcBorders>
              <w:top w:val="single" w:sz="4" w:space="0" w:color="auto"/>
              <w:left w:val="nil"/>
              <w:bottom w:val="single" w:sz="4" w:space="0" w:color="auto"/>
              <w:right w:val="single" w:sz="4" w:space="0" w:color="auto"/>
            </w:tcBorders>
            <w:vAlign w:val="center"/>
          </w:tcPr>
          <w:p w14:paraId="6616164D" w14:textId="2284E237" w:rsidR="00722B9F" w:rsidRPr="00407CD7" w:rsidRDefault="00383559" w:rsidP="0030518E">
            <w:pPr>
              <w:widowControl/>
              <w:jc w:val="center"/>
              <w:rPr>
                <w:rFonts w:asciiTheme="minorEastAsia" w:hAnsiTheme="minorEastAsia" w:cs="宋体"/>
                <w:color w:val="000000"/>
                <w:kern w:val="0"/>
                <w:sz w:val="24"/>
              </w:rPr>
            </w:pPr>
            <w:r w:rsidRPr="00407CD7">
              <w:rPr>
                <w:rFonts w:asciiTheme="minorEastAsia" w:hAnsiTheme="minorEastAsia" w:cs="宋体" w:hint="eastAsia"/>
                <w:color w:val="000000"/>
                <w:kern w:val="0"/>
                <w:sz w:val="24"/>
              </w:rPr>
              <w:t>工程财务决算审计</w:t>
            </w:r>
          </w:p>
        </w:tc>
        <w:tc>
          <w:tcPr>
            <w:tcW w:w="1823" w:type="dxa"/>
            <w:tcBorders>
              <w:top w:val="single" w:sz="4" w:space="0" w:color="auto"/>
              <w:left w:val="nil"/>
              <w:bottom w:val="single" w:sz="4" w:space="0" w:color="auto"/>
              <w:right w:val="single" w:sz="4" w:space="0" w:color="auto"/>
            </w:tcBorders>
            <w:vAlign w:val="center"/>
          </w:tcPr>
          <w:p w14:paraId="7862846D" w14:textId="3EDF03DF" w:rsidR="00722B9F" w:rsidRPr="00407CD7" w:rsidRDefault="00383559" w:rsidP="0030518E">
            <w:pPr>
              <w:widowControl/>
              <w:jc w:val="center"/>
              <w:rPr>
                <w:rFonts w:ascii="等线" w:eastAsia="等线" w:cs="宋体"/>
                <w:color w:val="000000"/>
                <w:kern w:val="0"/>
                <w:sz w:val="24"/>
              </w:rPr>
            </w:pPr>
            <w:r w:rsidRPr="00407CD7">
              <w:rPr>
                <w:rFonts w:asciiTheme="minorEastAsia" w:hAnsiTheme="minorEastAsia" w:cs="宋体" w:hint="eastAsia"/>
                <w:color w:val="000000"/>
                <w:kern w:val="0"/>
                <w:szCs w:val="21"/>
              </w:rPr>
              <w:t>财务审计（账面数据，合同等清单上都有资料审查）、现场盘点核对等</w:t>
            </w:r>
          </w:p>
        </w:tc>
        <w:tc>
          <w:tcPr>
            <w:tcW w:w="1069" w:type="dxa"/>
            <w:tcBorders>
              <w:top w:val="single" w:sz="4" w:space="0" w:color="auto"/>
              <w:left w:val="nil"/>
              <w:bottom w:val="single" w:sz="4" w:space="0" w:color="auto"/>
              <w:right w:val="single" w:sz="4" w:space="0" w:color="auto"/>
            </w:tcBorders>
            <w:vAlign w:val="center"/>
          </w:tcPr>
          <w:p w14:paraId="767F3E7C" w14:textId="5E231168" w:rsidR="00722B9F" w:rsidRPr="00407CD7" w:rsidRDefault="00383559" w:rsidP="0030518E">
            <w:pPr>
              <w:widowControl/>
              <w:jc w:val="center"/>
              <w:rPr>
                <w:rFonts w:ascii="等线" w:eastAsia="等线" w:cs="宋体"/>
                <w:color w:val="000000"/>
                <w:kern w:val="0"/>
                <w:sz w:val="24"/>
              </w:rPr>
            </w:pPr>
            <w:r w:rsidRPr="00407CD7">
              <w:rPr>
                <w:rFonts w:ascii="等线" w:eastAsia="等线" w:cs="宋体" w:hint="eastAsia"/>
                <w:color w:val="000000"/>
                <w:kern w:val="0"/>
                <w:sz w:val="24"/>
              </w:rPr>
              <w:t>1</w:t>
            </w:r>
          </w:p>
        </w:tc>
        <w:tc>
          <w:tcPr>
            <w:tcW w:w="1069" w:type="dxa"/>
            <w:tcBorders>
              <w:top w:val="single" w:sz="4" w:space="0" w:color="auto"/>
              <w:left w:val="nil"/>
              <w:bottom w:val="single" w:sz="4" w:space="0" w:color="auto"/>
              <w:right w:val="single" w:sz="4" w:space="0" w:color="auto"/>
            </w:tcBorders>
            <w:vAlign w:val="center"/>
          </w:tcPr>
          <w:p w14:paraId="0A8D02AD" w14:textId="025FB98C" w:rsidR="00722B9F" w:rsidRPr="00407CD7" w:rsidRDefault="00383559" w:rsidP="0030518E">
            <w:pPr>
              <w:widowControl/>
              <w:jc w:val="center"/>
              <w:rPr>
                <w:rFonts w:ascii="等线" w:eastAsia="等线" w:cs="宋体"/>
                <w:color w:val="000000"/>
                <w:kern w:val="0"/>
                <w:sz w:val="24"/>
              </w:rPr>
            </w:pPr>
            <w:r w:rsidRPr="00407CD7">
              <w:rPr>
                <w:rFonts w:ascii="等线" w:eastAsia="等线" w:cs="宋体" w:hint="eastAsia"/>
                <w:color w:val="000000"/>
                <w:kern w:val="0"/>
                <w:sz w:val="24"/>
              </w:rPr>
              <w:t>项</w:t>
            </w:r>
          </w:p>
        </w:tc>
        <w:tc>
          <w:tcPr>
            <w:tcW w:w="1212" w:type="dxa"/>
            <w:tcBorders>
              <w:top w:val="single" w:sz="4" w:space="0" w:color="auto"/>
              <w:left w:val="nil"/>
              <w:bottom w:val="single" w:sz="4" w:space="0" w:color="auto"/>
              <w:right w:val="single" w:sz="4" w:space="0" w:color="auto"/>
            </w:tcBorders>
            <w:vAlign w:val="center"/>
          </w:tcPr>
          <w:p w14:paraId="5EAC626A" w14:textId="77777777" w:rsidR="00722B9F" w:rsidRPr="00407CD7" w:rsidRDefault="00722B9F" w:rsidP="0030518E">
            <w:pPr>
              <w:widowControl/>
              <w:jc w:val="center"/>
              <w:rPr>
                <w:rFonts w:asciiTheme="minorEastAsia" w:cs="宋体"/>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164865DC" w14:textId="77777777" w:rsidR="00722B9F" w:rsidRPr="00407CD7" w:rsidRDefault="00722B9F" w:rsidP="0030518E">
            <w:pPr>
              <w:widowControl/>
              <w:jc w:val="center"/>
              <w:rPr>
                <w:rFonts w:asciiTheme="minorEastAsia" w:cs="宋体"/>
                <w:color w:val="000000"/>
                <w:kern w:val="0"/>
                <w:sz w:val="24"/>
              </w:rPr>
            </w:pPr>
          </w:p>
        </w:tc>
      </w:tr>
      <w:tr w:rsidR="00722B9F" w:rsidRPr="00407CD7" w14:paraId="1DE511E9" w14:textId="77777777" w:rsidTr="0030518E">
        <w:trPr>
          <w:trHeight w:val="567"/>
          <w:jc w:val="center"/>
        </w:trPr>
        <w:tc>
          <w:tcPr>
            <w:tcW w:w="709" w:type="dxa"/>
            <w:tcBorders>
              <w:top w:val="nil"/>
              <w:left w:val="single" w:sz="4" w:space="0" w:color="auto"/>
              <w:bottom w:val="single" w:sz="4" w:space="0" w:color="auto"/>
              <w:right w:val="single" w:sz="4" w:space="0" w:color="auto"/>
            </w:tcBorders>
            <w:vAlign w:val="center"/>
          </w:tcPr>
          <w:p w14:paraId="5AA6F5DC" w14:textId="77777777" w:rsidR="00722B9F" w:rsidRPr="00407CD7" w:rsidRDefault="009C6DA3" w:rsidP="0030518E">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A</w:t>
            </w:r>
          </w:p>
        </w:tc>
        <w:tc>
          <w:tcPr>
            <w:tcW w:w="1714" w:type="dxa"/>
            <w:tcBorders>
              <w:top w:val="nil"/>
              <w:left w:val="nil"/>
              <w:bottom w:val="single" w:sz="4" w:space="0" w:color="auto"/>
              <w:right w:val="single" w:sz="4" w:space="0" w:color="auto"/>
            </w:tcBorders>
            <w:vAlign w:val="center"/>
          </w:tcPr>
          <w:p w14:paraId="5232F082"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小计</w:t>
            </w:r>
          </w:p>
        </w:tc>
        <w:tc>
          <w:tcPr>
            <w:tcW w:w="5173" w:type="dxa"/>
            <w:gridSpan w:val="4"/>
            <w:tcBorders>
              <w:top w:val="nil"/>
              <w:left w:val="nil"/>
              <w:bottom w:val="single" w:sz="4" w:space="0" w:color="auto"/>
              <w:right w:val="single" w:sz="4" w:space="0" w:color="auto"/>
            </w:tcBorders>
            <w:vAlign w:val="center"/>
          </w:tcPr>
          <w:p w14:paraId="0741812C" w14:textId="77777777" w:rsidR="00722B9F" w:rsidRPr="00407CD7" w:rsidRDefault="00722B9F" w:rsidP="0030518E">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77053592" w14:textId="77777777" w:rsidR="00722B9F" w:rsidRPr="00407CD7" w:rsidRDefault="00722B9F" w:rsidP="0030518E">
            <w:pPr>
              <w:widowControl/>
              <w:jc w:val="center"/>
              <w:rPr>
                <w:rFonts w:asciiTheme="minorEastAsia" w:cs="宋体"/>
                <w:color w:val="000000"/>
                <w:kern w:val="0"/>
                <w:sz w:val="24"/>
              </w:rPr>
            </w:pPr>
          </w:p>
        </w:tc>
      </w:tr>
      <w:tr w:rsidR="00722B9F" w:rsidRPr="00407CD7" w14:paraId="33520E2B" w14:textId="77777777" w:rsidTr="0030518E">
        <w:trPr>
          <w:trHeight w:val="567"/>
          <w:jc w:val="center"/>
        </w:trPr>
        <w:tc>
          <w:tcPr>
            <w:tcW w:w="709" w:type="dxa"/>
            <w:tcBorders>
              <w:top w:val="nil"/>
              <w:left w:val="single" w:sz="4" w:space="0" w:color="auto"/>
              <w:bottom w:val="single" w:sz="4" w:space="0" w:color="auto"/>
              <w:right w:val="single" w:sz="4" w:space="0" w:color="auto"/>
            </w:tcBorders>
            <w:vAlign w:val="center"/>
          </w:tcPr>
          <w:p w14:paraId="77ECD276" w14:textId="77777777" w:rsidR="00722B9F" w:rsidRPr="00407CD7" w:rsidRDefault="009C6DA3" w:rsidP="0030518E">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B</w:t>
            </w:r>
          </w:p>
        </w:tc>
        <w:tc>
          <w:tcPr>
            <w:tcW w:w="1714" w:type="dxa"/>
            <w:tcBorders>
              <w:top w:val="nil"/>
              <w:left w:val="nil"/>
              <w:bottom w:val="single" w:sz="4" w:space="0" w:color="auto"/>
              <w:right w:val="single" w:sz="4" w:space="0" w:color="auto"/>
            </w:tcBorders>
            <w:vAlign w:val="center"/>
          </w:tcPr>
          <w:p w14:paraId="5352E942"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税金</w:t>
            </w:r>
          </w:p>
        </w:tc>
        <w:tc>
          <w:tcPr>
            <w:tcW w:w="5173" w:type="dxa"/>
            <w:gridSpan w:val="4"/>
            <w:tcBorders>
              <w:top w:val="nil"/>
              <w:left w:val="nil"/>
              <w:bottom w:val="single" w:sz="4" w:space="0" w:color="auto"/>
              <w:right w:val="single" w:sz="4" w:space="0" w:color="auto"/>
            </w:tcBorders>
            <w:vAlign w:val="center"/>
          </w:tcPr>
          <w:p w14:paraId="2ECB7480" w14:textId="5966B0BF" w:rsidR="00722B9F" w:rsidRPr="00407CD7" w:rsidRDefault="00722B9F" w:rsidP="0030518E">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4E411F13" w14:textId="77777777" w:rsidR="00722B9F" w:rsidRPr="00407CD7" w:rsidRDefault="00722B9F" w:rsidP="0030518E">
            <w:pPr>
              <w:widowControl/>
              <w:jc w:val="center"/>
              <w:rPr>
                <w:rFonts w:asciiTheme="minorEastAsia" w:cs="宋体"/>
                <w:color w:val="000000"/>
                <w:kern w:val="0"/>
                <w:sz w:val="24"/>
              </w:rPr>
            </w:pPr>
          </w:p>
        </w:tc>
      </w:tr>
      <w:tr w:rsidR="00722B9F" w:rsidRPr="00407CD7" w14:paraId="76579B4A" w14:textId="77777777" w:rsidTr="0030518E">
        <w:trPr>
          <w:trHeight w:val="567"/>
          <w:jc w:val="center"/>
        </w:trPr>
        <w:tc>
          <w:tcPr>
            <w:tcW w:w="709" w:type="dxa"/>
            <w:tcBorders>
              <w:top w:val="nil"/>
              <w:left w:val="single" w:sz="4" w:space="0" w:color="auto"/>
              <w:bottom w:val="single" w:sz="4" w:space="0" w:color="auto"/>
              <w:right w:val="single" w:sz="4" w:space="0" w:color="auto"/>
            </w:tcBorders>
            <w:vAlign w:val="center"/>
          </w:tcPr>
          <w:p w14:paraId="6DF66188"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color w:val="000000"/>
                <w:kern w:val="0"/>
                <w:sz w:val="24"/>
              </w:rPr>
              <w:t>C</w:t>
            </w:r>
          </w:p>
        </w:tc>
        <w:tc>
          <w:tcPr>
            <w:tcW w:w="1714" w:type="dxa"/>
            <w:tcBorders>
              <w:top w:val="nil"/>
              <w:left w:val="nil"/>
              <w:bottom w:val="single" w:sz="4" w:space="0" w:color="auto"/>
              <w:right w:val="single" w:sz="4" w:space="0" w:color="auto"/>
            </w:tcBorders>
            <w:vAlign w:val="center"/>
          </w:tcPr>
          <w:p w14:paraId="20089D69"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人工费、运输费、管理费、辅材费</w:t>
            </w:r>
          </w:p>
        </w:tc>
        <w:tc>
          <w:tcPr>
            <w:tcW w:w="5173" w:type="dxa"/>
            <w:gridSpan w:val="4"/>
            <w:tcBorders>
              <w:top w:val="nil"/>
              <w:left w:val="nil"/>
              <w:bottom w:val="single" w:sz="4" w:space="0" w:color="auto"/>
              <w:right w:val="single" w:sz="4" w:space="0" w:color="auto"/>
            </w:tcBorders>
            <w:vAlign w:val="center"/>
          </w:tcPr>
          <w:p w14:paraId="058B9A7E"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报价已包含</w:t>
            </w:r>
          </w:p>
        </w:tc>
        <w:tc>
          <w:tcPr>
            <w:tcW w:w="926" w:type="dxa"/>
            <w:tcBorders>
              <w:top w:val="nil"/>
              <w:left w:val="nil"/>
              <w:bottom w:val="single" w:sz="4" w:space="0" w:color="auto"/>
              <w:right w:val="single" w:sz="4" w:space="0" w:color="auto"/>
            </w:tcBorders>
            <w:vAlign w:val="center"/>
          </w:tcPr>
          <w:p w14:paraId="57B282FA" w14:textId="77777777" w:rsidR="00722B9F" w:rsidRPr="00407CD7" w:rsidRDefault="00722B9F" w:rsidP="0030518E">
            <w:pPr>
              <w:widowControl/>
              <w:jc w:val="center"/>
              <w:rPr>
                <w:rFonts w:asciiTheme="minorEastAsia" w:cs="宋体"/>
                <w:color w:val="000000"/>
                <w:kern w:val="0"/>
                <w:sz w:val="24"/>
              </w:rPr>
            </w:pPr>
          </w:p>
        </w:tc>
      </w:tr>
      <w:tr w:rsidR="00722B9F" w:rsidRPr="00407CD7" w14:paraId="37B14597" w14:textId="77777777" w:rsidTr="0030518E">
        <w:trPr>
          <w:trHeight w:val="567"/>
          <w:jc w:val="center"/>
        </w:trPr>
        <w:tc>
          <w:tcPr>
            <w:tcW w:w="709" w:type="dxa"/>
            <w:tcBorders>
              <w:top w:val="nil"/>
              <w:left w:val="single" w:sz="4" w:space="0" w:color="auto"/>
              <w:bottom w:val="single" w:sz="4" w:space="0" w:color="auto"/>
              <w:right w:val="single" w:sz="4" w:space="0" w:color="auto"/>
            </w:tcBorders>
            <w:vAlign w:val="center"/>
          </w:tcPr>
          <w:p w14:paraId="19ED6A5C" w14:textId="77777777"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color w:val="000000"/>
                <w:kern w:val="0"/>
                <w:sz w:val="24"/>
              </w:rPr>
              <w:t>D</w:t>
            </w:r>
          </w:p>
        </w:tc>
        <w:tc>
          <w:tcPr>
            <w:tcW w:w="1714" w:type="dxa"/>
            <w:tcBorders>
              <w:top w:val="nil"/>
              <w:left w:val="nil"/>
              <w:bottom w:val="single" w:sz="4" w:space="0" w:color="auto"/>
              <w:right w:val="single" w:sz="4" w:space="0" w:color="auto"/>
            </w:tcBorders>
            <w:vAlign w:val="center"/>
          </w:tcPr>
          <w:p w14:paraId="4416044B" w14:textId="5397712B" w:rsidR="00722B9F" w:rsidRPr="00407CD7" w:rsidRDefault="009C6DA3" w:rsidP="0030518E">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合计</w:t>
            </w:r>
          </w:p>
        </w:tc>
        <w:tc>
          <w:tcPr>
            <w:tcW w:w="6099" w:type="dxa"/>
            <w:gridSpan w:val="5"/>
            <w:tcBorders>
              <w:top w:val="nil"/>
              <w:left w:val="nil"/>
              <w:bottom w:val="single" w:sz="4" w:space="0" w:color="auto"/>
              <w:right w:val="single" w:sz="4" w:space="0" w:color="auto"/>
            </w:tcBorders>
            <w:vAlign w:val="center"/>
          </w:tcPr>
          <w:p w14:paraId="1BAF85EB" w14:textId="77777777" w:rsidR="00722B9F" w:rsidRPr="00407CD7" w:rsidRDefault="00722B9F" w:rsidP="0030518E">
            <w:pPr>
              <w:widowControl/>
              <w:jc w:val="center"/>
              <w:rPr>
                <w:rFonts w:asciiTheme="minorEastAsia" w:cs="宋体"/>
                <w:color w:val="000000"/>
                <w:kern w:val="0"/>
                <w:sz w:val="24"/>
              </w:rPr>
            </w:pPr>
          </w:p>
        </w:tc>
      </w:tr>
    </w:tbl>
    <w:p w14:paraId="26C774B2" w14:textId="77777777" w:rsidR="00722B9F" w:rsidRPr="00407CD7" w:rsidRDefault="00722B9F">
      <w:pPr>
        <w:spacing w:line="360" w:lineRule="auto"/>
        <w:jc w:val="center"/>
        <w:rPr>
          <w:b/>
          <w:sz w:val="24"/>
        </w:rPr>
      </w:pPr>
    </w:p>
    <w:p w14:paraId="4CD4850A" w14:textId="77777777" w:rsidR="00722B9F" w:rsidRPr="00407CD7" w:rsidRDefault="00722B9F">
      <w:pPr>
        <w:spacing w:line="360" w:lineRule="auto"/>
        <w:jc w:val="center"/>
        <w:rPr>
          <w:b/>
          <w:sz w:val="24"/>
        </w:rPr>
      </w:pPr>
    </w:p>
    <w:p w14:paraId="1000A934" w14:textId="77777777" w:rsidR="00722B9F" w:rsidRPr="00407CD7" w:rsidRDefault="00722B9F">
      <w:pPr>
        <w:spacing w:line="360" w:lineRule="auto"/>
        <w:jc w:val="center"/>
        <w:rPr>
          <w:b/>
          <w:sz w:val="24"/>
        </w:rPr>
      </w:pPr>
    </w:p>
    <w:p w14:paraId="0467D7D5" w14:textId="77777777" w:rsidR="00722B9F" w:rsidRPr="00407CD7" w:rsidRDefault="00722B9F">
      <w:pPr>
        <w:spacing w:line="360" w:lineRule="auto"/>
        <w:jc w:val="center"/>
        <w:rPr>
          <w:b/>
          <w:sz w:val="24"/>
        </w:rPr>
      </w:pPr>
    </w:p>
    <w:p w14:paraId="1ECFB2BD" w14:textId="77777777" w:rsidR="00722B9F" w:rsidRPr="00407CD7" w:rsidRDefault="00722B9F">
      <w:pPr>
        <w:spacing w:line="360" w:lineRule="auto"/>
        <w:jc w:val="center"/>
        <w:rPr>
          <w:b/>
          <w:sz w:val="24"/>
        </w:rPr>
      </w:pPr>
    </w:p>
    <w:p w14:paraId="2108C485" w14:textId="77777777" w:rsidR="00722B9F" w:rsidRPr="00407CD7" w:rsidRDefault="00722B9F">
      <w:pPr>
        <w:spacing w:line="360" w:lineRule="auto"/>
        <w:jc w:val="center"/>
        <w:rPr>
          <w:b/>
          <w:sz w:val="24"/>
        </w:rPr>
      </w:pPr>
    </w:p>
    <w:p w14:paraId="6867DD35" w14:textId="77777777" w:rsidR="00722B9F" w:rsidRPr="00407CD7" w:rsidRDefault="00722B9F">
      <w:pPr>
        <w:spacing w:line="360" w:lineRule="auto"/>
        <w:jc w:val="center"/>
        <w:rPr>
          <w:b/>
          <w:sz w:val="24"/>
        </w:rPr>
      </w:pPr>
    </w:p>
    <w:p w14:paraId="739E319D" w14:textId="77777777" w:rsidR="00722B9F" w:rsidRPr="00407CD7" w:rsidRDefault="00722B9F">
      <w:pPr>
        <w:spacing w:line="360" w:lineRule="auto"/>
        <w:jc w:val="center"/>
        <w:rPr>
          <w:b/>
          <w:sz w:val="24"/>
        </w:rPr>
      </w:pPr>
    </w:p>
    <w:p w14:paraId="16E23B70" w14:textId="77777777" w:rsidR="00722B9F" w:rsidRPr="00407CD7" w:rsidRDefault="00722B9F">
      <w:pPr>
        <w:spacing w:line="360" w:lineRule="auto"/>
        <w:jc w:val="center"/>
        <w:rPr>
          <w:b/>
          <w:sz w:val="24"/>
        </w:rPr>
      </w:pPr>
    </w:p>
    <w:p w14:paraId="000F04A5" w14:textId="77777777" w:rsidR="00722B9F" w:rsidRPr="00407CD7" w:rsidRDefault="00722B9F">
      <w:pPr>
        <w:spacing w:line="360" w:lineRule="auto"/>
        <w:jc w:val="center"/>
        <w:rPr>
          <w:b/>
          <w:sz w:val="24"/>
        </w:rPr>
      </w:pPr>
    </w:p>
    <w:p w14:paraId="5B31CFF5" w14:textId="77777777" w:rsidR="00722B9F" w:rsidRPr="00407CD7" w:rsidRDefault="00722B9F">
      <w:pPr>
        <w:spacing w:line="360" w:lineRule="auto"/>
        <w:jc w:val="center"/>
        <w:rPr>
          <w:b/>
          <w:sz w:val="24"/>
        </w:rPr>
      </w:pPr>
    </w:p>
    <w:p w14:paraId="2103D5AE" w14:textId="77777777" w:rsidR="00722B9F" w:rsidRPr="00407CD7" w:rsidRDefault="00722B9F">
      <w:pPr>
        <w:spacing w:line="360" w:lineRule="auto"/>
        <w:jc w:val="center"/>
        <w:rPr>
          <w:b/>
          <w:sz w:val="24"/>
        </w:rPr>
      </w:pPr>
    </w:p>
    <w:p w14:paraId="2B293600" w14:textId="77777777" w:rsidR="00722B9F" w:rsidRPr="00407CD7" w:rsidRDefault="00722B9F">
      <w:pPr>
        <w:spacing w:line="360" w:lineRule="auto"/>
        <w:jc w:val="center"/>
        <w:rPr>
          <w:b/>
          <w:sz w:val="24"/>
        </w:rPr>
      </w:pPr>
    </w:p>
    <w:p w14:paraId="05549284" w14:textId="77777777" w:rsidR="00383559" w:rsidRPr="00407CD7" w:rsidRDefault="00383559">
      <w:pPr>
        <w:spacing w:line="360" w:lineRule="auto"/>
        <w:jc w:val="center"/>
        <w:rPr>
          <w:b/>
          <w:sz w:val="24"/>
        </w:rPr>
      </w:pPr>
    </w:p>
    <w:p w14:paraId="55BE5A3C" w14:textId="77777777" w:rsidR="00383559" w:rsidRPr="00407CD7" w:rsidRDefault="00383559">
      <w:pPr>
        <w:spacing w:line="360" w:lineRule="auto"/>
        <w:jc w:val="center"/>
        <w:rPr>
          <w:b/>
          <w:sz w:val="24"/>
        </w:rPr>
      </w:pPr>
    </w:p>
    <w:p w14:paraId="32D36DA5" w14:textId="77777777" w:rsidR="00383559" w:rsidRPr="00407CD7" w:rsidRDefault="00383559">
      <w:pPr>
        <w:spacing w:line="360" w:lineRule="auto"/>
        <w:jc w:val="center"/>
        <w:rPr>
          <w:b/>
          <w:sz w:val="24"/>
        </w:rPr>
      </w:pPr>
    </w:p>
    <w:p w14:paraId="5B4E3DA9" w14:textId="77777777" w:rsidR="00383559" w:rsidRPr="00407CD7" w:rsidRDefault="00383559">
      <w:pPr>
        <w:spacing w:line="360" w:lineRule="auto"/>
        <w:jc w:val="center"/>
        <w:rPr>
          <w:b/>
          <w:sz w:val="24"/>
        </w:rPr>
      </w:pPr>
    </w:p>
    <w:p w14:paraId="670963E8" w14:textId="74221A0C" w:rsidR="00722B9F" w:rsidRPr="00407CD7" w:rsidRDefault="009C6DA3">
      <w:pPr>
        <w:spacing w:line="360" w:lineRule="auto"/>
        <w:jc w:val="center"/>
        <w:rPr>
          <w:b/>
          <w:sz w:val="24"/>
        </w:rPr>
      </w:pPr>
      <w:r w:rsidRPr="00407CD7">
        <w:rPr>
          <w:rFonts w:hint="eastAsia"/>
          <w:b/>
          <w:sz w:val="24"/>
        </w:rPr>
        <w:lastRenderedPageBreak/>
        <w:t>偏离情况说明</w:t>
      </w:r>
    </w:p>
    <w:p w14:paraId="6E4AA72D" w14:textId="77777777" w:rsidR="00722B9F" w:rsidRPr="00407CD7" w:rsidRDefault="00722B9F">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722B9F" w:rsidRPr="00407CD7" w14:paraId="238E135C" w14:textId="77777777">
        <w:trPr>
          <w:trHeight w:val="469"/>
          <w:jc w:val="center"/>
        </w:trPr>
        <w:tc>
          <w:tcPr>
            <w:tcW w:w="620" w:type="dxa"/>
            <w:vAlign w:val="center"/>
          </w:tcPr>
          <w:p w14:paraId="40FC58C4" w14:textId="77777777" w:rsidR="00722B9F" w:rsidRPr="00407CD7" w:rsidRDefault="009C6DA3">
            <w:pPr>
              <w:spacing w:line="360" w:lineRule="auto"/>
              <w:jc w:val="center"/>
            </w:pPr>
            <w:r w:rsidRPr="00407CD7">
              <w:rPr>
                <w:rFonts w:hint="eastAsia"/>
              </w:rPr>
              <w:t>序号</w:t>
            </w:r>
          </w:p>
        </w:tc>
        <w:tc>
          <w:tcPr>
            <w:tcW w:w="3078" w:type="dxa"/>
            <w:vAlign w:val="center"/>
          </w:tcPr>
          <w:p w14:paraId="2BE634F1" w14:textId="77777777" w:rsidR="00722B9F" w:rsidRPr="00407CD7" w:rsidRDefault="009C6DA3">
            <w:pPr>
              <w:spacing w:line="360" w:lineRule="auto"/>
              <w:jc w:val="center"/>
            </w:pPr>
            <w:r w:rsidRPr="00407CD7">
              <w:rPr>
                <w:rFonts w:hint="eastAsia"/>
              </w:rPr>
              <w:t>采购需求</w:t>
            </w:r>
          </w:p>
        </w:tc>
        <w:tc>
          <w:tcPr>
            <w:tcW w:w="2601" w:type="dxa"/>
            <w:vAlign w:val="center"/>
          </w:tcPr>
          <w:p w14:paraId="3989BDF2" w14:textId="77777777" w:rsidR="00722B9F" w:rsidRPr="00407CD7" w:rsidRDefault="009C6DA3">
            <w:pPr>
              <w:spacing w:line="360" w:lineRule="auto"/>
              <w:jc w:val="center"/>
            </w:pPr>
            <w:r w:rsidRPr="00407CD7">
              <w:rPr>
                <w:rFonts w:hint="eastAsia"/>
              </w:rPr>
              <w:t>偏离情况（无</w:t>
            </w:r>
            <w:r w:rsidRPr="00407CD7">
              <w:rPr>
                <w:rFonts w:hint="eastAsia"/>
              </w:rPr>
              <w:t>/</w:t>
            </w:r>
            <w:r w:rsidRPr="00407CD7">
              <w:rPr>
                <w:rFonts w:hint="eastAsia"/>
              </w:rPr>
              <w:t>正</w:t>
            </w:r>
            <w:r w:rsidRPr="00407CD7">
              <w:rPr>
                <w:rFonts w:hint="eastAsia"/>
              </w:rPr>
              <w:t>/</w:t>
            </w:r>
            <w:r w:rsidRPr="00407CD7">
              <w:rPr>
                <w:rFonts w:hint="eastAsia"/>
              </w:rPr>
              <w:t>负）</w:t>
            </w:r>
          </w:p>
        </w:tc>
        <w:tc>
          <w:tcPr>
            <w:tcW w:w="2600" w:type="dxa"/>
            <w:vAlign w:val="center"/>
          </w:tcPr>
          <w:p w14:paraId="7448AFD2" w14:textId="77777777" w:rsidR="00722B9F" w:rsidRPr="00407CD7" w:rsidRDefault="009C6DA3">
            <w:pPr>
              <w:spacing w:line="360" w:lineRule="auto"/>
              <w:jc w:val="center"/>
            </w:pPr>
            <w:r w:rsidRPr="00407CD7">
              <w:rPr>
                <w:rFonts w:hint="eastAsia"/>
              </w:rPr>
              <w:t>偏离内容</w:t>
            </w:r>
          </w:p>
        </w:tc>
      </w:tr>
      <w:tr w:rsidR="00722B9F" w:rsidRPr="00407CD7" w14:paraId="17E291D5" w14:textId="77777777">
        <w:trPr>
          <w:trHeight w:val="443"/>
          <w:jc w:val="center"/>
        </w:trPr>
        <w:tc>
          <w:tcPr>
            <w:tcW w:w="620" w:type="dxa"/>
            <w:vAlign w:val="center"/>
          </w:tcPr>
          <w:p w14:paraId="1C8984DE" w14:textId="77777777" w:rsidR="00722B9F" w:rsidRPr="00407CD7" w:rsidRDefault="009C6DA3">
            <w:pPr>
              <w:spacing w:line="360" w:lineRule="auto"/>
              <w:jc w:val="center"/>
            </w:pPr>
            <w:r w:rsidRPr="00407CD7">
              <w:rPr>
                <w:rFonts w:hint="eastAsia"/>
              </w:rPr>
              <w:t>1</w:t>
            </w:r>
          </w:p>
        </w:tc>
        <w:tc>
          <w:tcPr>
            <w:tcW w:w="3078" w:type="dxa"/>
            <w:vAlign w:val="center"/>
          </w:tcPr>
          <w:p w14:paraId="62BB0752" w14:textId="77777777" w:rsidR="00722B9F" w:rsidRPr="00407CD7" w:rsidRDefault="00722B9F">
            <w:pPr>
              <w:spacing w:line="360" w:lineRule="auto"/>
              <w:jc w:val="center"/>
            </w:pPr>
          </w:p>
        </w:tc>
        <w:tc>
          <w:tcPr>
            <w:tcW w:w="2601" w:type="dxa"/>
            <w:vAlign w:val="center"/>
          </w:tcPr>
          <w:p w14:paraId="3C14CA5A" w14:textId="77777777" w:rsidR="00722B9F" w:rsidRPr="00407CD7" w:rsidRDefault="00722B9F">
            <w:pPr>
              <w:spacing w:line="360" w:lineRule="auto"/>
              <w:jc w:val="center"/>
            </w:pPr>
          </w:p>
        </w:tc>
        <w:tc>
          <w:tcPr>
            <w:tcW w:w="2600" w:type="dxa"/>
            <w:vAlign w:val="center"/>
          </w:tcPr>
          <w:p w14:paraId="04A3B850" w14:textId="77777777" w:rsidR="00722B9F" w:rsidRPr="00407CD7" w:rsidRDefault="00722B9F">
            <w:pPr>
              <w:spacing w:line="360" w:lineRule="auto"/>
              <w:jc w:val="center"/>
            </w:pPr>
          </w:p>
        </w:tc>
      </w:tr>
      <w:tr w:rsidR="00722B9F" w:rsidRPr="00407CD7" w14:paraId="3FAE1D29" w14:textId="77777777">
        <w:trPr>
          <w:trHeight w:val="443"/>
          <w:jc w:val="center"/>
        </w:trPr>
        <w:tc>
          <w:tcPr>
            <w:tcW w:w="620" w:type="dxa"/>
            <w:vAlign w:val="center"/>
          </w:tcPr>
          <w:p w14:paraId="6A0157C4" w14:textId="77777777" w:rsidR="00722B9F" w:rsidRPr="00407CD7" w:rsidRDefault="009C6DA3">
            <w:pPr>
              <w:spacing w:line="360" w:lineRule="auto"/>
              <w:jc w:val="center"/>
            </w:pPr>
            <w:r w:rsidRPr="00407CD7">
              <w:rPr>
                <w:rFonts w:hint="eastAsia"/>
              </w:rPr>
              <w:t>2</w:t>
            </w:r>
          </w:p>
        </w:tc>
        <w:tc>
          <w:tcPr>
            <w:tcW w:w="3078" w:type="dxa"/>
            <w:vAlign w:val="center"/>
          </w:tcPr>
          <w:p w14:paraId="5090EDAB" w14:textId="77777777" w:rsidR="00722B9F" w:rsidRPr="00407CD7" w:rsidRDefault="00722B9F">
            <w:pPr>
              <w:spacing w:line="360" w:lineRule="auto"/>
              <w:jc w:val="center"/>
            </w:pPr>
          </w:p>
        </w:tc>
        <w:tc>
          <w:tcPr>
            <w:tcW w:w="2601" w:type="dxa"/>
            <w:vAlign w:val="center"/>
          </w:tcPr>
          <w:p w14:paraId="62FA8F70" w14:textId="77777777" w:rsidR="00722B9F" w:rsidRPr="00407CD7" w:rsidRDefault="00722B9F">
            <w:pPr>
              <w:spacing w:line="360" w:lineRule="auto"/>
              <w:jc w:val="center"/>
            </w:pPr>
          </w:p>
        </w:tc>
        <w:tc>
          <w:tcPr>
            <w:tcW w:w="2600" w:type="dxa"/>
            <w:vAlign w:val="center"/>
          </w:tcPr>
          <w:p w14:paraId="415D9F1E" w14:textId="77777777" w:rsidR="00722B9F" w:rsidRPr="00407CD7" w:rsidRDefault="00722B9F">
            <w:pPr>
              <w:spacing w:line="360" w:lineRule="auto"/>
              <w:jc w:val="center"/>
            </w:pPr>
          </w:p>
        </w:tc>
      </w:tr>
      <w:tr w:rsidR="00722B9F" w:rsidRPr="00407CD7" w14:paraId="64FA4612" w14:textId="77777777">
        <w:trPr>
          <w:trHeight w:val="443"/>
          <w:jc w:val="center"/>
        </w:trPr>
        <w:tc>
          <w:tcPr>
            <w:tcW w:w="620" w:type="dxa"/>
            <w:vAlign w:val="center"/>
          </w:tcPr>
          <w:p w14:paraId="15A190E1" w14:textId="77777777" w:rsidR="00722B9F" w:rsidRPr="00407CD7" w:rsidRDefault="009C6DA3">
            <w:pPr>
              <w:spacing w:line="360" w:lineRule="auto"/>
              <w:jc w:val="center"/>
            </w:pPr>
            <w:r w:rsidRPr="00407CD7">
              <w:rPr>
                <w:rFonts w:hint="eastAsia"/>
              </w:rPr>
              <w:t>3</w:t>
            </w:r>
          </w:p>
        </w:tc>
        <w:tc>
          <w:tcPr>
            <w:tcW w:w="3078" w:type="dxa"/>
            <w:vAlign w:val="center"/>
          </w:tcPr>
          <w:p w14:paraId="723FB930" w14:textId="77777777" w:rsidR="00722B9F" w:rsidRPr="00407CD7" w:rsidRDefault="00722B9F">
            <w:pPr>
              <w:spacing w:line="360" w:lineRule="auto"/>
              <w:jc w:val="center"/>
            </w:pPr>
          </w:p>
        </w:tc>
        <w:tc>
          <w:tcPr>
            <w:tcW w:w="2601" w:type="dxa"/>
            <w:vAlign w:val="center"/>
          </w:tcPr>
          <w:p w14:paraId="11B06226" w14:textId="77777777" w:rsidR="00722B9F" w:rsidRPr="00407CD7" w:rsidRDefault="00722B9F">
            <w:pPr>
              <w:spacing w:line="360" w:lineRule="auto"/>
              <w:jc w:val="center"/>
            </w:pPr>
          </w:p>
        </w:tc>
        <w:tc>
          <w:tcPr>
            <w:tcW w:w="2600" w:type="dxa"/>
            <w:vAlign w:val="center"/>
          </w:tcPr>
          <w:p w14:paraId="36B1FB16" w14:textId="77777777" w:rsidR="00722B9F" w:rsidRPr="00407CD7" w:rsidRDefault="00722B9F">
            <w:pPr>
              <w:spacing w:line="360" w:lineRule="auto"/>
              <w:jc w:val="center"/>
            </w:pPr>
          </w:p>
        </w:tc>
      </w:tr>
      <w:tr w:rsidR="00722B9F" w:rsidRPr="00407CD7" w14:paraId="367D6DA1" w14:textId="77777777">
        <w:trPr>
          <w:trHeight w:val="443"/>
          <w:jc w:val="center"/>
        </w:trPr>
        <w:tc>
          <w:tcPr>
            <w:tcW w:w="620" w:type="dxa"/>
            <w:vAlign w:val="center"/>
          </w:tcPr>
          <w:p w14:paraId="705EFA86" w14:textId="77777777" w:rsidR="00722B9F" w:rsidRPr="00407CD7" w:rsidRDefault="009C6DA3">
            <w:pPr>
              <w:spacing w:line="360" w:lineRule="auto"/>
              <w:jc w:val="center"/>
            </w:pPr>
            <w:r w:rsidRPr="00407CD7">
              <w:rPr>
                <w:rFonts w:hint="eastAsia"/>
              </w:rPr>
              <w:t>4</w:t>
            </w:r>
          </w:p>
        </w:tc>
        <w:tc>
          <w:tcPr>
            <w:tcW w:w="3078" w:type="dxa"/>
            <w:vAlign w:val="center"/>
          </w:tcPr>
          <w:p w14:paraId="06BDECA8" w14:textId="77777777" w:rsidR="00722B9F" w:rsidRPr="00407CD7" w:rsidRDefault="00722B9F">
            <w:pPr>
              <w:spacing w:line="360" w:lineRule="auto"/>
              <w:jc w:val="center"/>
            </w:pPr>
          </w:p>
        </w:tc>
        <w:tc>
          <w:tcPr>
            <w:tcW w:w="2601" w:type="dxa"/>
            <w:vAlign w:val="center"/>
          </w:tcPr>
          <w:p w14:paraId="3F2C93D1" w14:textId="77777777" w:rsidR="00722B9F" w:rsidRPr="00407CD7" w:rsidRDefault="00722B9F">
            <w:pPr>
              <w:spacing w:line="360" w:lineRule="auto"/>
              <w:jc w:val="center"/>
            </w:pPr>
          </w:p>
        </w:tc>
        <w:tc>
          <w:tcPr>
            <w:tcW w:w="2600" w:type="dxa"/>
            <w:vAlign w:val="center"/>
          </w:tcPr>
          <w:p w14:paraId="2C2F87E7" w14:textId="77777777" w:rsidR="00722B9F" w:rsidRPr="00407CD7" w:rsidRDefault="00722B9F">
            <w:pPr>
              <w:spacing w:line="360" w:lineRule="auto"/>
              <w:jc w:val="center"/>
            </w:pPr>
          </w:p>
        </w:tc>
      </w:tr>
      <w:tr w:rsidR="00722B9F" w:rsidRPr="00407CD7" w14:paraId="5CCAC6FD" w14:textId="77777777">
        <w:trPr>
          <w:trHeight w:val="528"/>
          <w:jc w:val="center"/>
        </w:trPr>
        <w:tc>
          <w:tcPr>
            <w:tcW w:w="620" w:type="dxa"/>
            <w:vAlign w:val="center"/>
          </w:tcPr>
          <w:p w14:paraId="04E3829F" w14:textId="77777777" w:rsidR="00722B9F" w:rsidRPr="00407CD7" w:rsidRDefault="009C6DA3">
            <w:pPr>
              <w:spacing w:line="360" w:lineRule="auto"/>
              <w:jc w:val="center"/>
            </w:pPr>
            <w:r w:rsidRPr="00407CD7">
              <w:rPr>
                <w:rFonts w:hint="eastAsia"/>
              </w:rPr>
              <w:t>5</w:t>
            </w:r>
          </w:p>
        </w:tc>
        <w:tc>
          <w:tcPr>
            <w:tcW w:w="3078" w:type="dxa"/>
            <w:vAlign w:val="center"/>
          </w:tcPr>
          <w:p w14:paraId="2716CC07" w14:textId="77777777" w:rsidR="00722B9F" w:rsidRPr="00407CD7" w:rsidRDefault="009C6DA3">
            <w:pPr>
              <w:spacing w:line="360" w:lineRule="auto"/>
              <w:jc w:val="center"/>
            </w:pPr>
            <w:r w:rsidRPr="00407CD7">
              <w:t>…</w:t>
            </w:r>
          </w:p>
        </w:tc>
        <w:tc>
          <w:tcPr>
            <w:tcW w:w="2601" w:type="dxa"/>
            <w:vAlign w:val="center"/>
          </w:tcPr>
          <w:p w14:paraId="309E0036" w14:textId="77777777" w:rsidR="00722B9F" w:rsidRPr="00407CD7" w:rsidRDefault="00722B9F">
            <w:pPr>
              <w:spacing w:line="360" w:lineRule="auto"/>
              <w:jc w:val="center"/>
            </w:pPr>
          </w:p>
        </w:tc>
        <w:tc>
          <w:tcPr>
            <w:tcW w:w="2600" w:type="dxa"/>
            <w:vAlign w:val="center"/>
          </w:tcPr>
          <w:p w14:paraId="387ADF06" w14:textId="77777777" w:rsidR="00722B9F" w:rsidRPr="00407CD7" w:rsidRDefault="00722B9F">
            <w:pPr>
              <w:spacing w:line="360" w:lineRule="auto"/>
              <w:jc w:val="center"/>
            </w:pPr>
          </w:p>
        </w:tc>
      </w:tr>
    </w:tbl>
    <w:p w14:paraId="6A40C1A2" w14:textId="77777777" w:rsidR="00722B9F" w:rsidRPr="00407CD7" w:rsidRDefault="00722B9F">
      <w:pPr>
        <w:widowControl/>
        <w:adjustRightInd w:val="0"/>
        <w:spacing w:line="400" w:lineRule="exact"/>
        <w:ind w:firstLineChars="200" w:firstLine="420"/>
        <w:jc w:val="left"/>
        <w:rPr>
          <w:rFonts w:ascii="Times New Roman" w:eastAsia="宋体" w:hAnsi="Times New Roman" w:cs="Times New Roman"/>
          <w:kern w:val="0"/>
          <w:szCs w:val="21"/>
        </w:rPr>
      </w:pPr>
    </w:p>
    <w:p w14:paraId="51514901" w14:textId="77777777" w:rsidR="00722B9F" w:rsidRPr="00407CD7" w:rsidRDefault="009C6DA3">
      <w:pPr>
        <w:widowControl/>
        <w:adjustRightInd w:val="0"/>
        <w:spacing w:line="400" w:lineRule="exact"/>
        <w:ind w:firstLineChars="200" w:firstLine="420"/>
        <w:jc w:val="left"/>
        <w:rPr>
          <w:rFonts w:ascii="Times New Roman" w:eastAsia="宋体" w:hAnsi="Times New Roman" w:cs="Times New Roman"/>
          <w:kern w:val="0"/>
          <w:szCs w:val="21"/>
        </w:rPr>
      </w:pPr>
      <w:r w:rsidRPr="00407CD7">
        <w:rPr>
          <w:rFonts w:ascii="Times New Roman" w:eastAsia="宋体" w:hAnsi="Times New Roman" w:cs="Times New Roman" w:hint="eastAsia"/>
          <w:kern w:val="0"/>
          <w:szCs w:val="21"/>
        </w:rPr>
        <w:t>投标人名称：（盖章）</w:t>
      </w:r>
    </w:p>
    <w:p w14:paraId="366A8D72" w14:textId="77777777" w:rsidR="00722B9F" w:rsidRPr="00407CD7" w:rsidRDefault="009C6DA3">
      <w:pPr>
        <w:widowControl/>
        <w:adjustRightInd w:val="0"/>
        <w:spacing w:line="400" w:lineRule="exact"/>
        <w:ind w:firstLineChars="200" w:firstLine="420"/>
        <w:jc w:val="left"/>
        <w:rPr>
          <w:rFonts w:ascii="Times New Roman" w:eastAsia="宋体" w:hAnsi="Times New Roman" w:cs="Times New Roman"/>
          <w:kern w:val="0"/>
          <w:szCs w:val="21"/>
        </w:rPr>
      </w:pPr>
      <w:r w:rsidRPr="00407CD7">
        <w:rPr>
          <w:rFonts w:ascii="Times New Roman" w:eastAsia="宋体" w:hAnsi="Times New Roman" w:cs="Times New Roman" w:hint="eastAsia"/>
          <w:kern w:val="0"/>
          <w:szCs w:val="21"/>
        </w:rPr>
        <w:t>法定代表人或代理人（签字或盖章）</w:t>
      </w:r>
      <w:r w:rsidRPr="00407CD7">
        <w:rPr>
          <w:rFonts w:ascii="Times New Roman" w:eastAsia="宋体" w:hAnsi="Times New Roman" w:cs="Times New Roman" w:hint="eastAsia"/>
          <w:bCs/>
          <w:kern w:val="0"/>
          <w:szCs w:val="21"/>
        </w:rPr>
        <w:t>：</w:t>
      </w:r>
    </w:p>
    <w:p w14:paraId="30C11F56" w14:textId="77777777" w:rsidR="00722B9F" w:rsidRPr="00407CD7" w:rsidRDefault="009C6DA3">
      <w:pPr>
        <w:widowControl/>
        <w:spacing w:line="400" w:lineRule="exact"/>
        <w:ind w:firstLineChars="200" w:firstLine="420"/>
        <w:jc w:val="left"/>
        <w:rPr>
          <w:rFonts w:ascii="Times New Roman" w:eastAsia="宋体" w:hAnsi="Times New Roman" w:cs="Times New Roman"/>
          <w:b/>
          <w:kern w:val="0"/>
          <w:szCs w:val="21"/>
        </w:rPr>
      </w:pPr>
      <w:r w:rsidRPr="00407CD7">
        <w:rPr>
          <w:rFonts w:ascii="Times New Roman" w:eastAsia="宋体" w:hAnsi="Times New Roman" w:cs="Times New Roman" w:hint="eastAsia"/>
          <w:bCs/>
          <w:kern w:val="0"/>
          <w:szCs w:val="21"/>
        </w:rPr>
        <w:t>投标日期</w:t>
      </w:r>
      <w:r w:rsidRPr="00407CD7">
        <w:rPr>
          <w:rFonts w:ascii="Times New Roman" w:eastAsia="宋体" w:hAnsi="Times New Roman" w:cs="Times New Roman"/>
          <w:bCs/>
          <w:kern w:val="0"/>
          <w:szCs w:val="21"/>
        </w:rPr>
        <w:t>:</w:t>
      </w:r>
    </w:p>
    <w:p w14:paraId="7BDC06AC" w14:textId="77777777" w:rsidR="00722B9F" w:rsidRPr="00407CD7" w:rsidRDefault="00722B9F">
      <w:pPr>
        <w:widowControl/>
        <w:spacing w:line="400" w:lineRule="exact"/>
        <w:jc w:val="left"/>
        <w:rPr>
          <w:rFonts w:ascii="Times New Roman" w:eastAsia="宋体" w:hAnsi="Times New Roman" w:cs="Times New Roman"/>
          <w:kern w:val="0"/>
          <w:szCs w:val="21"/>
        </w:rPr>
      </w:pPr>
    </w:p>
    <w:p w14:paraId="42F8EBEC" w14:textId="77777777" w:rsidR="00722B9F" w:rsidRPr="00407CD7" w:rsidRDefault="009C6DA3">
      <w:pPr>
        <w:snapToGrid w:val="0"/>
        <w:spacing w:line="360" w:lineRule="auto"/>
        <w:ind w:firstLine="420"/>
        <w:jc w:val="center"/>
        <w:rPr>
          <w:rFonts w:ascii="宋体" w:eastAsia="宋体" w:hAnsi="宋体" w:cs="宋体"/>
          <w:b/>
          <w:bCs/>
          <w:color w:val="000000" w:themeColor="text1"/>
          <w:sz w:val="24"/>
        </w:rPr>
      </w:pPr>
      <w:r w:rsidRPr="00407CD7">
        <w:rPr>
          <w:rFonts w:ascii="宋体" w:eastAsia="宋体" w:hAnsi="宋体" w:cs="宋体"/>
          <w:color w:val="000000" w:themeColor="text1"/>
        </w:rPr>
        <w:br w:type="page"/>
      </w:r>
      <w:bookmarkStart w:id="3" w:name="_Toc484545557"/>
      <w:r w:rsidRPr="00407CD7">
        <w:rPr>
          <w:rFonts w:ascii="宋体" w:eastAsia="宋体" w:hAnsi="宋体" w:cs="宋体" w:hint="eastAsia"/>
          <w:b/>
          <w:bCs/>
          <w:color w:val="000000" w:themeColor="text1"/>
          <w:sz w:val="24"/>
        </w:rPr>
        <w:lastRenderedPageBreak/>
        <w:t>授权委托书</w:t>
      </w:r>
      <w:bookmarkEnd w:id="2"/>
      <w:bookmarkEnd w:id="3"/>
    </w:p>
    <w:p w14:paraId="627F84E3" w14:textId="77777777" w:rsidR="00722B9F" w:rsidRPr="00407CD7" w:rsidRDefault="00722B9F">
      <w:pPr>
        <w:spacing w:line="360" w:lineRule="auto"/>
        <w:rPr>
          <w:rFonts w:ascii="宋体" w:eastAsia="宋体" w:hAnsi="宋体" w:cs="宋体"/>
          <w:b/>
          <w:color w:val="000000" w:themeColor="text1"/>
          <w:sz w:val="28"/>
        </w:rPr>
      </w:pPr>
    </w:p>
    <w:p w14:paraId="5119F598"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本授权委托书声明：我</w:t>
      </w:r>
      <w:r w:rsidRPr="00407CD7">
        <w:rPr>
          <w:rFonts w:ascii="宋体" w:eastAsia="宋体" w:hAnsi="宋体" w:cs="宋体"/>
          <w:color w:val="000000" w:themeColor="text1"/>
          <w:sz w:val="24"/>
          <w:u w:val="single"/>
        </w:rPr>
        <w:t xml:space="preserve">           </w:t>
      </w:r>
      <w:r w:rsidRPr="00407CD7">
        <w:rPr>
          <w:rFonts w:ascii="宋体" w:eastAsia="宋体" w:hAnsi="宋体" w:cs="宋体" w:hint="eastAsia"/>
          <w:color w:val="000000" w:themeColor="text1"/>
          <w:sz w:val="24"/>
        </w:rPr>
        <w:t>（姓名）系</w:t>
      </w:r>
      <w:r w:rsidRPr="00407CD7">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BEFAF18" w14:textId="77777777" w:rsidR="00722B9F" w:rsidRPr="00407CD7" w:rsidRDefault="009C6DA3">
      <w:pPr>
        <w:spacing w:line="360" w:lineRule="auto"/>
        <w:ind w:firstLineChars="200" w:firstLine="480"/>
        <w:rPr>
          <w:rFonts w:ascii="宋体" w:eastAsia="宋体" w:hAnsi="宋体" w:cs="宋体"/>
          <w:color w:val="000000" w:themeColor="text1"/>
          <w:sz w:val="24"/>
        </w:rPr>
      </w:pPr>
      <w:r w:rsidRPr="00407CD7">
        <w:rPr>
          <w:rFonts w:ascii="宋体" w:eastAsia="宋体" w:hAnsi="宋体" w:cs="宋体"/>
          <w:color w:val="000000" w:themeColor="text1"/>
          <w:sz w:val="24"/>
        </w:rPr>
        <w:t>授权委托人无转委托权，特此委托。</w:t>
      </w:r>
    </w:p>
    <w:p w14:paraId="651D149E" w14:textId="77777777" w:rsidR="00722B9F" w:rsidRPr="00407CD7" w:rsidRDefault="00722B9F">
      <w:pPr>
        <w:spacing w:line="360" w:lineRule="auto"/>
        <w:rPr>
          <w:rFonts w:ascii="宋体" w:eastAsia="宋体" w:hAnsi="宋体" w:cs="宋体"/>
          <w:color w:val="000000" w:themeColor="text1"/>
          <w:sz w:val="24"/>
        </w:rPr>
      </w:pPr>
    </w:p>
    <w:p w14:paraId="27ACD6A1" w14:textId="77777777" w:rsidR="00722B9F" w:rsidRPr="00407CD7" w:rsidRDefault="00722B9F">
      <w:pPr>
        <w:spacing w:line="360" w:lineRule="auto"/>
        <w:rPr>
          <w:rFonts w:ascii="宋体" w:eastAsia="宋体" w:hAnsi="宋体" w:cs="宋体"/>
          <w:color w:val="000000" w:themeColor="text1"/>
          <w:sz w:val="24"/>
        </w:rPr>
      </w:pPr>
    </w:p>
    <w:p w14:paraId="2CB2A12D" w14:textId="77777777" w:rsidR="00722B9F" w:rsidRPr="00407CD7" w:rsidRDefault="00722B9F">
      <w:pPr>
        <w:spacing w:line="360" w:lineRule="auto"/>
        <w:rPr>
          <w:rFonts w:ascii="宋体" w:eastAsia="宋体" w:hAnsi="宋体" w:cs="宋体"/>
          <w:color w:val="000000" w:themeColor="text1"/>
          <w:sz w:val="24"/>
        </w:rPr>
      </w:pPr>
    </w:p>
    <w:p w14:paraId="5BDE0826" w14:textId="77777777" w:rsidR="00722B9F" w:rsidRPr="00407CD7" w:rsidRDefault="00722B9F">
      <w:pPr>
        <w:spacing w:line="360" w:lineRule="auto"/>
        <w:rPr>
          <w:rFonts w:ascii="宋体" w:eastAsia="宋体" w:hAnsi="宋体" w:cs="宋体"/>
          <w:color w:val="000000" w:themeColor="text1"/>
          <w:sz w:val="24"/>
        </w:rPr>
      </w:pPr>
    </w:p>
    <w:p w14:paraId="6FEB7A9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授权委托人：</w:t>
      </w:r>
      <w:r w:rsidRPr="00407CD7">
        <w:rPr>
          <w:rFonts w:ascii="宋体" w:eastAsia="宋体" w:hAnsi="宋体" w:cs="宋体"/>
          <w:color w:val="000000" w:themeColor="text1"/>
          <w:sz w:val="24"/>
          <w:u w:val="single"/>
        </w:rPr>
        <w:t xml:space="preserve">                      </w:t>
      </w:r>
      <w:r w:rsidRPr="00407CD7">
        <w:rPr>
          <w:rFonts w:ascii="宋体" w:eastAsia="宋体" w:hAnsi="宋体" w:cs="宋体" w:hint="eastAsia"/>
          <w:color w:val="000000" w:themeColor="text1"/>
          <w:sz w:val="24"/>
        </w:rPr>
        <w:t>性别：</w:t>
      </w:r>
      <w:r w:rsidRPr="00407CD7">
        <w:rPr>
          <w:rFonts w:ascii="宋体" w:eastAsia="宋体" w:hAnsi="宋体" w:cs="宋体"/>
          <w:color w:val="000000" w:themeColor="text1"/>
          <w:sz w:val="24"/>
        </w:rPr>
        <w:t>_____________年龄：__________</w:t>
      </w:r>
    </w:p>
    <w:p w14:paraId="37CBA696"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单位（盖章）：</w:t>
      </w:r>
      <w:r w:rsidRPr="00407CD7">
        <w:rPr>
          <w:rFonts w:ascii="宋体" w:eastAsia="宋体" w:hAnsi="宋体" w:cs="宋体"/>
          <w:color w:val="000000" w:themeColor="text1"/>
          <w:sz w:val="24"/>
        </w:rPr>
        <w:t>_____________________部门：_____________职务：__________</w:t>
      </w:r>
    </w:p>
    <w:p w14:paraId="1AC2A255"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投标单位（盖法人章）：</w:t>
      </w:r>
      <w:r w:rsidRPr="00407CD7">
        <w:rPr>
          <w:rFonts w:ascii="宋体" w:eastAsia="宋体" w:hAnsi="宋体" w:cs="宋体"/>
          <w:color w:val="000000" w:themeColor="text1"/>
          <w:sz w:val="24"/>
        </w:rPr>
        <w:t>____________________________________</w:t>
      </w:r>
    </w:p>
    <w:p w14:paraId="37DA688D"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法人代表人（签字或盖章）：</w:t>
      </w:r>
      <w:r w:rsidRPr="00407CD7">
        <w:rPr>
          <w:rFonts w:ascii="宋体" w:eastAsia="宋体" w:hAnsi="宋体" w:cs="宋体"/>
          <w:color w:val="000000" w:themeColor="text1"/>
          <w:sz w:val="24"/>
        </w:rPr>
        <w:t>________________________________</w:t>
      </w:r>
    </w:p>
    <w:p w14:paraId="50E9C29D" w14:textId="77777777" w:rsidR="00722B9F" w:rsidRPr="00407CD7" w:rsidRDefault="00722B9F">
      <w:pPr>
        <w:spacing w:line="360" w:lineRule="auto"/>
        <w:rPr>
          <w:rFonts w:ascii="宋体" w:eastAsia="宋体" w:hAnsi="宋体" w:cs="宋体"/>
          <w:color w:val="000000" w:themeColor="text1"/>
          <w:sz w:val="24"/>
        </w:rPr>
      </w:pPr>
    </w:p>
    <w:p w14:paraId="32DBCF43" w14:textId="77777777" w:rsidR="00722B9F" w:rsidRPr="00407CD7" w:rsidRDefault="00722B9F">
      <w:pPr>
        <w:spacing w:line="360" w:lineRule="auto"/>
        <w:rPr>
          <w:rFonts w:ascii="宋体" w:eastAsia="宋体" w:hAnsi="宋体" w:cs="宋体"/>
          <w:color w:val="000000" w:themeColor="text1"/>
          <w:sz w:val="24"/>
        </w:rPr>
      </w:pPr>
    </w:p>
    <w:p w14:paraId="35AB0918" w14:textId="77777777" w:rsidR="00722B9F" w:rsidRPr="00407CD7" w:rsidRDefault="00722B9F">
      <w:pPr>
        <w:spacing w:line="360" w:lineRule="auto"/>
        <w:rPr>
          <w:rFonts w:ascii="宋体" w:eastAsia="宋体" w:hAnsi="宋体" w:cs="宋体"/>
          <w:color w:val="000000" w:themeColor="text1"/>
          <w:sz w:val="24"/>
        </w:rPr>
      </w:pPr>
    </w:p>
    <w:p w14:paraId="7D88A9B1" w14:textId="77777777" w:rsidR="00722B9F" w:rsidRPr="00407CD7" w:rsidRDefault="00722B9F">
      <w:pPr>
        <w:spacing w:line="360" w:lineRule="auto"/>
        <w:rPr>
          <w:rFonts w:ascii="宋体" w:eastAsia="宋体" w:hAnsi="宋体" w:cs="宋体"/>
          <w:color w:val="000000" w:themeColor="text1"/>
          <w:sz w:val="24"/>
        </w:rPr>
      </w:pPr>
    </w:p>
    <w:p w14:paraId="7EE2F28B"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color w:val="000000" w:themeColor="text1"/>
          <w:sz w:val="24"/>
        </w:rPr>
        <w:t xml:space="preserve">                                                                                        日期：    年     月    日</w:t>
      </w:r>
    </w:p>
    <w:p w14:paraId="637FB974" w14:textId="77777777" w:rsidR="00722B9F" w:rsidRPr="00407CD7" w:rsidRDefault="009C6DA3">
      <w:pPr>
        <w:widowControl/>
        <w:jc w:val="left"/>
        <w:rPr>
          <w:rFonts w:ascii="宋体" w:eastAsia="宋体" w:hAnsi="宋体" w:cs="宋体"/>
          <w:color w:val="000000" w:themeColor="text1"/>
        </w:rPr>
      </w:pPr>
      <w:r w:rsidRPr="00407CD7">
        <w:rPr>
          <w:rFonts w:ascii="宋体" w:eastAsia="宋体" w:hAnsi="宋体" w:cs="宋体"/>
          <w:color w:val="000000" w:themeColor="text1"/>
        </w:rPr>
        <w:br w:type="page"/>
      </w:r>
    </w:p>
    <w:p w14:paraId="35FA73D4" w14:textId="77777777" w:rsidR="00722B9F" w:rsidRPr="00407CD7" w:rsidRDefault="009C6DA3">
      <w:pPr>
        <w:snapToGrid w:val="0"/>
        <w:spacing w:line="360" w:lineRule="auto"/>
        <w:ind w:firstLine="420"/>
        <w:jc w:val="center"/>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lastRenderedPageBreak/>
        <w:t>质疑函</w:t>
      </w:r>
    </w:p>
    <w:p w14:paraId="643A59F0" w14:textId="77777777" w:rsidR="00722B9F" w:rsidRPr="00407CD7" w:rsidRDefault="00722B9F">
      <w:pPr>
        <w:widowControl/>
        <w:jc w:val="left"/>
        <w:rPr>
          <w:rFonts w:ascii="宋体" w:eastAsia="宋体" w:hAnsi="宋体" w:cs="宋体"/>
          <w:color w:val="000000" w:themeColor="text1"/>
        </w:rPr>
      </w:pPr>
    </w:p>
    <w:p w14:paraId="2D9948CB"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一、质疑供应商基本信息</w:t>
      </w:r>
    </w:p>
    <w:p w14:paraId="6C8A7035"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质疑供应商：______________________________________________________</w:t>
      </w:r>
    </w:p>
    <w:p w14:paraId="15FF80A4"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地址：____________________________邮编：___________________________</w:t>
      </w:r>
    </w:p>
    <w:p w14:paraId="05F6CFE6"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联系人：_________________________联系电话：_______________________</w:t>
      </w:r>
    </w:p>
    <w:p w14:paraId="6892667F"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授权代表：________________________________________________________</w:t>
      </w:r>
    </w:p>
    <w:p w14:paraId="5372FBF7"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联系电话：________________________________________________________</w:t>
      </w:r>
    </w:p>
    <w:p w14:paraId="7D3906C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地址：____________________________邮编：___________________________</w:t>
      </w:r>
    </w:p>
    <w:p w14:paraId="0FC6B8A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二、质疑项目基本情况</w:t>
      </w:r>
    </w:p>
    <w:p w14:paraId="55A75C00"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质疑项目的名称：__________________________________________________</w:t>
      </w:r>
    </w:p>
    <w:p w14:paraId="10814AB6"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采购人名称：______________________________________________________</w:t>
      </w:r>
    </w:p>
    <w:p w14:paraId="4B1BF25F"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采购文件获取日期：________________________________________________</w:t>
      </w:r>
    </w:p>
    <w:p w14:paraId="0A2E0094"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三、质疑事项具体内容</w:t>
      </w:r>
    </w:p>
    <w:p w14:paraId="21D8EDFB"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质疑事项1：______________________________________________________</w:t>
      </w:r>
    </w:p>
    <w:p w14:paraId="1A2E8336"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事实依据：________________________________________________________</w:t>
      </w:r>
    </w:p>
    <w:p w14:paraId="056C7DF8"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color w:val="000000" w:themeColor="text1"/>
          <w:sz w:val="24"/>
        </w:rPr>
        <w:t>_________________________________________________________________</w:t>
      </w:r>
    </w:p>
    <w:p w14:paraId="2E295448"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法律依据：________________________________________________________</w:t>
      </w:r>
    </w:p>
    <w:p w14:paraId="0293290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color w:val="000000" w:themeColor="text1"/>
          <w:sz w:val="24"/>
        </w:rPr>
        <w:t>_________________________________________________________________</w:t>
      </w:r>
    </w:p>
    <w:p w14:paraId="629A717F"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质疑事项2：</w:t>
      </w:r>
    </w:p>
    <w:p w14:paraId="5A01018F"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w:t>
      </w:r>
    </w:p>
    <w:p w14:paraId="73A5B56B"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四、与质疑事项相关的质疑请求</w:t>
      </w:r>
    </w:p>
    <w:p w14:paraId="372DCE58"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请求：____________________________________________________________</w:t>
      </w:r>
    </w:p>
    <w:p w14:paraId="7351E533" w14:textId="77777777" w:rsidR="00722B9F" w:rsidRPr="00407CD7" w:rsidRDefault="00722B9F">
      <w:pPr>
        <w:spacing w:line="360" w:lineRule="auto"/>
        <w:rPr>
          <w:rFonts w:ascii="宋体" w:eastAsia="宋体" w:hAnsi="宋体" w:cs="宋体"/>
          <w:color w:val="000000" w:themeColor="text1"/>
          <w:sz w:val="24"/>
        </w:rPr>
      </w:pPr>
    </w:p>
    <w:p w14:paraId="27D2D090"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签字（签章）：              （公司盖章）：</w:t>
      </w:r>
    </w:p>
    <w:p w14:paraId="5D97E1AD" w14:textId="77777777" w:rsidR="00722B9F" w:rsidRPr="00407CD7" w:rsidRDefault="00722B9F">
      <w:pPr>
        <w:spacing w:line="360" w:lineRule="auto"/>
        <w:rPr>
          <w:rFonts w:ascii="宋体" w:eastAsia="宋体" w:hAnsi="宋体" w:cs="宋体"/>
          <w:color w:val="000000" w:themeColor="text1"/>
          <w:sz w:val="24"/>
        </w:rPr>
      </w:pPr>
    </w:p>
    <w:p w14:paraId="26B9A0F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年    月    日</w:t>
      </w:r>
    </w:p>
    <w:p w14:paraId="3A61B60B" w14:textId="77777777" w:rsidR="00722B9F" w:rsidRPr="00407CD7" w:rsidRDefault="00722B9F">
      <w:pPr>
        <w:spacing w:line="360" w:lineRule="auto"/>
        <w:rPr>
          <w:rFonts w:ascii="宋体" w:eastAsia="宋体" w:hAnsi="宋体" w:cs="宋体"/>
          <w:color w:val="000000" w:themeColor="text1"/>
          <w:sz w:val="24"/>
        </w:rPr>
      </w:pPr>
    </w:p>
    <w:p w14:paraId="51919D4F"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相关说明：</w:t>
      </w:r>
    </w:p>
    <w:p w14:paraId="5A4CCD51"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1. 供应商提出质疑时，应提交质疑函和必要的证明材料。</w:t>
      </w:r>
    </w:p>
    <w:p w14:paraId="4F6D92A9"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lastRenderedPageBreak/>
        <w:t>2. 质疑供应商若委托代理人进行质疑的，</w:t>
      </w:r>
      <w:proofErr w:type="gramStart"/>
      <w:r w:rsidRPr="00407CD7">
        <w:rPr>
          <w:rFonts w:ascii="宋体" w:eastAsia="宋体" w:hAnsi="宋体" w:cs="宋体" w:hint="eastAsia"/>
          <w:color w:val="000000" w:themeColor="text1"/>
          <w:sz w:val="24"/>
        </w:rPr>
        <w:t>质疑函应按</w:t>
      </w:r>
      <w:proofErr w:type="gramEnd"/>
      <w:r w:rsidRPr="00407CD7">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39A04F5C"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3. 质疑函的质疑事项应具体、明确，并有必要的事实依据和法律依据。</w:t>
      </w:r>
    </w:p>
    <w:p w14:paraId="561160D3"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4. 质疑函的质疑请求应与质疑事项相关。</w:t>
      </w:r>
    </w:p>
    <w:p w14:paraId="73BC67C6" w14:textId="77777777" w:rsidR="00722B9F" w:rsidRPr="00407CD7" w:rsidRDefault="009C6DA3">
      <w:pPr>
        <w:spacing w:line="360" w:lineRule="auto"/>
        <w:rPr>
          <w:rFonts w:ascii="宋体" w:eastAsia="宋体" w:hAnsi="宋体" w:cs="宋体"/>
          <w:color w:val="000000" w:themeColor="text1"/>
          <w:sz w:val="24"/>
        </w:rPr>
      </w:pPr>
      <w:r w:rsidRPr="00407CD7">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1DE61111" w14:textId="194AA1E9" w:rsidR="00745719" w:rsidRPr="00407CD7" w:rsidRDefault="009C6DA3">
      <w:pPr>
        <w:widowControl/>
        <w:jc w:val="left"/>
        <w:rPr>
          <w:rFonts w:ascii="宋体" w:eastAsia="宋体" w:hAnsi="宋体" w:cs="宋体"/>
          <w:color w:val="000000" w:themeColor="text1"/>
          <w:sz w:val="24"/>
        </w:rPr>
      </w:pPr>
      <w:r w:rsidRPr="00407CD7">
        <w:rPr>
          <w:rFonts w:ascii="宋体" w:eastAsia="宋体" w:hAnsi="宋体" w:cs="宋体"/>
          <w:color w:val="000000" w:themeColor="text1"/>
          <w:sz w:val="24"/>
        </w:rPr>
        <w:br w:type="page"/>
      </w:r>
    </w:p>
    <w:p w14:paraId="41D38CA7" w14:textId="77777777" w:rsidR="00745719" w:rsidRPr="00407CD7" w:rsidRDefault="00745719" w:rsidP="00745719">
      <w:pPr>
        <w:keepNext/>
        <w:keepLines/>
        <w:spacing w:before="156" w:after="260" w:line="360" w:lineRule="auto"/>
        <w:jc w:val="center"/>
        <w:rPr>
          <w:rFonts w:ascii="宋体" w:eastAsia="宋体" w:hAnsi="宋体" w:cs="宋体"/>
          <w:b/>
          <w:bCs/>
          <w:snapToGrid w:val="0"/>
          <w:sz w:val="24"/>
        </w:rPr>
      </w:pPr>
      <w:r w:rsidRPr="00407CD7">
        <w:rPr>
          <w:rFonts w:ascii="宋体" w:eastAsia="宋体" w:hAnsi="宋体" w:cs="宋体" w:hint="eastAsia"/>
          <w:b/>
          <w:bCs/>
          <w:snapToGrid w:val="0"/>
          <w:sz w:val="24"/>
        </w:rPr>
        <w:lastRenderedPageBreak/>
        <w:t>资料保密协议</w:t>
      </w:r>
    </w:p>
    <w:p w14:paraId="6BC7C75F" w14:textId="77777777" w:rsidR="00745719" w:rsidRPr="00407CD7" w:rsidRDefault="00745719" w:rsidP="00745719">
      <w:pPr>
        <w:spacing w:line="360" w:lineRule="auto"/>
        <w:rPr>
          <w:rFonts w:ascii="宋体" w:eastAsia="宋体" w:hAnsi="宋体" w:cs="宋体"/>
          <w:sz w:val="24"/>
        </w:rPr>
      </w:pPr>
      <w:r w:rsidRPr="00407CD7">
        <w:rPr>
          <w:rFonts w:ascii="宋体" w:eastAsia="宋体" w:hAnsi="宋体" w:cs="宋体" w:hint="eastAsia"/>
          <w:sz w:val="24"/>
        </w:rPr>
        <w:t>甲方：</w:t>
      </w:r>
      <w:r w:rsidRPr="00407CD7">
        <w:rPr>
          <w:rFonts w:ascii="宋体" w:eastAsia="宋体" w:hAnsi="宋体" w:cs="宋体" w:hint="eastAsia"/>
          <w:sz w:val="24"/>
          <w:u w:val="single"/>
        </w:rPr>
        <w:t xml:space="preserve"> </w:t>
      </w:r>
      <w:r w:rsidRPr="00407CD7">
        <w:rPr>
          <w:rFonts w:ascii="宋体" w:eastAsia="宋体" w:hAnsi="宋体" w:cs="宋体" w:hint="eastAsia"/>
          <w:color w:val="FF0000"/>
          <w:sz w:val="24"/>
          <w:u w:val="single"/>
        </w:rPr>
        <w:t>苏州健雄职业技术学院</w:t>
      </w:r>
      <w:r w:rsidRPr="00407CD7">
        <w:rPr>
          <w:rFonts w:ascii="宋体" w:eastAsia="宋体" w:hAnsi="宋体" w:cs="宋体" w:hint="eastAsia"/>
          <w:sz w:val="24"/>
          <w:u w:val="single"/>
        </w:rPr>
        <w:t xml:space="preserve"> </w:t>
      </w:r>
    </w:p>
    <w:p w14:paraId="6A386625" w14:textId="77777777" w:rsidR="00745719" w:rsidRPr="00407CD7" w:rsidRDefault="00745719" w:rsidP="00745719">
      <w:pPr>
        <w:spacing w:line="360" w:lineRule="auto"/>
        <w:rPr>
          <w:rFonts w:ascii="宋体" w:eastAsia="宋体" w:hAnsi="宋体" w:cs="宋体"/>
          <w:sz w:val="24"/>
        </w:rPr>
      </w:pPr>
      <w:r w:rsidRPr="00407CD7">
        <w:rPr>
          <w:rFonts w:ascii="宋体" w:eastAsia="宋体" w:hAnsi="宋体" w:cs="宋体" w:hint="eastAsia"/>
          <w:sz w:val="24"/>
        </w:rPr>
        <w:t>乙方：</w:t>
      </w:r>
      <w:r w:rsidRPr="00407CD7">
        <w:rPr>
          <w:rFonts w:ascii="宋体" w:eastAsia="宋体" w:hAnsi="宋体" w:cs="宋体" w:hint="eastAsia"/>
          <w:sz w:val="24"/>
          <w:u w:val="single"/>
        </w:rPr>
        <w:t xml:space="preserve"> </w:t>
      </w:r>
      <w:r w:rsidRPr="00407CD7">
        <w:rPr>
          <w:rFonts w:ascii="宋体" w:eastAsia="宋体" w:hAnsi="宋体" w:cs="宋体"/>
          <w:sz w:val="24"/>
          <w:u w:val="single"/>
        </w:rPr>
        <w:t xml:space="preserve">                     </w:t>
      </w:r>
    </w:p>
    <w:p w14:paraId="10B3832B" w14:textId="77777777" w:rsidR="00745719" w:rsidRPr="00407CD7" w:rsidRDefault="00745719" w:rsidP="00745719">
      <w:pPr>
        <w:spacing w:line="360" w:lineRule="auto"/>
        <w:ind w:firstLineChars="200" w:firstLine="480"/>
        <w:rPr>
          <w:rFonts w:ascii="宋体" w:eastAsia="宋体" w:hAnsi="宋体" w:cs="宋体"/>
          <w:sz w:val="24"/>
        </w:rPr>
      </w:pPr>
      <w:r w:rsidRPr="00407CD7">
        <w:rPr>
          <w:rFonts w:ascii="宋体" w:eastAsia="宋体" w:hAnsi="宋体" w:cs="宋体" w:hint="eastAsia"/>
          <w:color w:val="FF0000"/>
          <w:sz w:val="24"/>
          <w:u w:val="single"/>
        </w:rPr>
        <w:t>苏州健雄职业技术学院</w:t>
      </w:r>
      <w:r w:rsidRPr="00407CD7">
        <w:rPr>
          <w:rFonts w:ascii="宋体" w:eastAsia="宋体" w:hAnsi="宋体" w:cs="宋体" w:hint="eastAsia"/>
          <w:sz w:val="24"/>
        </w:rPr>
        <w:t>（以下简称甲方）与</w:t>
      </w:r>
      <w:r w:rsidRPr="00407CD7">
        <w:rPr>
          <w:rFonts w:ascii="宋体" w:eastAsia="宋体" w:hAnsi="宋体" w:cs="宋体" w:hint="eastAsia"/>
          <w:sz w:val="24"/>
          <w:u w:val="single"/>
        </w:rPr>
        <w:t xml:space="preserve"> </w:t>
      </w:r>
      <w:r w:rsidRPr="00407CD7">
        <w:rPr>
          <w:rFonts w:ascii="宋体" w:eastAsia="宋体" w:hAnsi="宋体" w:cs="宋体"/>
          <w:sz w:val="24"/>
          <w:u w:val="single"/>
        </w:rPr>
        <w:t xml:space="preserve">   </w:t>
      </w:r>
      <w:r w:rsidRPr="00407CD7">
        <w:rPr>
          <w:rFonts w:ascii="宋体" w:eastAsia="宋体" w:hAnsi="宋体" w:cs="宋体" w:hint="eastAsia"/>
          <w:sz w:val="24"/>
        </w:rPr>
        <w:t>（以下简称乙方）经友好协商，由甲方向乙方提供相关资料。为保证资料的专用性，做好保密工作，双方一致同意并达成如下保密协议。</w:t>
      </w:r>
    </w:p>
    <w:p w14:paraId="51BBC769"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一、资料定义</w:t>
      </w:r>
    </w:p>
    <w:p w14:paraId="2BDDE93A"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协议提及的资料，包括但不限于：工程概况、工程规模、工期计划、产品方案、工艺流程、技术设计、图纸资料、相关函电等，具体内容为</w:t>
      </w:r>
      <w:r w:rsidRPr="00407CD7">
        <w:rPr>
          <w:rFonts w:ascii="宋体" w:eastAsia="宋体" w:hAnsi="宋体" w:cs="宋体" w:hint="eastAsia"/>
          <w:sz w:val="24"/>
          <w:u w:val="single"/>
        </w:rPr>
        <w:t xml:space="preserve"> a </w:t>
      </w:r>
    </w:p>
    <w:p w14:paraId="7B4926FD" w14:textId="3E1F9FA3"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a.为乙方完成</w:t>
      </w:r>
      <w:r w:rsidRPr="00407CD7">
        <w:rPr>
          <w:rFonts w:ascii="宋体" w:eastAsia="宋体" w:hAnsi="宋体" w:cs="宋体" w:hint="eastAsia"/>
          <w:color w:val="FF0000"/>
          <w:sz w:val="24"/>
          <w:u w:val="single"/>
        </w:rPr>
        <w:t>M9-M12公寓楼工程财务决算</w:t>
      </w:r>
      <w:r w:rsidRPr="00407CD7">
        <w:rPr>
          <w:rFonts w:ascii="宋体" w:eastAsia="宋体" w:hAnsi="宋体" w:cs="宋体" w:hint="eastAsia"/>
          <w:sz w:val="24"/>
        </w:rPr>
        <w:t>工作，由甲方提供的所有资料。</w:t>
      </w:r>
    </w:p>
    <w:p w14:paraId="4069BEB5"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b.为乙方完成</w:t>
      </w:r>
      <w:r w:rsidRPr="00407CD7">
        <w:rPr>
          <w:rFonts w:ascii="宋体" w:eastAsia="宋体" w:hAnsi="宋体" w:cs="宋体" w:hint="eastAsia"/>
          <w:sz w:val="24"/>
          <w:u w:val="single"/>
        </w:rPr>
        <w:t xml:space="preserve">    /   </w:t>
      </w:r>
      <w:r w:rsidRPr="00407CD7">
        <w:rPr>
          <w:rFonts w:ascii="宋体" w:eastAsia="宋体" w:hAnsi="宋体" w:cs="宋体" w:hint="eastAsia"/>
          <w:sz w:val="24"/>
        </w:rPr>
        <w:t>工作，由甲方提供的</w:t>
      </w:r>
      <w:r w:rsidRPr="00407CD7">
        <w:rPr>
          <w:rFonts w:ascii="宋体" w:eastAsia="宋体" w:hAnsi="宋体" w:cs="宋体" w:hint="eastAsia"/>
          <w:sz w:val="24"/>
          <w:u w:val="single"/>
        </w:rPr>
        <w:t xml:space="preserve">    /   </w:t>
      </w:r>
      <w:r w:rsidRPr="00407CD7">
        <w:rPr>
          <w:rFonts w:ascii="宋体" w:eastAsia="宋体" w:hAnsi="宋体" w:cs="宋体" w:hint="eastAsia"/>
          <w:sz w:val="24"/>
        </w:rPr>
        <w:t>。</w:t>
      </w:r>
    </w:p>
    <w:p w14:paraId="33C5F6E7"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二、保密义务</w:t>
      </w:r>
    </w:p>
    <w:p w14:paraId="4C9DCAE4"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乙方收到资料后应指定专门责任人进行保管和跟踪。该资料以及以该资料衍生的产品均只能在乙方单位内部使用，未经甲方书面许可，不得以任何形式提供给任何单位和个人。如乙方泄密或未经甲方书面许可提供给第三方，由乙方负责承担所有法律责任。</w:t>
      </w:r>
    </w:p>
    <w:p w14:paraId="5C7D77E6"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乙方应严格遵守《中华人民共和国保守国家秘密法》等有关法律、法规，在使用过程中加强管理，依法做好资料的安全保密工作。乙方在完成使用后，须对资料进行返还或者销毁。</w:t>
      </w:r>
    </w:p>
    <w:p w14:paraId="546DA20C"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三、保密期限：</w:t>
      </w:r>
      <w:r w:rsidRPr="00407CD7">
        <w:rPr>
          <w:rFonts w:ascii="宋体" w:eastAsia="宋体" w:hAnsi="宋体" w:cs="宋体" w:hint="eastAsia"/>
          <w:sz w:val="24"/>
          <w:u w:val="single"/>
        </w:rPr>
        <w:t xml:space="preserve"> </w:t>
      </w:r>
      <w:proofErr w:type="gramStart"/>
      <w:r w:rsidRPr="00407CD7">
        <w:rPr>
          <w:rFonts w:ascii="宋体" w:eastAsia="宋体" w:hAnsi="宋体" w:cs="宋体" w:hint="eastAsia"/>
          <w:sz w:val="24"/>
          <w:u w:val="single"/>
        </w:rPr>
        <w:t>a</w:t>
      </w:r>
      <w:proofErr w:type="gramEnd"/>
      <w:r w:rsidRPr="00407CD7">
        <w:rPr>
          <w:rFonts w:ascii="宋体" w:eastAsia="宋体" w:hAnsi="宋体" w:cs="宋体" w:hint="eastAsia"/>
          <w:sz w:val="24"/>
          <w:u w:val="single"/>
        </w:rPr>
        <w:t xml:space="preserve"> </w:t>
      </w:r>
    </w:p>
    <w:p w14:paraId="0CEE8AFE"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a.无限期。</w:t>
      </w:r>
    </w:p>
    <w:p w14:paraId="3656E394"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b.自本协议生效后</w:t>
      </w:r>
      <w:r w:rsidRPr="00407CD7">
        <w:rPr>
          <w:rFonts w:ascii="宋体" w:eastAsia="宋体" w:hAnsi="宋体" w:cs="宋体" w:hint="eastAsia"/>
          <w:sz w:val="24"/>
          <w:u w:val="single"/>
        </w:rPr>
        <w:t xml:space="preserve">  /  </w:t>
      </w:r>
      <w:r w:rsidRPr="00407CD7">
        <w:rPr>
          <w:rFonts w:ascii="宋体" w:eastAsia="宋体" w:hAnsi="宋体" w:cs="宋体" w:hint="eastAsia"/>
          <w:sz w:val="24"/>
        </w:rPr>
        <w:t>年内。</w:t>
      </w:r>
    </w:p>
    <w:p w14:paraId="3E656C2C"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c.另行规定。</w:t>
      </w:r>
    </w:p>
    <w:p w14:paraId="53F3B1CB"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四、法律适用及争议解决</w:t>
      </w:r>
    </w:p>
    <w:p w14:paraId="46F8A278"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本协议适用中华人民共和国法律并按其解释。</w:t>
      </w:r>
    </w:p>
    <w:p w14:paraId="4B7DBABF"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因本协议引起的或与本协议有关的任何争议，通过友好协商解决；不能通过友好协商解决的，均可向甲方所在地有管辖权的人民法院提起诉讼。</w:t>
      </w:r>
    </w:p>
    <w:p w14:paraId="31721378"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五、附则</w:t>
      </w:r>
    </w:p>
    <w:p w14:paraId="0061B385"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t>本协议经双方签字盖章生效。</w:t>
      </w:r>
    </w:p>
    <w:p w14:paraId="3F30AF63" w14:textId="77777777" w:rsidR="00745719" w:rsidRPr="00407CD7" w:rsidRDefault="00745719" w:rsidP="00745719">
      <w:pPr>
        <w:spacing w:line="360" w:lineRule="auto"/>
        <w:ind w:firstLine="435"/>
        <w:rPr>
          <w:rFonts w:ascii="宋体" w:eastAsia="宋体" w:hAnsi="宋体" w:cs="宋体"/>
          <w:sz w:val="24"/>
        </w:rPr>
      </w:pPr>
      <w:r w:rsidRPr="00407CD7">
        <w:rPr>
          <w:rFonts w:ascii="宋体" w:eastAsia="宋体" w:hAnsi="宋体" w:cs="宋体" w:hint="eastAsia"/>
          <w:sz w:val="24"/>
        </w:rPr>
        <w:lastRenderedPageBreak/>
        <w:t>本合同书为主合同的附件，合同文本数量与主合同相同。</w:t>
      </w:r>
    </w:p>
    <w:p w14:paraId="49C53A0A" w14:textId="77777777" w:rsidR="00745719" w:rsidRPr="00407CD7" w:rsidRDefault="00745719" w:rsidP="00745719">
      <w:pPr>
        <w:spacing w:line="360" w:lineRule="auto"/>
        <w:rPr>
          <w:rFonts w:ascii="宋体" w:eastAsia="宋体" w:hAnsi="宋体" w:cs="宋体"/>
          <w:sz w:val="24"/>
        </w:rPr>
      </w:pPr>
    </w:p>
    <w:p w14:paraId="2E506807" w14:textId="77777777" w:rsidR="00745719" w:rsidRPr="00407CD7" w:rsidRDefault="00745719" w:rsidP="00745719">
      <w:pPr>
        <w:spacing w:line="360" w:lineRule="auto"/>
        <w:ind w:leftChars="200" w:left="420"/>
        <w:rPr>
          <w:rFonts w:ascii="宋体" w:eastAsia="宋体" w:hAnsi="宋体" w:cs="宋体"/>
          <w:sz w:val="24"/>
        </w:rPr>
      </w:pPr>
      <w:r w:rsidRPr="00407CD7">
        <w:rPr>
          <w:rFonts w:ascii="宋体" w:eastAsia="宋体" w:hAnsi="宋体" w:cs="宋体" w:hint="eastAsia"/>
          <w:sz w:val="24"/>
        </w:rPr>
        <w:t>甲方（公章）：</w:t>
      </w:r>
      <w:r w:rsidRPr="00407CD7">
        <w:rPr>
          <w:rFonts w:ascii="宋体" w:eastAsia="宋体" w:hAnsi="宋体" w:cs="宋体" w:hint="eastAsia"/>
          <w:sz w:val="24"/>
        </w:rPr>
        <w:tab/>
        <w:t xml:space="preserve">                     乙方(公章）：</w:t>
      </w:r>
    </w:p>
    <w:p w14:paraId="5DB39894" w14:textId="77777777" w:rsidR="00745719" w:rsidRPr="00407CD7" w:rsidRDefault="00745719" w:rsidP="00745719">
      <w:pPr>
        <w:spacing w:line="360" w:lineRule="auto"/>
        <w:ind w:leftChars="200" w:left="420"/>
        <w:rPr>
          <w:rFonts w:ascii="宋体" w:eastAsia="宋体" w:hAnsi="宋体" w:cs="宋体"/>
          <w:sz w:val="24"/>
        </w:rPr>
      </w:pPr>
      <w:r w:rsidRPr="00407CD7">
        <w:rPr>
          <w:rFonts w:ascii="宋体" w:eastAsia="宋体" w:hAnsi="宋体" w:cs="宋体" w:hint="eastAsia"/>
          <w:sz w:val="24"/>
        </w:rPr>
        <w:t xml:space="preserve">法定代表人（签章）：     </w:t>
      </w:r>
      <w:r w:rsidRPr="00407CD7">
        <w:rPr>
          <w:rFonts w:ascii="宋体" w:eastAsia="宋体" w:hAnsi="宋体" w:cs="宋体" w:hint="eastAsia"/>
          <w:sz w:val="24"/>
        </w:rPr>
        <w:tab/>
        <w:t xml:space="preserve">       法定代表人（签章）：</w:t>
      </w:r>
    </w:p>
    <w:p w14:paraId="5F321F9D" w14:textId="4DF13CE8" w:rsidR="00745719" w:rsidRPr="00407CD7" w:rsidRDefault="00745719" w:rsidP="00745719">
      <w:pPr>
        <w:widowControl/>
        <w:jc w:val="left"/>
        <w:rPr>
          <w:rFonts w:ascii="宋体" w:eastAsia="宋体" w:hAnsi="宋体" w:cs="宋体"/>
          <w:color w:val="000000" w:themeColor="text1"/>
          <w:sz w:val="24"/>
        </w:rPr>
      </w:pPr>
      <w:r w:rsidRPr="00407CD7">
        <w:rPr>
          <w:rFonts w:ascii="宋体" w:eastAsia="宋体" w:hAnsi="宋体" w:cs="宋体" w:hint="eastAsia"/>
          <w:sz w:val="24"/>
        </w:rPr>
        <w:t>日期：年</w:t>
      </w:r>
      <w:r w:rsidRPr="00407CD7">
        <w:rPr>
          <w:rFonts w:ascii="宋体" w:eastAsia="宋体" w:hAnsi="宋体" w:cs="宋体"/>
          <w:sz w:val="24"/>
        </w:rPr>
        <w:t xml:space="preserve">  </w:t>
      </w:r>
      <w:r w:rsidRPr="00407CD7">
        <w:rPr>
          <w:rFonts w:ascii="宋体" w:eastAsia="宋体" w:hAnsi="宋体" w:cs="宋体" w:hint="eastAsia"/>
          <w:sz w:val="24"/>
        </w:rPr>
        <w:t>月   日</w:t>
      </w:r>
      <w:r w:rsidRPr="00407CD7">
        <w:rPr>
          <w:rFonts w:ascii="宋体" w:eastAsia="宋体" w:hAnsi="宋体" w:cs="宋体" w:hint="eastAsia"/>
          <w:sz w:val="24"/>
        </w:rPr>
        <w:tab/>
      </w:r>
      <w:r w:rsidRPr="00407CD7">
        <w:rPr>
          <w:rFonts w:ascii="宋体" w:eastAsia="宋体" w:hAnsi="宋体" w:cs="宋体" w:hint="eastAsia"/>
          <w:sz w:val="24"/>
        </w:rPr>
        <w:tab/>
      </w:r>
      <w:r w:rsidRPr="00407CD7">
        <w:rPr>
          <w:rFonts w:ascii="宋体" w:eastAsia="宋体" w:hAnsi="宋体" w:cs="宋体" w:hint="eastAsia"/>
          <w:sz w:val="24"/>
        </w:rPr>
        <w:tab/>
        <w:t xml:space="preserve">       日期：</w:t>
      </w:r>
      <w:r w:rsidRPr="00407CD7">
        <w:rPr>
          <w:rFonts w:ascii="宋体" w:eastAsia="宋体" w:hAnsi="宋体" w:cs="宋体"/>
          <w:sz w:val="24"/>
        </w:rPr>
        <w:t xml:space="preserve"> </w:t>
      </w:r>
      <w:r w:rsidRPr="00407CD7">
        <w:rPr>
          <w:rFonts w:ascii="宋体" w:eastAsia="宋体" w:hAnsi="宋体" w:cs="宋体" w:hint="eastAsia"/>
          <w:sz w:val="24"/>
        </w:rPr>
        <w:t xml:space="preserve">年 </w:t>
      </w:r>
      <w:r w:rsidRPr="00407CD7">
        <w:rPr>
          <w:rFonts w:ascii="宋体" w:eastAsia="宋体" w:hAnsi="宋体" w:cs="宋体"/>
          <w:sz w:val="24"/>
        </w:rPr>
        <w:t xml:space="preserve">  </w:t>
      </w:r>
      <w:r w:rsidRPr="00407CD7">
        <w:rPr>
          <w:rFonts w:ascii="宋体" w:eastAsia="宋体" w:hAnsi="宋体" w:cs="宋体" w:hint="eastAsia"/>
          <w:sz w:val="24"/>
        </w:rPr>
        <w:t xml:space="preserve">月   日  </w:t>
      </w:r>
      <w:r w:rsidRPr="00407CD7">
        <w:rPr>
          <w:rFonts w:ascii="宋体" w:eastAsia="宋体" w:hAnsi="宋体" w:cs="宋体" w:hint="eastAsia"/>
          <w:color w:val="000000" w:themeColor="text1"/>
          <w:sz w:val="24"/>
        </w:rPr>
        <w:br w:type="page"/>
      </w:r>
    </w:p>
    <w:p w14:paraId="7124512A" w14:textId="77777777" w:rsidR="00722B9F" w:rsidRPr="00407CD7" w:rsidRDefault="00722B9F">
      <w:pPr>
        <w:widowControl/>
        <w:jc w:val="left"/>
        <w:rPr>
          <w:rFonts w:ascii="宋体" w:eastAsia="宋体" w:hAnsi="宋体" w:cs="宋体"/>
          <w:color w:val="000000" w:themeColor="text1"/>
          <w:sz w:val="24"/>
        </w:rPr>
      </w:pPr>
    </w:p>
    <w:p w14:paraId="1E296FA7" w14:textId="77777777" w:rsidR="00722B9F" w:rsidRPr="00407CD7" w:rsidRDefault="009C6DA3">
      <w:pPr>
        <w:numPr>
          <w:ilvl w:val="0"/>
          <w:numId w:val="1"/>
        </w:numPr>
        <w:spacing w:line="360" w:lineRule="auto"/>
        <w:jc w:val="center"/>
        <w:rPr>
          <w:rFonts w:ascii="宋体" w:eastAsia="宋体" w:hAnsi="宋体" w:cs="宋体"/>
          <w:b/>
          <w:bCs/>
          <w:color w:val="000000" w:themeColor="text1"/>
          <w:sz w:val="24"/>
        </w:rPr>
      </w:pPr>
      <w:r w:rsidRPr="00407CD7">
        <w:rPr>
          <w:rFonts w:ascii="宋体" w:eastAsia="宋体" w:hAnsi="宋体" w:cs="宋体"/>
          <w:b/>
          <w:bCs/>
          <w:color w:val="000000" w:themeColor="text1"/>
          <w:sz w:val="24"/>
        </w:rPr>
        <w:t>合同主要条款</w:t>
      </w:r>
    </w:p>
    <w:p w14:paraId="36AD0F2B" w14:textId="77777777" w:rsidR="00722B9F" w:rsidRPr="00407CD7" w:rsidRDefault="00722B9F">
      <w:pPr>
        <w:spacing w:line="360" w:lineRule="auto"/>
        <w:jc w:val="center"/>
        <w:rPr>
          <w:rFonts w:ascii="宋体" w:eastAsia="宋体" w:hAnsi="宋体" w:cs="宋体"/>
          <w:b/>
          <w:bCs/>
          <w:color w:val="000000" w:themeColor="text1"/>
          <w:sz w:val="44"/>
          <w:szCs w:val="44"/>
        </w:rPr>
      </w:pPr>
    </w:p>
    <w:p w14:paraId="282BB2A0" w14:textId="77777777" w:rsidR="00722B9F" w:rsidRPr="00407CD7" w:rsidRDefault="009C6DA3">
      <w:pPr>
        <w:spacing w:line="360" w:lineRule="auto"/>
        <w:jc w:val="center"/>
        <w:rPr>
          <w:rFonts w:ascii="宋体" w:eastAsia="宋体" w:hAnsi="宋体" w:cs="宋体"/>
          <w:b/>
          <w:bCs/>
          <w:color w:val="000000" w:themeColor="text1"/>
          <w:sz w:val="44"/>
          <w:szCs w:val="44"/>
        </w:rPr>
      </w:pPr>
      <w:r w:rsidRPr="00407CD7">
        <w:rPr>
          <w:rFonts w:ascii="宋体" w:eastAsia="宋体" w:hAnsi="宋体" w:cs="宋体" w:hint="eastAsia"/>
          <w:b/>
          <w:bCs/>
          <w:color w:val="000000" w:themeColor="text1"/>
          <w:sz w:val="44"/>
          <w:szCs w:val="44"/>
        </w:rPr>
        <w:t>苏州健雄职业技术学院</w:t>
      </w:r>
    </w:p>
    <w:p w14:paraId="2F705AF9" w14:textId="44E4E9D2" w:rsidR="00722B9F" w:rsidRPr="00407CD7" w:rsidRDefault="001463A5">
      <w:pPr>
        <w:spacing w:line="360" w:lineRule="auto"/>
        <w:jc w:val="center"/>
        <w:outlineLvl w:val="0"/>
        <w:rPr>
          <w:b/>
          <w:sz w:val="24"/>
        </w:rPr>
      </w:pPr>
      <w:r w:rsidRPr="00407CD7">
        <w:rPr>
          <w:rFonts w:ascii="宋体" w:eastAsia="宋体" w:hAnsi="宋体" w:cs="宋体" w:hint="eastAsia"/>
          <w:bCs/>
          <w:color w:val="1F4E79" w:themeColor="accent1" w:themeShade="80"/>
          <w:sz w:val="44"/>
          <w:szCs w:val="44"/>
          <w:u w:val="single"/>
        </w:rPr>
        <w:t>M9-M12公寓楼工程财务决算服务采购</w:t>
      </w:r>
    </w:p>
    <w:p w14:paraId="045EDACD" w14:textId="77777777" w:rsidR="00722B9F" w:rsidRPr="00407CD7" w:rsidRDefault="009C6DA3">
      <w:pPr>
        <w:spacing w:line="360" w:lineRule="auto"/>
        <w:outlineLvl w:val="0"/>
        <w:rPr>
          <w:sz w:val="24"/>
          <w:u w:val="single"/>
        </w:rPr>
      </w:pPr>
      <w:r w:rsidRPr="00407CD7">
        <w:rPr>
          <w:rFonts w:hint="eastAsia"/>
          <w:b/>
          <w:sz w:val="24"/>
        </w:rPr>
        <w:t>甲方</w:t>
      </w:r>
      <w:r w:rsidRPr="00407CD7">
        <w:rPr>
          <w:rFonts w:hint="eastAsia"/>
          <w:sz w:val="24"/>
        </w:rPr>
        <w:t>：</w:t>
      </w:r>
      <w:r w:rsidRPr="00407CD7">
        <w:rPr>
          <w:rFonts w:hint="eastAsia"/>
          <w:sz w:val="24"/>
          <w:u w:val="single"/>
        </w:rPr>
        <w:t>苏州健雄职业技术学院</w:t>
      </w:r>
      <w:r w:rsidRPr="00407CD7">
        <w:rPr>
          <w:rFonts w:hint="eastAsia"/>
          <w:sz w:val="24"/>
          <w:u w:val="single"/>
        </w:rPr>
        <w:t xml:space="preserve">    </w:t>
      </w:r>
    </w:p>
    <w:p w14:paraId="45FCA3DE" w14:textId="77777777" w:rsidR="00722B9F" w:rsidRPr="00407CD7" w:rsidRDefault="009C6DA3">
      <w:pPr>
        <w:spacing w:line="360" w:lineRule="auto"/>
        <w:rPr>
          <w:sz w:val="24"/>
          <w:u w:val="single"/>
        </w:rPr>
      </w:pPr>
      <w:r w:rsidRPr="00407CD7">
        <w:rPr>
          <w:rFonts w:hint="eastAsia"/>
          <w:b/>
          <w:sz w:val="24"/>
        </w:rPr>
        <w:t>乙方</w:t>
      </w:r>
      <w:r w:rsidRPr="00407CD7">
        <w:rPr>
          <w:rFonts w:hint="eastAsia"/>
          <w:sz w:val="24"/>
        </w:rPr>
        <w:t>：</w:t>
      </w:r>
      <w:r w:rsidRPr="00407CD7">
        <w:rPr>
          <w:rFonts w:hint="eastAsia"/>
          <w:sz w:val="24"/>
          <w:u w:val="single"/>
        </w:rPr>
        <w:t xml:space="preserve">                        </w:t>
      </w:r>
    </w:p>
    <w:p w14:paraId="08275ABC" w14:textId="7F874298" w:rsidR="00722B9F" w:rsidRPr="00407CD7" w:rsidRDefault="009C6DA3">
      <w:pPr>
        <w:spacing w:line="360" w:lineRule="auto"/>
        <w:ind w:firstLineChars="200" w:firstLine="480"/>
        <w:rPr>
          <w:rFonts w:ascii="宋体" w:eastAsia="宋体" w:hAnsi="宋体" w:cs="宋体"/>
          <w:color w:val="000000" w:themeColor="text1"/>
          <w:sz w:val="24"/>
          <w:szCs w:val="32"/>
        </w:rPr>
      </w:pPr>
      <w:r w:rsidRPr="00407CD7">
        <w:rPr>
          <w:rFonts w:hint="eastAsia"/>
          <w:sz w:val="24"/>
        </w:rPr>
        <w:t>为了明确甲乙双方的权利和义务，本着公平、公正、公开原则，根据《中华人民共和国民法典》及甲方招标文件的要求，甲乙双方经过协商，</w:t>
      </w:r>
      <w:r w:rsidRPr="00407CD7">
        <w:rPr>
          <w:rFonts w:ascii="宋体" w:hAnsi="宋体" w:hint="eastAsia"/>
          <w:sz w:val="24"/>
        </w:rPr>
        <w:t>现就甲方向乙 方采购</w:t>
      </w:r>
      <w:r w:rsidRPr="00407CD7">
        <w:rPr>
          <w:rFonts w:ascii="宋体" w:hAnsi="宋体" w:hint="eastAsia"/>
          <w:sz w:val="24"/>
          <w:u w:val="single"/>
        </w:rPr>
        <w:t xml:space="preserve"> </w:t>
      </w:r>
      <w:r w:rsidRPr="00407CD7">
        <w:rPr>
          <w:rFonts w:hint="eastAsia"/>
          <w:sz w:val="24"/>
          <w:u w:val="single"/>
        </w:rPr>
        <w:t xml:space="preserve"> </w:t>
      </w:r>
      <w:r w:rsidR="001463A5" w:rsidRPr="00407CD7">
        <w:rPr>
          <w:rFonts w:ascii="宋体" w:hAnsi="宋体" w:hint="eastAsia"/>
          <w:sz w:val="24"/>
          <w:u w:val="single"/>
        </w:rPr>
        <w:t>M9-M12公寓楼工程财务决算服务采购</w:t>
      </w:r>
      <w:r w:rsidRPr="00407CD7">
        <w:rPr>
          <w:rFonts w:hint="eastAsia"/>
          <w:sz w:val="24"/>
          <w:u w:val="single"/>
        </w:rPr>
        <w:t xml:space="preserve">  </w:t>
      </w:r>
      <w:r w:rsidRPr="00407CD7">
        <w:rPr>
          <w:rFonts w:ascii="宋体" w:hAnsi="宋体" w:hint="eastAsia"/>
          <w:sz w:val="24"/>
        </w:rPr>
        <w:t>等事宜达成如下合同，以资共同遵守：</w:t>
      </w:r>
    </w:p>
    <w:p w14:paraId="68D0A507" w14:textId="77777777" w:rsidR="00722B9F" w:rsidRPr="00407CD7" w:rsidRDefault="009C6DA3">
      <w:pPr>
        <w:numPr>
          <w:ilvl w:val="0"/>
          <w:numId w:val="3"/>
        </w:numPr>
        <w:spacing w:line="360" w:lineRule="auto"/>
        <w:ind w:firstLineChars="200" w:firstLine="482"/>
        <w:rPr>
          <w:rFonts w:ascii="宋体" w:hAnsi="宋体"/>
          <w:b/>
          <w:sz w:val="24"/>
        </w:rPr>
      </w:pPr>
      <w:r w:rsidRPr="00407CD7">
        <w:rPr>
          <w:rFonts w:ascii="宋体" w:hAnsi="宋体" w:hint="eastAsia"/>
          <w:b/>
          <w:sz w:val="24"/>
        </w:rPr>
        <w:t>采购内容</w:t>
      </w:r>
    </w:p>
    <w:p w14:paraId="3C7A916C" w14:textId="77777777" w:rsidR="00CB2F41" w:rsidRPr="00407CD7" w:rsidRDefault="00CB2F41" w:rsidP="00CB2F41">
      <w:pPr>
        <w:widowControl/>
        <w:spacing w:line="480" w:lineRule="auto"/>
        <w:jc w:val="right"/>
        <w:rPr>
          <w:rFonts w:ascii="Times New Roman" w:eastAsia="宋体" w:hAnsi="Times New Roman" w:cs="Times New Roman"/>
          <w:bCs/>
          <w:kern w:val="0"/>
          <w:szCs w:val="21"/>
        </w:rPr>
      </w:pPr>
      <w:r w:rsidRPr="00407CD7">
        <w:rPr>
          <w:rFonts w:ascii="Times New Roman" w:eastAsia="宋体" w:hAnsi="Times New Roman" w:cs="Times New Roman" w:hint="eastAsia"/>
          <w:bCs/>
          <w:kern w:val="0"/>
          <w:szCs w:val="21"/>
        </w:rPr>
        <w:t>单位：元</w:t>
      </w:r>
    </w:p>
    <w:tbl>
      <w:tblPr>
        <w:tblW w:w="8522" w:type="dxa"/>
        <w:jc w:val="center"/>
        <w:tblLayout w:type="fixed"/>
        <w:tblLook w:val="04A0" w:firstRow="1" w:lastRow="0" w:firstColumn="1" w:lastColumn="0" w:noHBand="0" w:noVBand="1"/>
      </w:tblPr>
      <w:tblGrid>
        <w:gridCol w:w="709"/>
        <w:gridCol w:w="1714"/>
        <w:gridCol w:w="1823"/>
        <w:gridCol w:w="1069"/>
        <w:gridCol w:w="1069"/>
        <w:gridCol w:w="1212"/>
        <w:gridCol w:w="926"/>
      </w:tblGrid>
      <w:tr w:rsidR="00CB2F41" w:rsidRPr="00407CD7" w14:paraId="2303A1D4" w14:textId="77777777" w:rsidTr="003C6A49">
        <w:trPr>
          <w:trHeight w:val="567"/>
          <w:jc w:val="center"/>
        </w:trPr>
        <w:tc>
          <w:tcPr>
            <w:tcW w:w="709" w:type="dxa"/>
            <w:tcBorders>
              <w:top w:val="single" w:sz="4" w:space="0" w:color="auto"/>
              <w:left w:val="single" w:sz="4" w:space="0" w:color="auto"/>
              <w:bottom w:val="nil"/>
              <w:right w:val="single" w:sz="4" w:space="0" w:color="auto"/>
            </w:tcBorders>
            <w:vAlign w:val="center"/>
          </w:tcPr>
          <w:p w14:paraId="4529B7CC" w14:textId="77777777" w:rsidR="00CB2F41" w:rsidRPr="00407CD7" w:rsidRDefault="00CB2F41" w:rsidP="003C6A49">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序号</w:t>
            </w:r>
          </w:p>
        </w:tc>
        <w:tc>
          <w:tcPr>
            <w:tcW w:w="1714" w:type="dxa"/>
            <w:tcBorders>
              <w:top w:val="single" w:sz="4" w:space="0" w:color="auto"/>
              <w:left w:val="nil"/>
              <w:bottom w:val="nil"/>
              <w:right w:val="single" w:sz="4" w:space="0" w:color="auto"/>
            </w:tcBorders>
            <w:vAlign w:val="center"/>
          </w:tcPr>
          <w:p w14:paraId="6C7CF33C" w14:textId="77777777" w:rsidR="00CB2F41" w:rsidRPr="00407CD7" w:rsidRDefault="00CB2F41" w:rsidP="003C6A49">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事项</w:t>
            </w:r>
          </w:p>
        </w:tc>
        <w:tc>
          <w:tcPr>
            <w:tcW w:w="1823" w:type="dxa"/>
            <w:tcBorders>
              <w:top w:val="single" w:sz="4" w:space="0" w:color="auto"/>
              <w:left w:val="nil"/>
              <w:bottom w:val="nil"/>
              <w:right w:val="single" w:sz="4" w:space="0" w:color="auto"/>
            </w:tcBorders>
            <w:vAlign w:val="center"/>
          </w:tcPr>
          <w:p w14:paraId="108C34BE" w14:textId="77777777" w:rsidR="00CB2F41" w:rsidRPr="00407CD7" w:rsidRDefault="00CB2F41" w:rsidP="003C6A49">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内容</w:t>
            </w:r>
          </w:p>
        </w:tc>
        <w:tc>
          <w:tcPr>
            <w:tcW w:w="1069" w:type="dxa"/>
            <w:tcBorders>
              <w:top w:val="single" w:sz="4" w:space="0" w:color="auto"/>
              <w:left w:val="nil"/>
              <w:bottom w:val="nil"/>
              <w:right w:val="single" w:sz="4" w:space="0" w:color="auto"/>
            </w:tcBorders>
            <w:vAlign w:val="center"/>
          </w:tcPr>
          <w:p w14:paraId="6DD01EE2" w14:textId="77777777" w:rsidR="00CB2F41" w:rsidRPr="00407CD7" w:rsidRDefault="00CB2F41" w:rsidP="003C6A49">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数量</w:t>
            </w:r>
          </w:p>
        </w:tc>
        <w:tc>
          <w:tcPr>
            <w:tcW w:w="1069" w:type="dxa"/>
            <w:tcBorders>
              <w:top w:val="single" w:sz="4" w:space="0" w:color="auto"/>
              <w:left w:val="nil"/>
              <w:bottom w:val="nil"/>
              <w:right w:val="single" w:sz="4" w:space="0" w:color="auto"/>
            </w:tcBorders>
            <w:vAlign w:val="center"/>
          </w:tcPr>
          <w:p w14:paraId="643DB757" w14:textId="77777777" w:rsidR="00CB2F41" w:rsidRPr="00407CD7" w:rsidRDefault="00CB2F41" w:rsidP="003C6A49">
            <w:pPr>
              <w:widowControl/>
              <w:jc w:val="center"/>
              <w:rPr>
                <w:rFonts w:ascii="等线" w:eastAsia="等线" w:cs="宋体"/>
                <w:b/>
                <w:bCs/>
                <w:color w:val="000000"/>
                <w:kern w:val="0"/>
                <w:sz w:val="24"/>
              </w:rPr>
            </w:pPr>
            <w:r w:rsidRPr="00407CD7">
              <w:rPr>
                <w:rFonts w:ascii="等线" w:hAnsi="等线" w:cs="宋体" w:hint="eastAsia"/>
                <w:b/>
                <w:bCs/>
                <w:color w:val="000000"/>
                <w:kern w:val="0"/>
                <w:sz w:val="24"/>
              </w:rPr>
              <w:t>单位</w:t>
            </w:r>
          </w:p>
        </w:tc>
        <w:tc>
          <w:tcPr>
            <w:tcW w:w="1212" w:type="dxa"/>
            <w:tcBorders>
              <w:top w:val="single" w:sz="4" w:space="0" w:color="auto"/>
              <w:left w:val="nil"/>
              <w:bottom w:val="nil"/>
              <w:right w:val="single" w:sz="4" w:space="0" w:color="auto"/>
            </w:tcBorders>
            <w:vAlign w:val="center"/>
          </w:tcPr>
          <w:p w14:paraId="2EAF6C88" w14:textId="77777777" w:rsidR="00CB2F41" w:rsidRPr="00407CD7" w:rsidRDefault="00CB2F41" w:rsidP="003C6A49">
            <w:pPr>
              <w:widowControl/>
              <w:jc w:val="center"/>
              <w:rPr>
                <w:rFonts w:asciiTheme="minorEastAsia" w:cs="宋体"/>
                <w:b/>
                <w:bCs/>
                <w:color w:val="000000"/>
                <w:kern w:val="0"/>
                <w:sz w:val="24"/>
              </w:rPr>
            </w:pPr>
            <w:r w:rsidRPr="00407CD7">
              <w:rPr>
                <w:rFonts w:asciiTheme="minorEastAsia" w:hAnsiTheme="minorEastAsia" w:cs="宋体" w:hint="eastAsia"/>
                <w:b/>
                <w:bCs/>
                <w:color w:val="000000"/>
                <w:kern w:val="0"/>
                <w:sz w:val="24"/>
              </w:rPr>
              <w:t>单价</w:t>
            </w:r>
          </w:p>
        </w:tc>
        <w:tc>
          <w:tcPr>
            <w:tcW w:w="926" w:type="dxa"/>
            <w:tcBorders>
              <w:top w:val="single" w:sz="4" w:space="0" w:color="auto"/>
              <w:left w:val="nil"/>
              <w:bottom w:val="nil"/>
              <w:right w:val="single" w:sz="4" w:space="0" w:color="auto"/>
            </w:tcBorders>
            <w:vAlign w:val="center"/>
          </w:tcPr>
          <w:p w14:paraId="1AE374C6" w14:textId="77777777" w:rsidR="00CB2F41" w:rsidRPr="00407CD7" w:rsidRDefault="00CB2F41" w:rsidP="003C6A49">
            <w:pPr>
              <w:widowControl/>
              <w:jc w:val="center"/>
              <w:rPr>
                <w:rFonts w:asciiTheme="minorEastAsia" w:cs="宋体"/>
                <w:b/>
                <w:bCs/>
                <w:color w:val="000000"/>
                <w:kern w:val="0"/>
                <w:sz w:val="24"/>
              </w:rPr>
            </w:pPr>
            <w:r w:rsidRPr="00407CD7">
              <w:rPr>
                <w:rFonts w:asciiTheme="minorEastAsia" w:hAnsiTheme="minorEastAsia" w:cs="宋体" w:hint="eastAsia"/>
                <w:b/>
                <w:bCs/>
                <w:color w:val="000000"/>
                <w:kern w:val="0"/>
                <w:sz w:val="24"/>
              </w:rPr>
              <w:t>合计</w:t>
            </w:r>
          </w:p>
        </w:tc>
      </w:tr>
      <w:tr w:rsidR="00CB2F41" w:rsidRPr="00407CD7" w14:paraId="549C9AC0" w14:textId="77777777" w:rsidTr="003C6A49">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5D6409F2" w14:textId="77777777" w:rsidR="00CB2F41" w:rsidRPr="00407CD7" w:rsidRDefault="00CB2F41" w:rsidP="003C6A49">
            <w:pPr>
              <w:widowControl/>
              <w:jc w:val="center"/>
              <w:rPr>
                <w:rFonts w:ascii="等线" w:eastAsia="等线" w:cs="宋体"/>
                <w:color w:val="000000"/>
                <w:kern w:val="0"/>
                <w:sz w:val="24"/>
              </w:rPr>
            </w:pPr>
            <w:r w:rsidRPr="00407CD7">
              <w:rPr>
                <w:rFonts w:ascii="等线" w:hAnsi="等线" w:cs="宋体"/>
                <w:color w:val="000000"/>
                <w:kern w:val="0"/>
                <w:sz w:val="24"/>
              </w:rPr>
              <w:t>1</w:t>
            </w:r>
          </w:p>
        </w:tc>
        <w:tc>
          <w:tcPr>
            <w:tcW w:w="1714" w:type="dxa"/>
            <w:tcBorders>
              <w:top w:val="single" w:sz="4" w:space="0" w:color="auto"/>
              <w:left w:val="nil"/>
              <w:bottom w:val="single" w:sz="4" w:space="0" w:color="auto"/>
              <w:right w:val="single" w:sz="4" w:space="0" w:color="auto"/>
            </w:tcBorders>
            <w:vAlign w:val="center"/>
          </w:tcPr>
          <w:p w14:paraId="61DE7123" w14:textId="7740E4DB" w:rsidR="00CB2F41" w:rsidRPr="00407CD7" w:rsidRDefault="00383559" w:rsidP="003C6A49">
            <w:pPr>
              <w:widowControl/>
              <w:jc w:val="center"/>
              <w:rPr>
                <w:rFonts w:asciiTheme="minorEastAsia" w:hAnsiTheme="minorEastAsia" w:cs="宋体"/>
                <w:color w:val="000000"/>
                <w:kern w:val="0"/>
                <w:sz w:val="24"/>
              </w:rPr>
            </w:pPr>
            <w:r w:rsidRPr="00407CD7">
              <w:rPr>
                <w:rFonts w:asciiTheme="minorEastAsia" w:hAnsiTheme="minorEastAsia" w:cs="宋体" w:hint="eastAsia"/>
                <w:color w:val="000000"/>
                <w:kern w:val="0"/>
                <w:sz w:val="24"/>
              </w:rPr>
              <w:t>工程财务决算审计</w:t>
            </w:r>
          </w:p>
        </w:tc>
        <w:tc>
          <w:tcPr>
            <w:tcW w:w="1823" w:type="dxa"/>
            <w:tcBorders>
              <w:top w:val="single" w:sz="4" w:space="0" w:color="auto"/>
              <w:left w:val="nil"/>
              <w:bottom w:val="single" w:sz="4" w:space="0" w:color="auto"/>
              <w:right w:val="single" w:sz="4" w:space="0" w:color="auto"/>
            </w:tcBorders>
            <w:vAlign w:val="center"/>
          </w:tcPr>
          <w:p w14:paraId="2DA73EF5" w14:textId="6CF764FC" w:rsidR="00CB2F41" w:rsidRPr="00407CD7" w:rsidRDefault="00383559" w:rsidP="003C6A49">
            <w:pPr>
              <w:widowControl/>
              <w:jc w:val="center"/>
              <w:rPr>
                <w:rFonts w:ascii="等线" w:eastAsia="等线" w:cs="宋体"/>
                <w:color w:val="000000"/>
                <w:kern w:val="0"/>
                <w:sz w:val="24"/>
              </w:rPr>
            </w:pPr>
            <w:r w:rsidRPr="00407CD7">
              <w:rPr>
                <w:rFonts w:asciiTheme="minorEastAsia" w:hAnsiTheme="minorEastAsia" w:cs="宋体" w:hint="eastAsia"/>
                <w:color w:val="000000"/>
                <w:kern w:val="0"/>
                <w:szCs w:val="21"/>
              </w:rPr>
              <w:t>财务审计（账面数据，合同等清单上都有资料审查）、现场盘点核对等</w:t>
            </w:r>
          </w:p>
        </w:tc>
        <w:tc>
          <w:tcPr>
            <w:tcW w:w="1069" w:type="dxa"/>
            <w:tcBorders>
              <w:top w:val="single" w:sz="4" w:space="0" w:color="auto"/>
              <w:left w:val="nil"/>
              <w:bottom w:val="single" w:sz="4" w:space="0" w:color="auto"/>
              <w:right w:val="single" w:sz="4" w:space="0" w:color="auto"/>
            </w:tcBorders>
            <w:vAlign w:val="center"/>
          </w:tcPr>
          <w:p w14:paraId="0426FE6C" w14:textId="0CAE589E" w:rsidR="00CB2F41" w:rsidRPr="00407CD7" w:rsidRDefault="00383559" w:rsidP="003C6A49">
            <w:pPr>
              <w:widowControl/>
              <w:jc w:val="center"/>
              <w:rPr>
                <w:rFonts w:ascii="等线" w:eastAsia="等线" w:cs="宋体"/>
                <w:color w:val="000000"/>
                <w:kern w:val="0"/>
                <w:sz w:val="24"/>
              </w:rPr>
            </w:pPr>
            <w:r w:rsidRPr="00407CD7">
              <w:rPr>
                <w:rFonts w:ascii="等线" w:eastAsia="等线" w:cs="宋体" w:hint="eastAsia"/>
                <w:color w:val="000000"/>
                <w:kern w:val="0"/>
                <w:sz w:val="24"/>
              </w:rPr>
              <w:t>1</w:t>
            </w:r>
          </w:p>
        </w:tc>
        <w:tc>
          <w:tcPr>
            <w:tcW w:w="1069" w:type="dxa"/>
            <w:tcBorders>
              <w:top w:val="single" w:sz="4" w:space="0" w:color="auto"/>
              <w:left w:val="nil"/>
              <w:bottom w:val="single" w:sz="4" w:space="0" w:color="auto"/>
              <w:right w:val="single" w:sz="4" w:space="0" w:color="auto"/>
            </w:tcBorders>
            <w:vAlign w:val="center"/>
          </w:tcPr>
          <w:p w14:paraId="66FB184C" w14:textId="178A5907" w:rsidR="00CB2F41" w:rsidRPr="00407CD7" w:rsidRDefault="00383559" w:rsidP="003C6A49">
            <w:pPr>
              <w:widowControl/>
              <w:jc w:val="center"/>
              <w:rPr>
                <w:rFonts w:ascii="等线" w:eastAsia="等线" w:cs="宋体"/>
                <w:color w:val="000000"/>
                <w:kern w:val="0"/>
                <w:sz w:val="24"/>
              </w:rPr>
            </w:pPr>
            <w:r w:rsidRPr="00407CD7">
              <w:rPr>
                <w:rFonts w:ascii="等线" w:eastAsia="等线" w:cs="宋体" w:hint="eastAsia"/>
                <w:color w:val="000000"/>
                <w:kern w:val="0"/>
                <w:sz w:val="24"/>
              </w:rPr>
              <w:t>项</w:t>
            </w:r>
          </w:p>
        </w:tc>
        <w:tc>
          <w:tcPr>
            <w:tcW w:w="1212" w:type="dxa"/>
            <w:tcBorders>
              <w:top w:val="single" w:sz="4" w:space="0" w:color="auto"/>
              <w:left w:val="nil"/>
              <w:bottom w:val="single" w:sz="4" w:space="0" w:color="auto"/>
              <w:right w:val="single" w:sz="4" w:space="0" w:color="auto"/>
            </w:tcBorders>
            <w:vAlign w:val="center"/>
          </w:tcPr>
          <w:p w14:paraId="49E01C1C" w14:textId="77777777" w:rsidR="00CB2F41" w:rsidRPr="00407CD7" w:rsidRDefault="00CB2F41" w:rsidP="003C6A49">
            <w:pPr>
              <w:widowControl/>
              <w:jc w:val="center"/>
              <w:rPr>
                <w:rFonts w:asciiTheme="minorEastAsia" w:cs="宋体"/>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35A34BB8" w14:textId="77777777" w:rsidR="00CB2F41" w:rsidRPr="00407CD7" w:rsidRDefault="00CB2F41" w:rsidP="003C6A49">
            <w:pPr>
              <w:widowControl/>
              <w:jc w:val="center"/>
              <w:rPr>
                <w:rFonts w:asciiTheme="minorEastAsia" w:cs="宋体"/>
                <w:color w:val="000000"/>
                <w:kern w:val="0"/>
                <w:sz w:val="24"/>
              </w:rPr>
            </w:pPr>
          </w:p>
        </w:tc>
      </w:tr>
      <w:tr w:rsidR="00CB2F41" w:rsidRPr="00407CD7" w14:paraId="069BA069" w14:textId="77777777" w:rsidTr="003C6A49">
        <w:trPr>
          <w:trHeight w:val="567"/>
          <w:jc w:val="center"/>
        </w:trPr>
        <w:tc>
          <w:tcPr>
            <w:tcW w:w="709" w:type="dxa"/>
            <w:tcBorders>
              <w:top w:val="nil"/>
              <w:left w:val="single" w:sz="4" w:space="0" w:color="auto"/>
              <w:bottom w:val="single" w:sz="4" w:space="0" w:color="auto"/>
              <w:right w:val="single" w:sz="4" w:space="0" w:color="auto"/>
            </w:tcBorders>
            <w:vAlign w:val="center"/>
          </w:tcPr>
          <w:p w14:paraId="2AA92A1F" w14:textId="77777777" w:rsidR="00CB2F41" w:rsidRPr="00407CD7" w:rsidRDefault="00CB2F41"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A</w:t>
            </w:r>
          </w:p>
        </w:tc>
        <w:tc>
          <w:tcPr>
            <w:tcW w:w="1714" w:type="dxa"/>
            <w:tcBorders>
              <w:top w:val="nil"/>
              <w:left w:val="nil"/>
              <w:bottom w:val="single" w:sz="4" w:space="0" w:color="auto"/>
              <w:right w:val="single" w:sz="4" w:space="0" w:color="auto"/>
            </w:tcBorders>
            <w:vAlign w:val="center"/>
          </w:tcPr>
          <w:p w14:paraId="36C1A348"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小计</w:t>
            </w:r>
          </w:p>
        </w:tc>
        <w:tc>
          <w:tcPr>
            <w:tcW w:w="5173" w:type="dxa"/>
            <w:gridSpan w:val="4"/>
            <w:tcBorders>
              <w:top w:val="nil"/>
              <w:left w:val="nil"/>
              <w:bottom w:val="single" w:sz="4" w:space="0" w:color="auto"/>
              <w:right w:val="single" w:sz="4" w:space="0" w:color="auto"/>
            </w:tcBorders>
            <w:vAlign w:val="center"/>
          </w:tcPr>
          <w:p w14:paraId="3DA1C797" w14:textId="77777777" w:rsidR="00CB2F41" w:rsidRPr="00407CD7" w:rsidRDefault="00CB2F41" w:rsidP="003C6A49">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0272BBCF" w14:textId="77777777" w:rsidR="00CB2F41" w:rsidRPr="00407CD7" w:rsidRDefault="00CB2F41" w:rsidP="003C6A49">
            <w:pPr>
              <w:widowControl/>
              <w:jc w:val="center"/>
              <w:rPr>
                <w:rFonts w:asciiTheme="minorEastAsia" w:cs="宋体"/>
                <w:color w:val="000000"/>
                <w:kern w:val="0"/>
                <w:sz w:val="24"/>
              </w:rPr>
            </w:pPr>
          </w:p>
        </w:tc>
      </w:tr>
      <w:tr w:rsidR="00CB2F41" w:rsidRPr="00407CD7" w14:paraId="725353B3" w14:textId="77777777" w:rsidTr="003C6A49">
        <w:trPr>
          <w:trHeight w:val="567"/>
          <w:jc w:val="center"/>
        </w:trPr>
        <w:tc>
          <w:tcPr>
            <w:tcW w:w="709" w:type="dxa"/>
            <w:tcBorders>
              <w:top w:val="nil"/>
              <w:left w:val="single" w:sz="4" w:space="0" w:color="auto"/>
              <w:bottom w:val="single" w:sz="4" w:space="0" w:color="auto"/>
              <w:right w:val="single" w:sz="4" w:space="0" w:color="auto"/>
            </w:tcBorders>
            <w:vAlign w:val="center"/>
          </w:tcPr>
          <w:p w14:paraId="1B659612" w14:textId="77777777" w:rsidR="00CB2F41" w:rsidRPr="00407CD7" w:rsidRDefault="00CB2F41"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B</w:t>
            </w:r>
          </w:p>
        </w:tc>
        <w:tc>
          <w:tcPr>
            <w:tcW w:w="1714" w:type="dxa"/>
            <w:tcBorders>
              <w:top w:val="nil"/>
              <w:left w:val="nil"/>
              <w:bottom w:val="single" w:sz="4" w:space="0" w:color="auto"/>
              <w:right w:val="single" w:sz="4" w:space="0" w:color="auto"/>
            </w:tcBorders>
            <w:vAlign w:val="center"/>
          </w:tcPr>
          <w:p w14:paraId="233AE44F"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税金</w:t>
            </w:r>
          </w:p>
        </w:tc>
        <w:tc>
          <w:tcPr>
            <w:tcW w:w="5173" w:type="dxa"/>
            <w:gridSpan w:val="4"/>
            <w:tcBorders>
              <w:top w:val="nil"/>
              <w:left w:val="nil"/>
              <w:bottom w:val="single" w:sz="4" w:space="0" w:color="auto"/>
              <w:right w:val="single" w:sz="4" w:space="0" w:color="auto"/>
            </w:tcBorders>
            <w:vAlign w:val="center"/>
          </w:tcPr>
          <w:p w14:paraId="255562A3" w14:textId="77777777" w:rsidR="00CB2F41" w:rsidRPr="00407CD7" w:rsidRDefault="00CB2F41" w:rsidP="003C6A49">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57B5BE53" w14:textId="77777777" w:rsidR="00CB2F41" w:rsidRPr="00407CD7" w:rsidRDefault="00CB2F41" w:rsidP="003C6A49">
            <w:pPr>
              <w:widowControl/>
              <w:jc w:val="center"/>
              <w:rPr>
                <w:rFonts w:asciiTheme="minorEastAsia" w:cs="宋体"/>
                <w:color w:val="000000"/>
                <w:kern w:val="0"/>
                <w:sz w:val="24"/>
              </w:rPr>
            </w:pPr>
          </w:p>
        </w:tc>
      </w:tr>
      <w:tr w:rsidR="00CB2F41" w:rsidRPr="00407CD7" w14:paraId="4D00FF69" w14:textId="77777777" w:rsidTr="003C6A49">
        <w:trPr>
          <w:trHeight w:val="567"/>
          <w:jc w:val="center"/>
        </w:trPr>
        <w:tc>
          <w:tcPr>
            <w:tcW w:w="709" w:type="dxa"/>
            <w:tcBorders>
              <w:top w:val="nil"/>
              <w:left w:val="single" w:sz="4" w:space="0" w:color="auto"/>
              <w:bottom w:val="single" w:sz="4" w:space="0" w:color="auto"/>
              <w:right w:val="single" w:sz="4" w:space="0" w:color="auto"/>
            </w:tcBorders>
            <w:vAlign w:val="center"/>
          </w:tcPr>
          <w:p w14:paraId="01BEDE96"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color w:val="000000"/>
                <w:kern w:val="0"/>
                <w:sz w:val="24"/>
              </w:rPr>
              <w:t>C</w:t>
            </w:r>
          </w:p>
        </w:tc>
        <w:tc>
          <w:tcPr>
            <w:tcW w:w="1714" w:type="dxa"/>
            <w:tcBorders>
              <w:top w:val="nil"/>
              <w:left w:val="nil"/>
              <w:bottom w:val="single" w:sz="4" w:space="0" w:color="auto"/>
              <w:right w:val="single" w:sz="4" w:space="0" w:color="auto"/>
            </w:tcBorders>
            <w:vAlign w:val="center"/>
          </w:tcPr>
          <w:p w14:paraId="126DCAFB"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人工费、运输费、管理费、辅材费</w:t>
            </w:r>
          </w:p>
        </w:tc>
        <w:tc>
          <w:tcPr>
            <w:tcW w:w="5173" w:type="dxa"/>
            <w:gridSpan w:val="4"/>
            <w:tcBorders>
              <w:top w:val="nil"/>
              <w:left w:val="nil"/>
              <w:bottom w:val="single" w:sz="4" w:space="0" w:color="auto"/>
              <w:right w:val="single" w:sz="4" w:space="0" w:color="auto"/>
            </w:tcBorders>
            <w:vAlign w:val="center"/>
          </w:tcPr>
          <w:p w14:paraId="1910B24A"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报价已包含</w:t>
            </w:r>
          </w:p>
        </w:tc>
        <w:tc>
          <w:tcPr>
            <w:tcW w:w="926" w:type="dxa"/>
            <w:tcBorders>
              <w:top w:val="nil"/>
              <w:left w:val="nil"/>
              <w:bottom w:val="single" w:sz="4" w:space="0" w:color="auto"/>
              <w:right w:val="single" w:sz="4" w:space="0" w:color="auto"/>
            </w:tcBorders>
            <w:vAlign w:val="center"/>
          </w:tcPr>
          <w:p w14:paraId="309486B8" w14:textId="77777777" w:rsidR="00CB2F41" w:rsidRPr="00407CD7" w:rsidRDefault="00CB2F41" w:rsidP="003C6A49">
            <w:pPr>
              <w:widowControl/>
              <w:jc w:val="center"/>
              <w:rPr>
                <w:rFonts w:asciiTheme="minorEastAsia" w:cs="宋体"/>
                <w:color w:val="000000"/>
                <w:kern w:val="0"/>
                <w:sz w:val="24"/>
              </w:rPr>
            </w:pPr>
          </w:p>
        </w:tc>
      </w:tr>
      <w:tr w:rsidR="00CB2F41" w:rsidRPr="00407CD7" w14:paraId="18A54642" w14:textId="77777777" w:rsidTr="003C6A49">
        <w:trPr>
          <w:trHeight w:val="567"/>
          <w:jc w:val="center"/>
        </w:trPr>
        <w:tc>
          <w:tcPr>
            <w:tcW w:w="709" w:type="dxa"/>
            <w:tcBorders>
              <w:top w:val="nil"/>
              <w:left w:val="single" w:sz="4" w:space="0" w:color="auto"/>
              <w:bottom w:val="single" w:sz="4" w:space="0" w:color="auto"/>
              <w:right w:val="single" w:sz="4" w:space="0" w:color="auto"/>
            </w:tcBorders>
            <w:vAlign w:val="center"/>
          </w:tcPr>
          <w:p w14:paraId="3A532C52"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color w:val="000000"/>
                <w:kern w:val="0"/>
                <w:sz w:val="24"/>
              </w:rPr>
              <w:t>D</w:t>
            </w:r>
          </w:p>
        </w:tc>
        <w:tc>
          <w:tcPr>
            <w:tcW w:w="1714" w:type="dxa"/>
            <w:tcBorders>
              <w:top w:val="nil"/>
              <w:left w:val="nil"/>
              <w:bottom w:val="single" w:sz="4" w:space="0" w:color="auto"/>
              <w:right w:val="single" w:sz="4" w:space="0" w:color="auto"/>
            </w:tcBorders>
            <w:vAlign w:val="center"/>
          </w:tcPr>
          <w:p w14:paraId="23D82314" w14:textId="77777777" w:rsidR="00CB2F41" w:rsidRPr="00407CD7" w:rsidRDefault="00CB2F41" w:rsidP="003C6A49">
            <w:pPr>
              <w:widowControl/>
              <w:jc w:val="center"/>
              <w:rPr>
                <w:rFonts w:asciiTheme="minorEastAsia" w:cs="宋体"/>
                <w:color w:val="000000"/>
                <w:kern w:val="0"/>
                <w:sz w:val="24"/>
              </w:rPr>
            </w:pPr>
            <w:r w:rsidRPr="00407CD7">
              <w:rPr>
                <w:rFonts w:asciiTheme="minorEastAsia" w:hAnsiTheme="minorEastAsia" w:cs="宋体" w:hint="eastAsia"/>
                <w:color w:val="000000"/>
                <w:kern w:val="0"/>
                <w:sz w:val="24"/>
              </w:rPr>
              <w:t>合计</w:t>
            </w:r>
          </w:p>
        </w:tc>
        <w:tc>
          <w:tcPr>
            <w:tcW w:w="6099" w:type="dxa"/>
            <w:gridSpan w:val="5"/>
            <w:tcBorders>
              <w:top w:val="nil"/>
              <w:left w:val="nil"/>
              <w:bottom w:val="single" w:sz="4" w:space="0" w:color="auto"/>
              <w:right w:val="single" w:sz="4" w:space="0" w:color="auto"/>
            </w:tcBorders>
            <w:vAlign w:val="center"/>
          </w:tcPr>
          <w:p w14:paraId="35C66F36" w14:textId="77777777" w:rsidR="00CB2F41" w:rsidRPr="00407CD7" w:rsidRDefault="00CB2F41" w:rsidP="003C6A49">
            <w:pPr>
              <w:widowControl/>
              <w:jc w:val="center"/>
              <w:rPr>
                <w:rFonts w:asciiTheme="minorEastAsia" w:cs="宋体"/>
                <w:color w:val="000000"/>
                <w:kern w:val="0"/>
                <w:sz w:val="24"/>
              </w:rPr>
            </w:pPr>
          </w:p>
        </w:tc>
      </w:tr>
    </w:tbl>
    <w:p w14:paraId="0EAA85EF" w14:textId="77777777" w:rsidR="00967E29" w:rsidRPr="00407CD7" w:rsidRDefault="00967E29">
      <w:pPr>
        <w:spacing w:line="360" w:lineRule="auto"/>
        <w:ind w:firstLineChars="200" w:firstLine="482"/>
        <w:rPr>
          <w:b/>
          <w:sz w:val="24"/>
        </w:rPr>
      </w:pPr>
    </w:p>
    <w:p w14:paraId="3D7D2924" w14:textId="77777777" w:rsidR="00967E29" w:rsidRPr="00407CD7" w:rsidRDefault="00967E29">
      <w:pPr>
        <w:spacing w:line="360" w:lineRule="auto"/>
        <w:ind w:firstLineChars="200" w:firstLine="482"/>
        <w:rPr>
          <w:b/>
          <w:sz w:val="24"/>
        </w:rPr>
      </w:pPr>
    </w:p>
    <w:p w14:paraId="00BE8889" w14:textId="77777777" w:rsidR="00383559" w:rsidRPr="00407CD7" w:rsidRDefault="00383559">
      <w:pPr>
        <w:spacing w:line="360" w:lineRule="auto"/>
        <w:ind w:firstLineChars="200" w:firstLine="482"/>
        <w:rPr>
          <w:b/>
          <w:sz w:val="24"/>
        </w:rPr>
      </w:pPr>
    </w:p>
    <w:p w14:paraId="1B4AAC51" w14:textId="77777777" w:rsidR="00383559" w:rsidRPr="00407CD7" w:rsidRDefault="00383559">
      <w:pPr>
        <w:spacing w:line="360" w:lineRule="auto"/>
        <w:ind w:firstLineChars="200" w:firstLine="482"/>
        <w:rPr>
          <w:b/>
          <w:sz w:val="24"/>
        </w:rPr>
      </w:pPr>
    </w:p>
    <w:p w14:paraId="04CE7295" w14:textId="77777777" w:rsidR="00383559" w:rsidRPr="00407CD7" w:rsidRDefault="00383559">
      <w:pPr>
        <w:spacing w:line="360" w:lineRule="auto"/>
        <w:ind w:firstLineChars="200" w:firstLine="482"/>
        <w:rPr>
          <w:b/>
          <w:sz w:val="24"/>
        </w:rPr>
      </w:pPr>
    </w:p>
    <w:p w14:paraId="53A2CE4A" w14:textId="1AC14DB2" w:rsidR="00967E29" w:rsidRPr="00407CD7" w:rsidRDefault="00967E29">
      <w:pPr>
        <w:spacing w:line="360" w:lineRule="auto"/>
        <w:ind w:firstLineChars="200" w:firstLine="482"/>
        <w:rPr>
          <w:b/>
          <w:sz w:val="24"/>
        </w:rPr>
      </w:pPr>
      <w:r w:rsidRPr="00407CD7">
        <w:rPr>
          <w:rFonts w:hint="eastAsia"/>
          <w:b/>
          <w:sz w:val="24"/>
        </w:rPr>
        <w:lastRenderedPageBreak/>
        <w:t>人员清单</w:t>
      </w:r>
    </w:p>
    <w:tbl>
      <w:tblPr>
        <w:tblW w:w="5000" w:type="pct"/>
        <w:jc w:val="center"/>
        <w:tblLook w:val="04A0" w:firstRow="1" w:lastRow="0" w:firstColumn="1" w:lastColumn="0" w:noHBand="0" w:noVBand="1"/>
      </w:tblPr>
      <w:tblGrid>
        <w:gridCol w:w="911"/>
        <w:gridCol w:w="1641"/>
        <w:gridCol w:w="2509"/>
        <w:gridCol w:w="1324"/>
        <w:gridCol w:w="1911"/>
      </w:tblGrid>
      <w:tr w:rsidR="00967E29" w:rsidRPr="00407CD7" w14:paraId="35E8DC32" w14:textId="77777777" w:rsidTr="003C6A49">
        <w:trPr>
          <w:trHeight w:val="542"/>
          <w:jc w:val="center"/>
        </w:trPr>
        <w:tc>
          <w:tcPr>
            <w:tcW w:w="549" w:type="pct"/>
            <w:tcBorders>
              <w:top w:val="single" w:sz="4" w:space="0" w:color="auto"/>
              <w:left w:val="single" w:sz="4" w:space="0" w:color="auto"/>
              <w:bottom w:val="nil"/>
              <w:right w:val="single" w:sz="4" w:space="0" w:color="auto"/>
            </w:tcBorders>
            <w:vAlign w:val="center"/>
          </w:tcPr>
          <w:p w14:paraId="5391CF85" w14:textId="77777777" w:rsidR="00967E29" w:rsidRPr="00407CD7" w:rsidRDefault="00967E29"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序号</w:t>
            </w:r>
          </w:p>
        </w:tc>
        <w:tc>
          <w:tcPr>
            <w:tcW w:w="989" w:type="pct"/>
            <w:tcBorders>
              <w:top w:val="single" w:sz="4" w:space="0" w:color="auto"/>
              <w:left w:val="nil"/>
              <w:bottom w:val="nil"/>
              <w:right w:val="single" w:sz="4" w:space="0" w:color="auto"/>
            </w:tcBorders>
            <w:vAlign w:val="center"/>
          </w:tcPr>
          <w:p w14:paraId="1BD2FBE8" w14:textId="77777777" w:rsidR="00967E29" w:rsidRPr="00407CD7" w:rsidRDefault="00967E29"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姓名</w:t>
            </w:r>
          </w:p>
        </w:tc>
        <w:tc>
          <w:tcPr>
            <w:tcW w:w="1512" w:type="pct"/>
            <w:tcBorders>
              <w:top w:val="single" w:sz="4" w:space="0" w:color="auto"/>
              <w:left w:val="nil"/>
              <w:bottom w:val="nil"/>
              <w:right w:val="single" w:sz="4" w:space="0" w:color="auto"/>
            </w:tcBorders>
            <w:vAlign w:val="center"/>
          </w:tcPr>
          <w:p w14:paraId="0816BDEA" w14:textId="77777777" w:rsidR="00967E29" w:rsidRPr="00407CD7" w:rsidRDefault="00967E29"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执业资格</w:t>
            </w:r>
          </w:p>
        </w:tc>
        <w:tc>
          <w:tcPr>
            <w:tcW w:w="798" w:type="pct"/>
            <w:tcBorders>
              <w:top w:val="single" w:sz="4" w:space="0" w:color="auto"/>
              <w:left w:val="nil"/>
              <w:bottom w:val="nil"/>
              <w:right w:val="single" w:sz="4" w:space="0" w:color="auto"/>
            </w:tcBorders>
            <w:vAlign w:val="center"/>
          </w:tcPr>
          <w:p w14:paraId="6B806A2F" w14:textId="77777777" w:rsidR="00967E29" w:rsidRPr="00407CD7" w:rsidRDefault="00967E29"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等级</w:t>
            </w:r>
          </w:p>
        </w:tc>
        <w:tc>
          <w:tcPr>
            <w:tcW w:w="1153" w:type="pct"/>
            <w:tcBorders>
              <w:top w:val="single" w:sz="4" w:space="0" w:color="auto"/>
              <w:left w:val="nil"/>
              <w:bottom w:val="nil"/>
              <w:right w:val="single" w:sz="4" w:space="0" w:color="auto"/>
            </w:tcBorders>
            <w:vAlign w:val="center"/>
          </w:tcPr>
          <w:p w14:paraId="38768569" w14:textId="77777777" w:rsidR="00967E29" w:rsidRPr="00407CD7" w:rsidRDefault="00967E29" w:rsidP="003C6A49">
            <w:pPr>
              <w:widowControl/>
              <w:jc w:val="center"/>
              <w:rPr>
                <w:rFonts w:asciiTheme="minorEastAsia" w:hAnsiTheme="minorEastAsia" w:cs="宋体"/>
                <w:b/>
                <w:bCs/>
                <w:color w:val="000000"/>
                <w:kern w:val="0"/>
                <w:sz w:val="24"/>
              </w:rPr>
            </w:pPr>
            <w:r w:rsidRPr="00407CD7">
              <w:rPr>
                <w:rFonts w:asciiTheme="minorEastAsia" w:hAnsiTheme="minorEastAsia" w:cs="宋体" w:hint="eastAsia"/>
                <w:b/>
                <w:bCs/>
                <w:color w:val="000000"/>
                <w:kern w:val="0"/>
                <w:sz w:val="24"/>
              </w:rPr>
              <w:t>联系方式</w:t>
            </w:r>
          </w:p>
        </w:tc>
      </w:tr>
      <w:tr w:rsidR="00967E29" w:rsidRPr="00407CD7" w14:paraId="407E409D" w14:textId="77777777" w:rsidTr="003C6A49">
        <w:trPr>
          <w:trHeight w:val="542"/>
          <w:jc w:val="center"/>
        </w:trPr>
        <w:tc>
          <w:tcPr>
            <w:tcW w:w="549" w:type="pct"/>
            <w:tcBorders>
              <w:top w:val="single" w:sz="4" w:space="0" w:color="auto"/>
              <w:left w:val="single" w:sz="4" w:space="0" w:color="auto"/>
              <w:bottom w:val="single" w:sz="4" w:space="0" w:color="auto"/>
              <w:right w:val="single" w:sz="4" w:space="0" w:color="auto"/>
            </w:tcBorders>
            <w:vAlign w:val="center"/>
          </w:tcPr>
          <w:p w14:paraId="415435D8" w14:textId="77777777" w:rsidR="00967E29" w:rsidRPr="00407CD7" w:rsidRDefault="00967E29"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1</w:t>
            </w:r>
          </w:p>
        </w:tc>
        <w:tc>
          <w:tcPr>
            <w:tcW w:w="989" w:type="pct"/>
            <w:tcBorders>
              <w:top w:val="single" w:sz="4" w:space="0" w:color="auto"/>
              <w:left w:val="nil"/>
              <w:bottom w:val="single" w:sz="4" w:space="0" w:color="auto"/>
              <w:right w:val="single" w:sz="4" w:space="0" w:color="auto"/>
            </w:tcBorders>
            <w:vAlign w:val="center"/>
          </w:tcPr>
          <w:p w14:paraId="56A2647A" w14:textId="77777777" w:rsidR="00967E29" w:rsidRPr="00407CD7" w:rsidRDefault="00967E29" w:rsidP="003C6A49">
            <w:pPr>
              <w:widowControl/>
              <w:jc w:val="center"/>
              <w:rPr>
                <w:rFonts w:asciiTheme="minorEastAsia" w:hAnsiTheme="minorEastAsia" w:cs="宋体"/>
                <w:color w:val="000000"/>
                <w:kern w:val="0"/>
                <w:szCs w:val="21"/>
              </w:rPr>
            </w:pPr>
          </w:p>
        </w:tc>
        <w:tc>
          <w:tcPr>
            <w:tcW w:w="1512" w:type="pct"/>
            <w:tcBorders>
              <w:top w:val="single" w:sz="4" w:space="0" w:color="auto"/>
              <w:left w:val="nil"/>
              <w:bottom w:val="single" w:sz="4" w:space="0" w:color="auto"/>
              <w:right w:val="single" w:sz="4" w:space="0" w:color="auto"/>
            </w:tcBorders>
            <w:vAlign w:val="center"/>
          </w:tcPr>
          <w:p w14:paraId="2EF58153" w14:textId="77777777" w:rsidR="00967E29" w:rsidRPr="00407CD7" w:rsidRDefault="00967E29" w:rsidP="003C6A49">
            <w:pPr>
              <w:widowControl/>
              <w:jc w:val="center"/>
              <w:rPr>
                <w:rFonts w:asciiTheme="minorEastAsia" w:hAnsiTheme="minorEastAsia" w:cs="宋体"/>
                <w:color w:val="000000"/>
                <w:kern w:val="0"/>
                <w:szCs w:val="21"/>
              </w:rPr>
            </w:pPr>
          </w:p>
        </w:tc>
        <w:tc>
          <w:tcPr>
            <w:tcW w:w="798" w:type="pct"/>
            <w:tcBorders>
              <w:top w:val="single" w:sz="4" w:space="0" w:color="auto"/>
              <w:left w:val="nil"/>
              <w:bottom w:val="single" w:sz="4" w:space="0" w:color="auto"/>
              <w:right w:val="single" w:sz="4" w:space="0" w:color="auto"/>
            </w:tcBorders>
            <w:vAlign w:val="center"/>
          </w:tcPr>
          <w:p w14:paraId="1B6F214D" w14:textId="77777777" w:rsidR="00967E29" w:rsidRPr="00407CD7" w:rsidRDefault="00967E29" w:rsidP="003C6A49">
            <w:pPr>
              <w:widowControl/>
              <w:jc w:val="center"/>
              <w:rPr>
                <w:rFonts w:asciiTheme="minorEastAsia" w:hAnsiTheme="minorEastAsia" w:cs="宋体"/>
                <w:color w:val="000000"/>
                <w:kern w:val="0"/>
                <w:szCs w:val="21"/>
              </w:rPr>
            </w:pPr>
          </w:p>
        </w:tc>
        <w:tc>
          <w:tcPr>
            <w:tcW w:w="1153" w:type="pct"/>
            <w:tcBorders>
              <w:top w:val="single" w:sz="4" w:space="0" w:color="auto"/>
              <w:left w:val="nil"/>
              <w:bottom w:val="single" w:sz="4" w:space="0" w:color="auto"/>
              <w:right w:val="single" w:sz="4" w:space="0" w:color="auto"/>
            </w:tcBorders>
            <w:vAlign w:val="center"/>
          </w:tcPr>
          <w:p w14:paraId="115D39C7" w14:textId="77777777" w:rsidR="00967E29" w:rsidRPr="00407CD7" w:rsidRDefault="00967E29" w:rsidP="003C6A49">
            <w:pPr>
              <w:widowControl/>
              <w:jc w:val="center"/>
              <w:rPr>
                <w:rFonts w:asciiTheme="minorEastAsia" w:hAnsiTheme="minorEastAsia" w:cs="宋体"/>
                <w:color w:val="000000"/>
                <w:kern w:val="0"/>
                <w:szCs w:val="21"/>
              </w:rPr>
            </w:pPr>
          </w:p>
        </w:tc>
      </w:tr>
      <w:tr w:rsidR="00967E29" w:rsidRPr="00407CD7" w14:paraId="691F3550" w14:textId="77777777" w:rsidTr="003C6A49">
        <w:trPr>
          <w:trHeight w:val="726"/>
          <w:jc w:val="center"/>
        </w:trPr>
        <w:tc>
          <w:tcPr>
            <w:tcW w:w="549" w:type="pct"/>
            <w:tcBorders>
              <w:top w:val="nil"/>
              <w:left w:val="single" w:sz="4" w:space="0" w:color="auto"/>
              <w:bottom w:val="single" w:sz="4" w:space="0" w:color="auto"/>
              <w:right w:val="single" w:sz="4" w:space="0" w:color="auto"/>
            </w:tcBorders>
            <w:vAlign w:val="center"/>
          </w:tcPr>
          <w:p w14:paraId="46819F27" w14:textId="77777777" w:rsidR="00967E29" w:rsidRPr="00407CD7" w:rsidRDefault="00967E29"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2</w:t>
            </w:r>
          </w:p>
        </w:tc>
        <w:tc>
          <w:tcPr>
            <w:tcW w:w="989" w:type="pct"/>
            <w:tcBorders>
              <w:top w:val="nil"/>
              <w:left w:val="nil"/>
              <w:bottom w:val="single" w:sz="4" w:space="0" w:color="auto"/>
              <w:right w:val="single" w:sz="4" w:space="0" w:color="auto"/>
            </w:tcBorders>
            <w:vAlign w:val="center"/>
          </w:tcPr>
          <w:p w14:paraId="75C36605" w14:textId="77777777" w:rsidR="00967E29" w:rsidRPr="00407CD7" w:rsidRDefault="00967E29" w:rsidP="003C6A49">
            <w:pPr>
              <w:widowControl/>
              <w:jc w:val="center"/>
              <w:rPr>
                <w:rFonts w:asciiTheme="minorEastAsia" w:hAnsiTheme="minorEastAsia" w:cs="宋体"/>
                <w:color w:val="000000"/>
                <w:kern w:val="0"/>
                <w:szCs w:val="21"/>
              </w:rPr>
            </w:pPr>
          </w:p>
        </w:tc>
        <w:tc>
          <w:tcPr>
            <w:tcW w:w="1512" w:type="pct"/>
            <w:tcBorders>
              <w:top w:val="nil"/>
              <w:left w:val="nil"/>
              <w:bottom w:val="single" w:sz="4" w:space="0" w:color="auto"/>
              <w:right w:val="single" w:sz="4" w:space="0" w:color="auto"/>
            </w:tcBorders>
            <w:vAlign w:val="center"/>
          </w:tcPr>
          <w:p w14:paraId="642DB943" w14:textId="77777777" w:rsidR="00967E29" w:rsidRPr="00407CD7" w:rsidRDefault="00967E29" w:rsidP="003C6A49">
            <w:pPr>
              <w:widowControl/>
              <w:jc w:val="center"/>
              <w:rPr>
                <w:rFonts w:asciiTheme="minorEastAsia" w:hAnsiTheme="minorEastAsia" w:cs="宋体"/>
                <w:color w:val="000000"/>
                <w:kern w:val="0"/>
                <w:szCs w:val="21"/>
              </w:rPr>
            </w:pPr>
          </w:p>
        </w:tc>
        <w:tc>
          <w:tcPr>
            <w:tcW w:w="798" w:type="pct"/>
            <w:tcBorders>
              <w:top w:val="nil"/>
              <w:left w:val="nil"/>
              <w:bottom w:val="single" w:sz="4" w:space="0" w:color="auto"/>
              <w:right w:val="single" w:sz="4" w:space="0" w:color="auto"/>
            </w:tcBorders>
            <w:vAlign w:val="center"/>
          </w:tcPr>
          <w:p w14:paraId="49292B76" w14:textId="77777777" w:rsidR="00967E29" w:rsidRPr="00407CD7" w:rsidRDefault="00967E29" w:rsidP="003C6A49">
            <w:pPr>
              <w:widowControl/>
              <w:jc w:val="center"/>
              <w:rPr>
                <w:rFonts w:asciiTheme="minorEastAsia" w:hAnsiTheme="minorEastAsia" w:cs="宋体"/>
                <w:color w:val="000000"/>
                <w:kern w:val="0"/>
                <w:szCs w:val="21"/>
              </w:rPr>
            </w:pPr>
          </w:p>
        </w:tc>
        <w:tc>
          <w:tcPr>
            <w:tcW w:w="1153" w:type="pct"/>
            <w:tcBorders>
              <w:top w:val="nil"/>
              <w:left w:val="nil"/>
              <w:bottom w:val="single" w:sz="4" w:space="0" w:color="auto"/>
              <w:right w:val="single" w:sz="4" w:space="0" w:color="auto"/>
            </w:tcBorders>
            <w:vAlign w:val="center"/>
          </w:tcPr>
          <w:p w14:paraId="4B752BD4" w14:textId="77777777" w:rsidR="00967E29" w:rsidRPr="00407CD7" w:rsidRDefault="00967E29" w:rsidP="003C6A49">
            <w:pPr>
              <w:widowControl/>
              <w:jc w:val="center"/>
              <w:rPr>
                <w:rFonts w:asciiTheme="minorEastAsia" w:hAnsiTheme="minorEastAsia" w:cs="宋体"/>
                <w:color w:val="000000"/>
                <w:kern w:val="0"/>
                <w:szCs w:val="21"/>
              </w:rPr>
            </w:pPr>
          </w:p>
        </w:tc>
      </w:tr>
      <w:tr w:rsidR="00967E29" w:rsidRPr="00407CD7" w14:paraId="2CF7C13A" w14:textId="77777777" w:rsidTr="003C6A49">
        <w:trPr>
          <w:trHeight w:val="542"/>
          <w:jc w:val="center"/>
        </w:trPr>
        <w:tc>
          <w:tcPr>
            <w:tcW w:w="549" w:type="pct"/>
            <w:tcBorders>
              <w:top w:val="nil"/>
              <w:left w:val="single" w:sz="4" w:space="0" w:color="auto"/>
              <w:bottom w:val="single" w:sz="4" w:space="0" w:color="auto"/>
              <w:right w:val="single" w:sz="4" w:space="0" w:color="auto"/>
            </w:tcBorders>
            <w:vAlign w:val="center"/>
          </w:tcPr>
          <w:p w14:paraId="6D4D1AF9" w14:textId="77777777" w:rsidR="00967E29" w:rsidRPr="00407CD7" w:rsidRDefault="00967E29"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3</w:t>
            </w:r>
          </w:p>
        </w:tc>
        <w:tc>
          <w:tcPr>
            <w:tcW w:w="989" w:type="pct"/>
            <w:tcBorders>
              <w:top w:val="nil"/>
              <w:left w:val="nil"/>
              <w:bottom w:val="single" w:sz="4" w:space="0" w:color="auto"/>
              <w:right w:val="single" w:sz="4" w:space="0" w:color="auto"/>
            </w:tcBorders>
            <w:vAlign w:val="center"/>
          </w:tcPr>
          <w:p w14:paraId="4210A54A" w14:textId="77777777" w:rsidR="00967E29" w:rsidRPr="00407CD7" w:rsidRDefault="00967E29" w:rsidP="003C6A49">
            <w:pPr>
              <w:widowControl/>
              <w:jc w:val="center"/>
              <w:rPr>
                <w:rFonts w:asciiTheme="minorEastAsia" w:hAnsiTheme="minorEastAsia" w:cs="宋体"/>
                <w:color w:val="000000"/>
                <w:kern w:val="0"/>
                <w:szCs w:val="21"/>
              </w:rPr>
            </w:pPr>
          </w:p>
        </w:tc>
        <w:tc>
          <w:tcPr>
            <w:tcW w:w="1512" w:type="pct"/>
            <w:tcBorders>
              <w:top w:val="nil"/>
              <w:left w:val="nil"/>
              <w:bottom w:val="single" w:sz="4" w:space="0" w:color="auto"/>
              <w:right w:val="single" w:sz="4" w:space="0" w:color="auto"/>
            </w:tcBorders>
            <w:vAlign w:val="center"/>
          </w:tcPr>
          <w:p w14:paraId="13A1D1D7" w14:textId="77777777" w:rsidR="00967E29" w:rsidRPr="00407CD7" w:rsidRDefault="00967E29" w:rsidP="003C6A49">
            <w:pPr>
              <w:widowControl/>
              <w:jc w:val="center"/>
              <w:rPr>
                <w:rFonts w:asciiTheme="minorEastAsia" w:hAnsiTheme="minorEastAsia" w:cs="宋体"/>
                <w:color w:val="000000"/>
                <w:kern w:val="0"/>
                <w:szCs w:val="21"/>
              </w:rPr>
            </w:pPr>
          </w:p>
        </w:tc>
        <w:tc>
          <w:tcPr>
            <w:tcW w:w="798" w:type="pct"/>
            <w:tcBorders>
              <w:top w:val="nil"/>
              <w:left w:val="nil"/>
              <w:bottom w:val="single" w:sz="4" w:space="0" w:color="auto"/>
              <w:right w:val="single" w:sz="4" w:space="0" w:color="auto"/>
            </w:tcBorders>
            <w:vAlign w:val="center"/>
          </w:tcPr>
          <w:p w14:paraId="41FBE34C" w14:textId="77777777" w:rsidR="00967E29" w:rsidRPr="00407CD7" w:rsidRDefault="00967E29" w:rsidP="003C6A49">
            <w:pPr>
              <w:widowControl/>
              <w:ind w:firstLineChars="33" w:firstLine="69"/>
              <w:jc w:val="center"/>
              <w:rPr>
                <w:rFonts w:asciiTheme="minorEastAsia" w:hAnsiTheme="minorEastAsia" w:cs="宋体"/>
                <w:color w:val="000000"/>
                <w:kern w:val="0"/>
                <w:szCs w:val="21"/>
              </w:rPr>
            </w:pPr>
          </w:p>
        </w:tc>
        <w:tc>
          <w:tcPr>
            <w:tcW w:w="1153" w:type="pct"/>
            <w:tcBorders>
              <w:top w:val="nil"/>
              <w:left w:val="nil"/>
              <w:bottom w:val="single" w:sz="4" w:space="0" w:color="auto"/>
              <w:right w:val="single" w:sz="4" w:space="0" w:color="auto"/>
            </w:tcBorders>
            <w:vAlign w:val="center"/>
          </w:tcPr>
          <w:p w14:paraId="774BAB4E" w14:textId="77777777" w:rsidR="00967E29" w:rsidRPr="00407CD7" w:rsidRDefault="00967E29" w:rsidP="003C6A49">
            <w:pPr>
              <w:widowControl/>
              <w:jc w:val="center"/>
              <w:rPr>
                <w:rFonts w:asciiTheme="minorEastAsia" w:hAnsiTheme="minorEastAsia" w:cs="宋体"/>
                <w:color w:val="000000"/>
                <w:kern w:val="0"/>
                <w:szCs w:val="21"/>
              </w:rPr>
            </w:pPr>
          </w:p>
        </w:tc>
      </w:tr>
      <w:tr w:rsidR="00967E29" w:rsidRPr="00407CD7" w14:paraId="5EDD0F38" w14:textId="77777777" w:rsidTr="003C6A49">
        <w:trPr>
          <w:trHeight w:val="989"/>
          <w:jc w:val="center"/>
        </w:trPr>
        <w:tc>
          <w:tcPr>
            <w:tcW w:w="549" w:type="pct"/>
            <w:tcBorders>
              <w:top w:val="nil"/>
              <w:left w:val="single" w:sz="4" w:space="0" w:color="auto"/>
              <w:bottom w:val="single" w:sz="4" w:space="0" w:color="auto"/>
              <w:right w:val="single" w:sz="4" w:space="0" w:color="auto"/>
            </w:tcBorders>
            <w:vAlign w:val="center"/>
          </w:tcPr>
          <w:p w14:paraId="37BCAB82" w14:textId="77777777" w:rsidR="00967E29" w:rsidRPr="00407CD7" w:rsidRDefault="00967E29" w:rsidP="003C6A49">
            <w:pPr>
              <w:widowControl/>
              <w:jc w:val="center"/>
              <w:rPr>
                <w:rFonts w:asciiTheme="minorEastAsia" w:hAnsiTheme="minorEastAsia" w:cs="宋体"/>
                <w:color w:val="000000"/>
                <w:kern w:val="0"/>
                <w:sz w:val="24"/>
              </w:rPr>
            </w:pPr>
            <w:r w:rsidRPr="00407CD7">
              <w:rPr>
                <w:rFonts w:asciiTheme="minorEastAsia" w:hAnsiTheme="minorEastAsia" w:cs="宋体"/>
                <w:color w:val="000000"/>
                <w:kern w:val="0"/>
                <w:sz w:val="24"/>
              </w:rPr>
              <w:t>4</w:t>
            </w:r>
          </w:p>
        </w:tc>
        <w:tc>
          <w:tcPr>
            <w:tcW w:w="989" w:type="pct"/>
            <w:tcBorders>
              <w:top w:val="nil"/>
              <w:left w:val="nil"/>
              <w:bottom w:val="single" w:sz="4" w:space="0" w:color="auto"/>
              <w:right w:val="single" w:sz="4" w:space="0" w:color="auto"/>
            </w:tcBorders>
            <w:vAlign w:val="center"/>
          </w:tcPr>
          <w:p w14:paraId="5C0C611B" w14:textId="77777777" w:rsidR="00967E29" w:rsidRPr="00407CD7" w:rsidRDefault="00967E29" w:rsidP="003C6A49">
            <w:pPr>
              <w:jc w:val="center"/>
              <w:rPr>
                <w:rFonts w:asciiTheme="minorEastAsia" w:hAnsiTheme="minorEastAsia"/>
                <w:szCs w:val="21"/>
              </w:rPr>
            </w:pPr>
          </w:p>
        </w:tc>
        <w:tc>
          <w:tcPr>
            <w:tcW w:w="1512" w:type="pct"/>
            <w:tcBorders>
              <w:top w:val="nil"/>
              <w:left w:val="nil"/>
              <w:bottom w:val="single" w:sz="4" w:space="0" w:color="auto"/>
              <w:right w:val="single" w:sz="4" w:space="0" w:color="auto"/>
            </w:tcBorders>
            <w:vAlign w:val="center"/>
          </w:tcPr>
          <w:p w14:paraId="61F64291" w14:textId="77777777" w:rsidR="00967E29" w:rsidRPr="00407CD7" w:rsidRDefault="00967E29" w:rsidP="003C6A49">
            <w:pPr>
              <w:jc w:val="center"/>
              <w:rPr>
                <w:rFonts w:asciiTheme="minorEastAsia" w:hAnsiTheme="minorEastAsia"/>
                <w:szCs w:val="21"/>
              </w:rPr>
            </w:pPr>
          </w:p>
        </w:tc>
        <w:tc>
          <w:tcPr>
            <w:tcW w:w="798" w:type="pct"/>
            <w:tcBorders>
              <w:top w:val="nil"/>
              <w:left w:val="nil"/>
              <w:bottom w:val="single" w:sz="4" w:space="0" w:color="auto"/>
              <w:right w:val="single" w:sz="4" w:space="0" w:color="auto"/>
            </w:tcBorders>
            <w:vAlign w:val="center"/>
          </w:tcPr>
          <w:p w14:paraId="3F6494E2" w14:textId="77777777" w:rsidR="00967E29" w:rsidRPr="00407CD7" w:rsidRDefault="00967E29" w:rsidP="003C6A49">
            <w:pPr>
              <w:jc w:val="center"/>
              <w:rPr>
                <w:rFonts w:asciiTheme="minorEastAsia" w:hAnsiTheme="minorEastAsia"/>
                <w:szCs w:val="21"/>
              </w:rPr>
            </w:pPr>
          </w:p>
        </w:tc>
        <w:tc>
          <w:tcPr>
            <w:tcW w:w="1153" w:type="pct"/>
            <w:tcBorders>
              <w:top w:val="nil"/>
              <w:left w:val="nil"/>
              <w:bottom w:val="single" w:sz="4" w:space="0" w:color="auto"/>
              <w:right w:val="single" w:sz="4" w:space="0" w:color="auto"/>
            </w:tcBorders>
            <w:vAlign w:val="center"/>
          </w:tcPr>
          <w:p w14:paraId="10B084A3" w14:textId="77777777" w:rsidR="00967E29" w:rsidRPr="00407CD7" w:rsidRDefault="00967E29" w:rsidP="003C6A49">
            <w:pPr>
              <w:jc w:val="center"/>
              <w:rPr>
                <w:rFonts w:asciiTheme="minorEastAsia" w:hAnsiTheme="minorEastAsia"/>
                <w:szCs w:val="21"/>
              </w:rPr>
            </w:pPr>
          </w:p>
        </w:tc>
      </w:tr>
      <w:tr w:rsidR="00967E29" w:rsidRPr="00407CD7" w14:paraId="318A7C26" w14:textId="77777777" w:rsidTr="003C6A49">
        <w:trPr>
          <w:trHeight w:val="542"/>
          <w:jc w:val="center"/>
        </w:trPr>
        <w:tc>
          <w:tcPr>
            <w:tcW w:w="549" w:type="pct"/>
            <w:tcBorders>
              <w:top w:val="nil"/>
              <w:left w:val="single" w:sz="4" w:space="0" w:color="auto"/>
              <w:bottom w:val="single" w:sz="4" w:space="0" w:color="auto"/>
              <w:right w:val="single" w:sz="4" w:space="0" w:color="auto"/>
            </w:tcBorders>
            <w:vAlign w:val="center"/>
          </w:tcPr>
          <w:p w14:paraId="619DC569" w14:textId="77777777" w:rsidR="00967E29" w:rsidRPr="00407CD7" w:rsidRDefault="00967E29" w:rsidP="003C6A49">
            <w:pPr>
              <w:widowControl/>
              <w:jc w:val="center"/>
              <w:rPr>
                <w:rFonts w:asciiTheme="minorEastAsia" w:hAnsiTheme="minorEastAsia" w:cs="宋体"/>
                <w:color w:val="000000"/>
                <w:kern w:val="0"/>
                <w:sz w:val="24"/>
              </w:rPr>
            </w:pPr>
            <w:r w:rsidRPr="00407CD7">
              <w:rPr>
                <w:rFonts w:asciiTheme="minorEastAsia" w:hAnsiTheme="minorEastAsia" w:cs="宋体" w:hint="eastAsia"/>
                <w:color w:val="000000"/>
                <w:kern w:val="0"/>
                <w:sz w:val="24"/>
              </w:rPr>
              <w:t>……</w:t>
            </w:r>
          </w:p>
        </w:tc>
        <w:tc>
          <w:tcPr>
            <w:tcW w:w="989" w:type="pct"/>
            <w:tcBorders>
              <w:top w:val="nil"/>
              <w:left w:val="nil"/>
              <w:bottom w:val="single" w:sz="4" w:space="0" w:color="auto"/>
              <w:right w:val="single" w:sz="4" w:space="0" w:color="auto"/>
            </w:tcBorders>
            <w:vAlign w:val="center"/>
          </w:tcPr>
          <w:p w14:paraId="7CAB46D3" w14:textId="77777777" w:rsidR="00967E29" w:rsidRPr="00407CD7" w:rsidRDefault="00967E29" w:rsidP="003C6A49">
            <w:pPr>
              <w:spacing w:line="480" w:lineRule="auto"/>
              <w:jc w:val="center"/>
              <w:rPr>
                <w:rFonts w:asciiTheme="minorEastAsia" w:hAnsiTheme="minorEastAsia"/>
                <w:szCs w:val="21"/>
              </w:rPr>
            </w:pPr>
          </w:p>
        </w:tc>
        <w:tc>
          <w:tcPr>
            <w:tcW w:w="1512" w:type="pct"/>
            <w:tcBorders>
              <w:top w:val="nil"/>
              <w:left w:val="nil"/>
              <w:bottom w:val="single" w:sz="4" w:space="0" w:color="auto"/>
              <w:right w:val="single" w:sz="4" w:space="0" w:color="auto"/>
            </w:tcBorders>
            <w:vAlign w:val="center"/>
          </w:tcPr>
          <w:p w14:paraId="51C90C41" w14:textId="77777777" w:rsidR="00967E29" w:rsidRPr="00407CD7" w:rsidRDefault="00967E29" w:rsidP="003C6A49">
            <w:pPr>
              <w:spacing w:line="480" w:lineRule="auto"/>
              <w:jc w:val="center"/>
              <w:rPr>
                <w:rFonts w:asciiTheme="minorEastAsia" w:hAnsiTheme="minorEastAsia"/>
                <w:szCs w:val="21"/>
              </w:rPr>
            </w:pPr>
          </w:p>
        </w:tc>
        <w:tc>
          <w:tcPr>
            <w:tcW w:w="798" w:type="pct"/>
            <w:tcBorders>
              <w:top w:val="nil"/>
              <w:left w:val="nil"/>
              <w:bottom w:val="single" w:sz="4" w:space="0" w:color="auto"/>
              <w:right w:val="single" w:sz="4" w:space="0" w:color="auto"/>
            </w:tcBorders>
            <w:vAlign w:val="center"/>
          </w:tcPr>
          <w:p w14:paraId="28E80057" w14:textId="77777777" w:rsidR="00967E29" w:rsidRPr="00407CD7" w:rsidRDefault="00967E29" w:rsidP="003C6A49">
            <w:pPr>
              <w:spacing w:line="480" w:lineRule="auto"/>
              <w:jc w:val="center"/>
              <w:rPr>
                <w:rFonts w:asciiTheme="minorEastAsia" w:hAnsiTheme="minorEastAsia"/>
                <w:szCs w:val="21"/>
              </w:rPr>
            </w:pPr>
          </w:p>
        </w:tc>
        <w:tc>
          <w:tcPr>
            <w:tcW w:w="1153" w:type="pct"/>
            <w:tcBorders>
              <w:top w:val="nil"/>
              <w:left w:val="nil"/>
              <w:bottom w:val="single" w:sz="4" w:space="0" w:color="auto"/>
              <w:right w:val="single" w:sz="4" w:space="0" w:color="auto"/>
            </w:tcBorders>
            <w:vAlign w:val="center"/>
          </w:tcPr>
          <w:p w14:paraId="6761E491" w14:textId="77777777" w:rsidR="00967E29" w:rsidRPr="00407CD7" w:rsidRDefault="00967E29" w:rsidP="003C6A49">
            <w:pPr>
              <w:spacing w:line="480" w:lineRule="auto"/>
              <w:jc w:val="center"/>
              <w:rPr>
                <w:rFonts w:asciiTheme="minorEastAsia" w:hAnsiTheme="minorEastAsia"/>
                <w:szCs w:val="21"/>
              </w:rPr>
            </w:pPr>
          </w:p>
        </w:tc>
      </w:tr>
    </w:tbl>
    <w:p w14:paraId="0FC3549D" w14:textId="77777777" w:rsidR="00967E29" w:rsidRPr="00407CD7" w:rsidRDefault="00967E29">
      <w:pPr>
        <w:spacing w:line="360" w:lineRule="auto"/>
        <w:ind w:firstLineChars="200" w:firstLine="482"/>
        <w:rPr>
          <w:b/>
          <w:sz w:val="24"/>
        </w:rPr>
      </w:pPr>
    </w:p>
    <w:p w14:paraId="02B01743" w14:textId="30B79A63" w:rsidR="00722B9F" w:rsidRPr="00407CD7" w:rsidRDefault="009C6DA3">
      <w:pPr>
        <w:spacing w:line="360" w:lineRule="auto"/>
        <w:ind w:firstLineChars="200" w:firstLine="482"/>
        <w:rPr>
          <w:b/>
          <w:sz w:val="24"/>
        </w:rPr>
      </w:pPr>
      <w:r w:rsidRPr="00407CD7">
        <w:rPr>
          <w:rFonts w:hint="eastAsia"/>
          <w:b/>
          <w:sz w:val="24"/>
        </w:rPr>
        <w:t>二、合同价款及支付</w:t>
      </w:r>
    </w:p>
    <w:p w14:paraId="387922C8" w14:textId="77777777" w:rsidR="00722B9F" w:rsidRPr="00407CD7" w:rsidRDefault="009C6DA3">
      <w:pPr>
        <w:spacing w:line="360" w:lineRule="auto"/>
        <w:ind w:firstLineChars="200" w:firstLine="480"/>
        <w:rPr>
          <w:rFonts w:asciiTheme="minorEastAsia" w:hAnsiTheme="minorEastAsia" w:cstheme="minorEastAsia"/>
          <w:sz w:val="24"/>
        </w:rPr>
      </w:pPr>
      <w:r w:rsidRPr="00407CD7">
        <w:rPr>
          <w:rFonts w:asciiTheme="minorEastAsia" w:hAnsiTheme="minorEastAsia" w:cstheme="minorEastAsia" w:hint="eastAsia"/>
          <w:sz w:val="24"/>
        </w:rPr>
        <w:t>1.合同总价款：人民币</w:t>
      </w:r>
      <w:r w:rsidRPr="00407CD7">
        <w:rPr>
          <w:rFonts w:asciiTheme="minorEastAsia" w:hAnsiTheme="minorEastAsia" w:cstheme="minorEastAsia" w:hint="eastAsia"/>
          <w:sz w:val="24"/>
          <w:u w:val="single"/>
        </w:rPr>
        <w:t xml:space="preserve">    </w:t>
      </w:r>
      <w:r w:rsidRPr="00407CD7">
        <w:rPr>
          <w:rFonts w:asciiTheme="minorEastAsia" w:hAnsiTheme="minorEastAsia" w:cstheme="minorEastAsia" w:hint="eastAsia"/>
          <w:sz w:val="24"/>
        </w:rPr>
        <w:t>元（大写：</w:t>
      </w:r>
      <w:r w:rsidRPr="00407CD7">
        <w:rPr>
          <w:rFonts w:asciiTheme="minorEastAsia" w:hAnsiTheme="minorEastAsia" w:cstheme="minorEastAsia" w:hint="eastAsia"/>
          <w:sz w:val="24"/>
          <w:u w:val="single"/>
        </w:rPr>
        <w:t xml:space="preserve">    </w:t>
      </w:r>
      <w:r w:rsidRPr="00407CD7">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1A382A67" w14:textId="77777777" w:rsidR="00722B9F" w:rsidRPr="00407CD7" w:rsidRDefault="009C6DA3">
      <w:pPr>
        <w:spacing w:line="360" w:lineRule="auto"/>
        <w:ind w:firstLineChars="200" w:firstLine="480"/>
        <w:rPr>
          <w:rFonts w:ascii="宋体" w:eastAsia="宋体" w:hAnsi="宋体" w:cs="宋体"/>
          <w:sz w:val="24"/>
        </w:rPr>
      </w:pPr>
      <w:r w:rsidRPr="00407CD7">
        <w:rPr>
          <w:rFonts w:ascii="宋体" w:eastAsia="宋体" w:hAnsi="宋体" w:cs="宋体" w:hint="eastAsia"/>
          <w:sz w:val="24"/>
        </w:rPr>
        <w:t>2.付款方式：银行转账，乙方收款账户如下：</w:t>
      </w:r>
    </w:p>
    <w:p w14:paraId="77BF706E" w14:textId="77777777" w:rsidR="00722B9F" w:rsidRPr="00407CD7" w:rsidRDefault="009C6DA3">
      <w:pPr>
        <w:spacing w:line="360" w:lineRule="auto"/>
        <w:ind w:firstLineChars="200" w:firstLine="480"/>
        <w:rPr>
          <w:sz w:val="24"/>
          <w:u w:val="single"/>
        </w:rPr>
      </w:pPr>
      <w:r w:rsidRPr="00407CD7">
        <w:rPr>
          <w:rFonts w:hint="eastAsia"/>
          <w:sz w:val="24"/>
        </w:rPr>
        <w:t>户</w:t>
      </w:r>
      <w:r w:rsidRPr="00407CD7">
        <w:rPr>
          <w:rFonts w:hint="eastAsia"/>
          <w:sz w:val="24"/>
        </w:rPr>
        <w:t xml:space="preserve">  </w:t>
      </w:r>
      <w:r w:rsidRPr="00407CD7">
        <w:rPr>
          <w:rFonts w:hint="eastAsia"/>
          <w:sz w:val="24"/>
        </w:rPr>
        <w:t>名：</w:t>
      </w:r>
      <w:r w:rsidRPr="00407CD7">
        <w:rPr>
          <w:rFonts w:hint="eastAsia"/>
          <w:sz w:val="24"/>
          <w:u w:val="single"/>
        </w:rPr>
        <w:t xml:space="preserve">                                 </w:t>
      </w:r>
    </w:p>
    <w:p w14:paraId="064922F3" w14:textId="77777777" w:rsidR="00722B9F" w:rsidRPr="00407CD7" w:rsidRDefault="009C6DA3">
      <w:pPr>
        <w:spacing w:line="360" w:lineRule="auto"/>
        <w:ind w:firstLineChars="200" w:firstLine="480"/>
        <w:rPr>
          <w:sz w:val="24"/>
          <w:u w:val="single"/>
        </w:rPr>
      </w:pPr>
      <w:r w:rsidRPr="00407CD7">
        <w:rPr>
          <w:rFonts w:hint="eastAsia"/>
          <w:sz w:val="24"/>
        </w:rPr>
        <w:t>开户行：</w:t>
      </w:r>
      <w:r w:rsidRPr="00407CD7">
        <w:rPr>
          <w:rFonts w:hint="eastAsia"/>
          <w:sz w:val="24"/>
          <w:u w:val="single"/>
        </w:rPr>
        <w:t xml:space="preserve">                                 </w:t>
      </w:r>
    </w:p>
    <w:p w14:paraId="3ECE88D6" w14:textId="77777777" w:rsidR="00722B9F" w:rsidRPr="00407CD7" w:rsidRDefault="009C6DA3">
      <w:pPr>
        <w:spacing w:line="360" w:lineRule="auto"/>
        <w:ind w:firstLineChars="200" w:firstLine="480"/>
        <w:rPr>
          <w:sz w:val="24"/>
          <w:u w:val="single"/>
        </w:rPr>
      </w:pPr>
      <w:proofErr w:type="gramStart"/>
      <w:r w:rsidRPr="00407CD7">
        <w:rPr>
          <w:rFonts w:hint="eastAsia"/>
          <w:sz w:val="24"/>
        </w:rPr>
        <w:t>账</w:t>
      </w:r>
      <w:proofErr w:type="gramEnd"/>
      <w:r w:rsidRPr="00407CD7">
        <w:rPr>
          <w:rFonts w:hint="eastAsia"/>
          <w:sz w:val="24"/>
        </w:rPr>
        <w:t xml:space="preserve">  </w:t>
      </w:r>
      <w:r w:rsidRPr="00407CD7">
        <w:rPr>
          <w:rFonts w:hint="eastAsia"/>
          <w:sz w:val="24"/>
        </w:rPr>
        <w:t>号：</w:t>
      </w:r>
      <w:r w:rsidRPr="00407CD7">
        <w:rPr>
          <w:rFonts w:hint="eastAsia"/>
          <w:sz w:val="24"/>
          <w:u w:val="single"/>
        </w:rPr>
        <w:t xml:space="preserve">                                 </w:t>
      </w:r>
    </w:p>
    <w:p w14:paraId="14645B4D" w14:textId="77777777" w:rsidR="00722B9F" w:rsidRPr="00407CD7" w:rsidRDefault="009C6DA3">
      <w:pPr>
        <w:tabs>
          <w:tab w:val="left" w:pos="540"/>
        </w:tabs>
        <w:spacing w:line="360" w:lineRule="auto"/>
        <w:ind w:firstLineChars="200" w:firstLine="480"/>
        <w:rPr>
          <w:rFonts w:ascii="宋体" w:eastAsia="宋体" w:hAnsi="宋体" w:cs="宋体"/>
          <w:color w:val="000000"/>
          <w:sz w:val="24"/>
        </w:rPr>
      </w:pPr>
      <w:r w:rsidRPr="00407CD7">
        <w:rPr>
          <w:rFonts w:ascii="宋体" w:eastAsia="宋体" w:hAnsi="宋体" w:cs="宋体" w:hint="eastAsia"/>
          <w:color w:val="000000"/>
          <w:sz w:val="24"/>
        </w:rPr>
        <w:t>3.甲乙双方确定按下述第</w:t>
      </w:r>
      <w:r w:rsidRPr="00407CD7">
        <w:rPr>
          <w:rFonts w:ascii="宋体" w:eastAsia="宋体" w:hAnsi="宋体" w:cs="宋体" w:hint="eastAsia"/>
          <w:color w:val="000000"/>
          <w:sz w:val="24"/>
          <w:u w:val="single"/>
        </w:rPr>
        <w:t xml:space="preserve"> d </w:t>
      </w:r>
      <w:r w:rsidRPr="00407CD7">
        <w:rPr>
          <w:rFonts w:ascii="宋体" w:eastAsia="宋体" w:hAnsi="宋体" w:cs="宋体" w:hint="eastAsia"/>
          <w:color w:val="000000"/>
          <w:sz w:val="24"/>
        </w:rPr>
        <w:t>种方式付款:</w:t>
      </w:r>
    </w:p>
    <w:p w14:paraId="690F5F7A" w14:textId="77777777" w:rsidR="00722B9F" w:rsidRPr="00407CD7" w:rsidRDefault="009C6DA3">
      <w:pPr>
        <w:tabs>
          <w:tab w:val="left" w:pos="540"/>
        </w:tabs>
        <w:spacing w:line="360" w:lineRule="auto"/>
        <w:ind w:firstLineChars="200" w:firstLine="480"/>
        <w:rPr>
          <w:color w:val="000000"/>
          <w:sz w:val="24"/>
        </w:rPr>
      </w:pPr>
      <w:r w:rsidRPr="00407CD7">
        <w:rPr>
          <w:rFonts w:hint="eastAsia"/>
          <w:color w:val="000000"/>
          <w:sz w:val="24"/>
        </w:rPr>
        <w:t>a.</w:t>
      </w:r>
      <w:r w:rsidRPr="00407CD7">
        <w:rPr>
          <w:rFonts w:hint="eastAsia"/>
          <w:color w:val="000000"/>
          <w:sz w:val="24"/>
        </w:rPr>
        <w:t>货物运至甲方指定地点后</w:t>
      </w:r>
      <w:r w:rsidRPr="00407CD7">
        <w:rPr>
          <w:rFonts w:hint="eastAsia"/>
          <w:color w:val="000000"/>
          <w:sz w:val="24"/>
          <w:u w:val="single"/>
        </w:rPr>
        <w:t xml:space="preserve">   /   </w:t>
      </w:r>
      <w:r w:rsidRPr="00407CD7">
        <w:rPr>
          <w:rFonts w:hint="eastAsia"/>
          <w:color w:val="000000"/>
          <w:sz w:val="24"/>
        </w:rPr>
        <w:t>日内付款；</w:t>
      </w:r>
    </w:p>
    <w:p w14:paraId="0DCEC89B" w14:textId="77777777" w:rsidR="00722B9F" w:rsidRPr="00407CD7" w:rsidRDefault="009C6DA3">
      <w:pPr>
        <w:tabs>
          <w:tab w:val="left" w:pos="540"/>
        </w:tabs>
        <w:spacing w:line="360" w:lineRule="auto"/>
        <w:ind w:firstLineChars="200" w:firstLine="480"/>
        <w:rPr>
          <w:color w:val="000000"/>
          <w:sz w:val="24"/>
        </w:rPr>
      </w:pPr>
      <w:r w:rsidRPr="00407CD7">
        <w:rPr>
          <w:rFonts w:hint="eastAsia"/>
          <w:color w:val="000000"/>
          <w:sz w:val="24"/>
        </w:rPr>
        <w:t>b.</w:t>
      </w:r>
      <w:r w:rsidRPr="00407CD7">
        <w:rPr>
          <w:rFonts w:hint="eastAsia"/>
          <w:color w:val="000000"/>
          <w:sz w:val="24"/>
        </w:rPr>
        <w:t>货物发货前全额付款；</w:t>
      </w:r>
    </w:p>
    <w:p w14:paraId="50F28A65" w14:textId="77777777" w:rsidR="00722B9F" w:rsidRPr="00407CD7" w:rsidRDefault="009C6DA3">
      <w:pPr>
        <w:tabs>
          <w:tab w:val="left" w:pos="540"/>
        </w:tabs>
        <w:spacing w:line="360" w:lineRule="auto"/>
        <w:ind w:firstLineChars="200" w:firstLine="480"/>
        <w:rPr>
          <w:color w:val="000000"/>
          <w:sz w:val="24"/>
        </w:rPr>
      </w:pPr>
      <w:r w:rsidRPr="00407CD7">
        <w:rPr>
          <w:rFonts w:hint="eastAsia"/>
          <w:color w:val="000000"/>
          <w:sz w:val="24"/>
        </w:rPr>
        <w:t>c.</w:t>
      </w:r>
      <w:r w:rsidRPr="00407CD7">
        <w:rPr>
          <w:rFonts w:hint="eastAsia"/>
          <w:color w:val="000000"/>
          <w:sz w:val="24"/>
        </w:rPr>
        <w:t>合同签订后</w:t>
      </w:r>
      <w:r w:rsidRPr="00407CD7">
        <w:rPr>
          <w:rFonts w:hint="eastAsia"/>
          <w:color w:val="000000"/>
          <w:sz w:val="24"/>
          <w:u w:val="single"/>
        </w:rPr>
        <w:t xml:space="preserve">   /  </w:t>
      </w:r>
      <w:r w:rsidRPr="00407CD7">
        <w:rPr>
          <w:rFonts w:hint="eastAsia"/>
          <w:color w:val="000000"/>
          <w:sz w:val="24"/>
        </w:rPr>
        <w:t>日内支付</w:t>
      </w:r>
      <w:r w:rsidRPr="00407CD7">
        <w:rPr>
          <w:rFonts w:hint="eastAsia"/>
          <w:color w:val="000000"/>
          <w:sz w:val="24"/>
          <w:u w:val="single"/>
        </w:rPr>
        <w:t xml:space="preserve">  /   </w:t>
      </w:r>
      <w:r w:rsidRPr="00407CD7">
        <w:rPr>
          <w:rFonts w:hint="eastAsia"/>
          <w:color w:val="000000"/>
          <w:sz w:val="24"/>
        </w:rPr>
        <w:t>%</w:t>
      </w:r>
      <w:r w:rsidRPr="00407CD7">
        <w:rPr>
          <w:rFonts w:hint="eastAsia"/>
          <w:color w:val="000000"/>
          <w:sz w:val="24"/>
        </w:rPr>
        <w:t>；交货后</w:t>
      </w:r>
      <w:r w:rsidRPr="00407CD7">
        <w:rPr>
          <w:rFonts w:hint="eastAsia"/>
          <w:color w:val="000000"/>
          <w:sz w:val="24"/>
          <w:u w:val="single"/>
        </w:rPr>
        <w:t xml:space="preserve">   /   </w:t>
      </w:r>
      <w:r w:rsidRPr="00407CD7">
        <w:rPr>
          <w:rFonts w:hint="eastAsia"/>
          <w:color w:val="000000"/>
          <w:sz w:val="24"/>
        </w:rPr>
        <w:t>日内支付</w:t>
      </w:r>
      <w:r w:rsidRPr="00407CD7">
        <w:rPr>
          <w:rFonts w:hint="eastAsia"/>
          <w:color w:val="000000"/>
          <w:sz w:val="24"/>
          <w:u w:val="single"/>
        </w:rPr>
        <w:t xml:space="preserve">   /   </w:t>
      </w:r>
      <w:r w:rsidRPr="00407CD7">
        <w:rPr>
          <w:rFonts w:hint="eastAsia"/>
          <w:color w:val="000000"/>
          <w:sz w:val="24"/>
        </w:rPr>
        <w:t>%</w:t>
      </w:r>
      <w:r w:rsidRPr="00407CD7">
        <w:rPr>
          <w:rFonts w:hint="eastAsia"/>
          <w:color w:val="000000"/>
          <w:sz w:val="24"/>
        </w:rPr>
        <w:t>；终验合格后</w:t>
      </w:r>
      <w:r w:rsidRPr="00407CD7">
        <w:rPr>
          <w:rFonts w:hint="eastAsia"/>
          <w:color w:val="000000"/>
          <w:sz w:val="24"/>
          <w:u w:val="single"/>
        </w:rPr>
        <w:t xml:space="preserve"> 60 </w:t>
      </w:r>
      <w:r w:rsidRPr="00407CD7">
        <w:rPr>
          <w:rFonts w:hint="eastAsia"/>
          <w:color w:val="000000"/>
          <w:sz w:val="24"/>
        </w:rPr>
        <w:t>日内支付合同总价款的</w:t>
      </w:r>
      <w:r w:rsidRPr="00407CD7">
        <w:rPr>
          <w:rFonts w:hint="eastAsia"/>
          <w:color w:val="000000"/>
          <w:sz w:val="24"/>
          <w:u w:val="single"/>
        </w:rPr>
        <w:t xml:space="preserve"> 100 </w:t>
      </w:r>
      <w:r w:rsidRPr="00407CD7">
        <w:rPr>
          <w:rFonts w:hint="eastAsia"/>
          <w:color w:val="000000"/>
          <w:sz w:val="24"/>
        </w:rPr>
        <w:t>%</w:t>
      </w:r>
      <w:r w:rsidRPr="00407CD7">
        <w:rPr>
          <w:rFonts w:hint="eastAsia"/>
          <w:color w:val="000000"/>
          <w:sz w:val="24"/>
        </w:rPr>
        <w:t>。</w:t>
      </w:r>
      <w:r w:rsidRPr="00407CD7">
        <w:rPr>
          <w:rFonts w:hint="eastAsia"/>
          <w:color w:val="000000"/>
          <w:sz w:val="24"/>
        </w:rPr>
        <w:t xml:space="preserve"> </w:t>
      </w:r>
    </w:p>
    <w:p w14:paraId="3109AD50" w14:textId="05096864" w:rsidR="00722B9F" w:rsidRPr="00407CD7" w:rsidRDefault="009C6DA3">
      <w:pPr>
        <w:tabs>
          <w:tab w:val="left" w:pos="540"/>
        </w:tabs>
        <w:spacing w:line="360" w:lineRule="auto"/>
        <w:ind w:firstLineChars="200" w:firstLine="480"/>
        <w:jc w:val="left"/>
        <w:rPr>
          <w:color w:val="000000"/>
          <w:sz w:val="24"/>
        </w:rPr>
      </w:pPr>
      <w:r w:rsidRPr="00407CD7">
        <w:rPr>
          <w:rFonts w:hint="eastAsia"/>
          <w:color w:val="000000"/>
          <w:sz w:val="24"/>
        </w:rPr>
        <w:t>d.</w:t>
      </w:r>
      <w:r w:rsidRPr="00407CD7">
        <w:rPr>
          <w:rFonts w:hint="eastAsia"/>
          <w:color w:val="000000"/>
          <w:sz w:val="24"/>
        </w:rPr>
        <w:t>其他</w:t>
      </w:r>
      <w:r w:rsidRPr="00407CD7">
        <w:rPr>
          <w:rFonts w:hint="eastAsia"/>
          <w:color w:val="000000"/>
          <w:sz w:val="24"/>
          <w:u w:val="single"/>
        </w:rPr>
        <w:t xml:space="preserve">   </w:t>
      </w:r>
      <w:r w:rsidR="00F60856" w:rsidRPr="00407CD7">
        <w:rPr>
          <w:rFonts w:hint="eastAsia"/>
          <w:color w:val="000000"/>
          <w:sz w:val="24"/>
          <w:u w:val="single"/>
        </w:rPr>
        <w:t>完成财务决算</w:t>
      </w:r>
      <w:r w:rsidR="00C179C3" w:rsidRPr="00407CD7">
        <w:rPr>
          <w:rFonts w:hint="eastAsia"/>
          <w:color w:val="000000"/>
          <w:sz w:val="24"/>
          <w:u w:val="single"/>
        </w:rPr>
        <w:t>审计</w:t>
      </w:r>
      <w:r w:rsidR="00F60856" w:rsidRPr="00407CD7">
        <w:rPr>
          <w:rFonts w:hint="eastAsia"/>
          <w:color w:val="000000"/>
          <w:sz w:val="24"/>
          <w:u w:val="single"/>
        </w:rPr>
        <w:t>并出具审计报告</w:t>
      </w:r>
      <w:r w:rsidRPr="00407CD7">
        <w:rPr>
          <w:rFonts w:hint="eastAsia"/>
          <w:color w:val="000000"/>
          <w:sz w:val="24"/>
          <w:u w:val="single"/>
        </w:rPr>
        <w:t>60</w:t>
      </w:r>
      <w:r w:rsidRPr="00407CD7">
        <w:rPr>
          <w:rFonts w:hint="eastAsia"/>
          <w:color w:val="000000"/>
          <w:sz w:val="24"/>
          <w:u w:val="single"/>
        </w:rPr>
        <w:t>日内一次性支付服务费。</w:t>
      </w:r>
    </w:p>
    <w:p w14:paraId="5B4A91B4" w14:textId="77777777" w:rsidR="00722B9F" w:rsidRPr="00407CD7" w:rsidRDefault="009C6DA3">
      <w:pPr>
        <w:spacing w:line="360" w:lineRule="auto"/>
        <w:ind w:firstLineChars="200" w:firstLine="480"/>
        <w:rPr>
          <w:sz w:val="24"/>
        </w:rPr>
      </w:pPr>
      <w:r w:rsidRPr="00407CD7">
        <w:rPr>
          <w:rFonts w:ascii="宋体" w:hAnsi="宋体" w:cs="宋体" w:hint="eastAsia"/>
          <w:bCs/>
          <w:kern w:val="0"/>
          <w:sz w:val="24"/>
        </w:rPr>
        <w:t>4.甲方付款前，乙方应按照双方一致确认的金额开具合法有效的增值税普通发票，否则甲方有权拒绝付款，且</w:t>
      </w:r>
      <w:proofErr w:type="gramStart"/>
      <w:r w:rsidRPr="00407CD7">
        <w:rPr>
          <w:rFonts w:ascii="宋体" w:hAnsi="宋体" w:cs="宋体" w:hint="eastAsia"/>
          <w:bCs/>
          <w:kern w:val="0"/>
          <w:sz w:val="24"/>
        </w:rPr>
        <w:t>不</w:t>
      </w:r>
      <w:proofErr w:type="gramEnd"/>
      <w:r w:rsidRPr="00407CD7">
        <w:rPr>
          <w:rFonts w:ascii="宋体" w:hAnsi="宋体" w:cs="宋体" w:hint="eastAsia"/>
          <w:bCs/>
          <w:kern w:val="0"/>
          <w:sz w:val="24"/>
        </w:rPr>
        <w:t>视为甲方违约。</w:t>
      </w:r>
    </w:p>
    <w:p w14:paraId="56C496B5" w14:textId="77777777" w:rsidR="00722B9F" w:rsidRPr="00407CD7" w:rsidRDefault="009C6DA3">
      <w:pPr>
        <w:spacing w:line="360" w:lineRule="auto"/>
        <w:ind w:firstLineChars="200" w:firstLine="482"/>
        <w:rPr>
          <w:rFonts w:ascii="宋体" w:hAnsi="宋体" w:cs="宋体"/>
          <w:b/>
          <w:bCs/>
          <w:kern w:val="0"/>
          <w:sz w:val="24"/>
        </w:rPr>
      </w:pPr>
      <w:r w:rsidRPr="00407CD7">
        <w:rPr>
          <w:rFonts w:ascii="宋体" w:hAnsi="宋体" w:cs="宋体" w:hint="eastAsia"/>
          <w:b/>
          <w:bCs/>
          <w:kern w:val="0"/>
          <w:sz w:val="24"/>
        </w:rPr>
        <w:t>三、交付</w:t>
      </w:r>
    </w:p>
    <w:p w14:paraId="4ED6824F" w14:textId="1E3974D1" w:rsidR="00722B9F" w:rsidRPr="00407CD7" w:rsidRDefault="009C6DA3">
      <w:pPr>
        <w:widowControl/>
        <w:tabs>
          <w:tab w:val="left" w:pos="540"/>
        </w:tabs>
        <w:spacing w:line="360" w:lineRule="auto"/>
        <w:ind w:firstLineChars="200" w:firstLine="480"/>
        <w:rPr>
          <w:rFonts w:ascii="宋体" w:hAnsi="宋体"/>
          <w:sz w:val="24"/>
        </w:rPr>
      </w:pPr>
      <w:r w:rsidRPr="00407CD7">
        <w:rPr>
          <w:rFonts w:ascii="宋体" w:hAnsi="宋体" w:hint="eastAsia"/>
          <w:color w:val="000000"/>
          <w:sz w:val="24"/>
        </w:rPr>
        <w:lastRenderedPageBreak/>
        <w:t>1.</w:t>
      </w:r>
      <w:r w:rsidR="0030518E" w:rsidRPr="00407CD7">
        <w:rPr>
          <w:rFonts w:ascii="宋体" w:hAnsi="宋体" w:hint="eastAsia"/>
          <w:color w:val="000000"/>
          <w:sz w:val="24"/>
        </w:rPr>
        <w:t>交付</w:t>
      </w:r>
      <w:r w:rsidRPr="00407CD7">
        <w:rPr>
          <w:rFonts w:ascii="宋体" w:hAnsi="宋体" w:hint="eastAsia"/>
          <w:color w:val="000000"/>
          <w:sz w:val="24"/>
        </w:rPr>
        <w:t>时间：</w:t>
      </w:r>
      <w:r w:rsidRPr="00407CD7">
        <w:rPr>
          <w:rFonts w:ascii="宋体" w:hAnsi="宋体" w:hint="eastAsia"/>
          <w:color w:val="000000"/>
          <w:sz w:val="24"/>
          <w:u w:val="single"/>
        </w:rPr>
        <w:t xml:space="preserve">  </w:t>
      </w:r>
      <w:r w:rsidR="00407CD7" w:rsidRPr="00407CD7">
        <w:rPr>
          <w:rFonts w:ascii="宋体" w:hAnsi="宋体"/>
          <w:color w:val="000000"/>
          <w:sz w:val="24"/>
          <w:u w:val="single"/>
        </w:rPr>
        <w:t xml:space="preserve"> </w:t>
      </w:r>
      <w:r w:rsidRPr="00407CD7">
        <w:rPr>
          <w:rFonts w:ascii="宋体" w:hAnsi="宋体" w:hint="eastAsia"/>
          <w:color w:val="000000"/>
          <w:sz w:val="24"/>
          <w:u w:val="single"/>
        </w:rPr>
        <w:t xml:space="preserve">  </w:t>
      </w:r>
      <w:r w:rsidRPr="00407CD7">
        <w:rPr>
          <w:rFonts w:ascii="宋体" w:hAnsi="宋体" w:hint="eastAsia"/>
          <w:color w:val="000000"/>
          <w:sz w:val="24"/>
        </w:rPr>
        <w:t>年</w:t>
      </w:r>
      <w:r w:rsidRPr="00407CD7">
        <w:rPr>
          <w:rFonts w:ascii="宋体" w:hAnsi="宋体" w:hint="eastAsia"/>
          <w:color w:val="000000"/>
          <w:sz w:val="24"/>
          <w:u w:val="single"/>
        </w:rPr>
        <w:t xml:space="preserve"> </w:t>
      </w:r>
      <w:r w:rsidR="00407CD7" w:rsidRPr="00407CD7">
        <w:rPr>
          <w:rFonts w:ascii="宋体" w:hAnsi="宋体"/>
          <w:color w:val="000000"/>
          <w:sz w:val="24"/>
          <w:u w:val="single"/>
        </w:rPr>
        <w:t xml:space="preserve"> </w:t>
      </w:r>
      <w:r w:rsidRPr="00407CD7">
        <w:rPr>
          <w:rFonts w:ascii="宋体" w:hAnsi="宋体" w:hint="eastAsia"/>
          <w:color w:val="000000"/>
          <w:sz w:val="24"/>
          <w:u w:val="single"/>
        </w:rPr>
        <w:t xml:space="preserve"> </w:t>
      </w:r>
      <w:r w:rsidRPr="00407CD7">
        <w:rPr>
          <w:rFonts w:ascii="宋体" w:hAnsi="宋体" w:hint="eastAsia"/>
          <w:color w:val="000000"/>
          <w:sz w:val="24"/>
        </w:rPr>
        <w:t>月</w:t>
      </w:r>
      <w:r w:rsidRPr="00407CD7">
        <w:rPr>
          <w:rFonts w:ascii="宋体" w:hAnsi="宋体" w:hint="eastAsia"/>
          <w:color w:val="000000"/>
          <w:sz w:val="24"/>
          <w:u w:val="single"/>
        </w:rPr>
        <w:t xml:space="preserve"> </w:t>
      </w:r>
      <w:r w:rsidR="00407CD7" w:rsidRPr="00407CD7">
        <w:rPr>
          <w:rFonts w:ascii="宋体" w:hAnsi="宋体"/>
          <w:color w:val="000000"/>
          <w:sz w:val="24"/>
          <w:u w:val="single"/>
        </w:rPr>
        <w:t xml:space="preserve"> </w:t>
      </w:r>
      <w:r w:rsidRPr="00407CD7">
        <w:rPr>
          <w:rFonts w:ascii="宋体" w:hAnsi="宋体" w:hint="eastAsia"/>
          <w:color w:val="000000"/>
          <w:sz w:val="24"/>
          <w:u w:val="single"/>
        </w:rPr>
        <w:t xml:space="preserve"> </w:t>
      </w:r>
      <w:r w:rsidRPr="00407CD7">
        <w:rPr>
          <w:rFonts w:ascii="宋体" w:hAnsi="宋体"/>
          <w:color w:val="000000"/>
          <w:sz w:val="24"/>
          <w:u w:val="single"/>
        </w:rPr>
        <w:t xml:space="preserve"> </w:t>
      </w:r>
      <w:r w:rsidRPr="00407CD7">
        <w:rPr>
          <w:rFonts w:ascii="宋体" w:hAnsi="宋体" w:hint="eastAsia"/>
          <w:color w:val="000000"/>
          <w:sz w:val="24"/>
        </w:rPr>
        <w:t>日前</w:t>
      </w:r>
      <w:r w:rsidR="0030518E" w:rsidRPr="00407CD7">
        <w:rPr>
          <w:rFonts w:ascii="宋体" w:hAnsi="宋体" w:hint="eastAsia"/>
          <w:color w:val="000000"/>
          <w:sz w:val="24"/>
        </w:rPr>
        <w:t>完成财务决算出具审计报告并交付甲方</w:t>
      </w:r>
      <w:r w:rsidRPr="00407CD7">
        <w:rPr>
          <w:rFonts w:ascii="宋体" w:hAnsi="宋体" w:hint="eastAsia"/>
          <w:sz w:val="24"/>
        </w:rPr>
        <w:t>。</w:t>
      </w:r>
    </w:p>
    <w:p w14:paraId="1651E166" w14:textId="77777777" w:rsidR="00722B9F" w:rsidRPr="00407CD7" w:rsidRDefault="009C6DA3">
      <w:pPr>
        <w:widowControl/>
        <w:tabs>
          <w:tab w:val="left" w:pos="540"/>
        </w:tabs>
        <w:spacing w:line="360" w:lineRule="auto"/>
        <w:ind w:firstLineChars="200" w:firstLine="480"/>
        <w:rPr>
          <w:rFonts w:ascii="宋体" w:hAnsi="宋体" w:cs="宋体"/>
          <w:bCs/>
          <w:kern w:val="0"/>
          <w:sz w:val="24"/>
        </w:rPr>
      </w:pPr>
      <w:r w:rsidRPr="00407CD7">
        <w:rPr>
          <w:rFonts w:ascii="宋体" w:hAnsi="宋体" w:hint="eastAsia"/>
          <w:sz w:val="24"/>
        </w:rPr>
        <w:t>2.</w:t>
      </w:r>
      <w:r w:rsidRPr="00407CD7">
        <w:rPr>
          <w:rFonts w:ascii="宋体" w:hAnsi="宋体" w:cs="宋体" w:hint="eastAsia"/>
          <w:bCs/>
          <w:kern w:val="0"/>
          <w:sz w:val="24"/>
        </w:rPr>
        <w:t>交货地点：</w:t>
      </w:r>
      <w:r w:rsidRPr="00407CD7">
        <w:rPr>
          <w:rFonts w:ascii="宋体" w:hAnsi="宋体" w:cs="宋体" w:hint="eastAsia"/>
          <w:bCs/>
          <w:kern w:val="0"/>
          <w:sz w:val="24"/>
          <w:u w:val="single"/>
        </w:rPr>
        <w:t xml:space="preserve"> </w:t>
      </w:r>
      <w:r w:rsidRPr="00407CD7">
        <w:rPr>
          <w:rFonts w:ascii="宋体" w:hAnsi="宋体" w:cs="宋体" w:hint="eastAsia"/>
          <w:sz w:val="24"/>
          <w:u w:val="single"/>
        </w:rPr>
        <w:t xml:space="preserve">  苏州健雄职业技术学院  </w:t>
      </w:r>
      <w:r w:rsidRPr="00407CD7">
        <w:rPr>
          <w:rFonts w:ascii="宋体" w:hAnsi="宋体" w:cs="宋体" w:hint="eastAsia"/>
          <w:bCs/>
          <w:kern w:val="0"/>
          <w:sz w:val="24"/>
          <w:u w:val="single"/>
        </w:rPr>
        <w:t xml:space="preserve"> </w:t>
      </w:r>
      <w:r w:rsidRPr="00407CD7">
        <w:rPr>
          <w:rFonts w:ascii="宋体" w:hAnsi="宋体" w:cs="宋体" w:hint="eastAsia"/>
          <w:bCs/>
          <w:kern w:val="0"/>
          <w:sz w:val="24"/>
        </w:rPr>
        <w:t>。</w:t>
      </w:r>
    </w:p>
    <w:p w14:paraId="3580DA4F" w14:textId="77777777" w:rsidR="00CB2F41" w:rsidRPr="00407CD7" w:rsidRDefault="00CB2F41" w:rsidP="00CB2F41">
      <w:pPr>
        <w:tabs>
          <w:tab w:val="left" w:pos="420"/>
        </w:tabs>
        <w:adjustRightInd w:val="0"/>
        <w:spacing w:line="360" w:lineRule="auto"/>
        <w:ind w:firstLineChars="200" w:firstLine="482"/>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三、服务内容及要求</w:t>
      </w:r>
    </w:p>
    <w:p w14:paraId="2B43E0F7" w14:textId="77777777" w:rsidR="00CB2F41" w:rsidRPr="00407CD7" w:rsidRDefault="00CB2F41" w:rsidP="00CB2F41">
      <w:pPr>
        <w:spacing w:line="360" w:lineRule="auto"/>
        <w:ind w:firstLineChars="200" w:firstLine="48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kern w:val="0"/>
          <w:sz w:val="24"/>
          <w:szCs w:val="72"/>
        </w:rPr>
        <w:t>1.派遣专业人员对学校M9-M12公寓楼开展工程财务决算工作；</w:t>
      </w:r>
    </w:p>
    <w:p w14:paraId="661A3C85" w14:textId="77777777" w:rsidR="00CB2F41" w:rsidRPr="00407CD7" w:rsidRDefault="00CB2F41" w:rsidP="00CB2F41">
      <w:pPr>
        <w:spacing w:line="360" w:lineRule="auto"/>
        <w:ind w:firstLineChars="200" w:firstLine="480"/>
        <w:rPr>
          <w:rFonts w:ascii="宋体" w:eastAsia="宋体" w:hAnsi="宋体" w:cs="宋体"/>
          <w:sz w:val="24"/>
        </w:rPr>
      </w:pPr>
      <w:r w:rsidRPr="00407CD7">
        <w:rPr>
          <w:rFonts w:ascii="宋体" w:eastAsia="宋体" w:hAnsi="宋体" w:cs="宋体" w:hint="eastAsia"/>
          <w:color w:val="000000" w:themeColor="text1"/>
          <w:kern w:val="0"/>
          <w:sz w:val="24"/>
          <w:szCs w:val="72"/>
        </w:rPr>
        <w:t>2.</w:t>
      </w:r>
      <w:r w:rsidRPr="00407CD7">
        <w:rPr>
          <w:rFonts w:ascii="宋体" w:eastAsia="宋体" w:hAnsi="宋体" w:hint="eastAsia"/>
          <w:sz w:val="24"/>
        </w:rPr>
        <w:t>甲方提供必要的项目资料后，乙方于30天内完成财务决算工作并出具审计报告。</w:t>
      </w:r>
    </w:p>
    <w:p w14:paraId="17909D86"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cs="宋体" w:hint="eastAsia"/>
          <w:sz w:val="24"/>
        </w:rPr>
        <w:t>3．</w:t>
      </w:r>
      <w:r w:rsidRPr="00407CD7">
        <w:rPr>
          <w:rFonts w:ascii="宋体" w:eastAsia="宋体" w:hAnsi="宋体" w:hint="eastAsia"/>
          <w:sz w:val="24"/>
        </w:rPr>
        <w:t>乙方除应做好服务人员的安全教育外，还应为服务人员提供必要的劳动保护条件，为服务人员办理作业时的人身安全保险和意外伤害险，一切安全责任事故均由乙方负责（保险种类由乙方自行选择）。</w:t>
      </w:r>
    </w:p>
    <w:p w14:paraId="21F7E40A" w14:textId="77777777" w:rsidR="00CB2F41" w:rsidRPr="00407CD7" w:rsidRDefault="00CB2F41" w:rsidP="00CB2F41">
      <w:pPr>
        <w:tabs>
          <w:tab w:val="left" w:pos="420"/>
        </w:tabs>
        <w:spacing w:line="360" w:lineRule="auto"/>
        <w:ind w:leftChars="228" w:left="479"/>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四、保密条款</w:t>
      </w:r>
    </w:p>
    <w:p w14:paraId="3DF41C9D" w14:textId="77777777" w:rsidR="00CB2F41" w:rsidRPr="00407CD7" w:rsidRDefault="00CB2F41" w:rsidP="00CB2F41">
      <w:pPr>
        <w:spacing w:line="360" w:lineRule="auto"/>
        <w:ind w:firstLineChars="200" w:firstLine="480"/>
        <w:rPr>
          <w:rFonts w:ascii="宋体" w:eastAsia="宋体" w:hAnsi="宋体" w:cs="宋体"/>
          <w:color w:val="000000" w:themeColor="text1"/>
          <w:kern w:val="0"/>
          <w:sz w:val="24"/>
          <w:szCs w:val="72"/>
        </w:rPr>
      </w:pPr>
      <w:r w:rsidRPr="00407CD7">
        <w:rPr>
          <w:rFonts w:ascii="宋体" w:eastAsia="宋体" w:hAnsi="宋体" w:cs="宋体" w:hint="eastAsia"/>
          <w:color w:val="000000" w:themeColor="text1"/>
          <w:kern w:val="0"/>
          <w:sz w:val="24"/>
          <w:szCs w:val="72"/>
        </w:rPr>
        <w:t>详见附件。</w:t>
      </w:r>
    </w:p>
    <w:p w14:paraId="58FA89BA" w14:textId="77777777" w:rsidR="00CB2F41" w:rsidRPr="00407CD7" w:rsidRDefault="00CB2F41" w:rsidP="00CB2F41">
      <w:pPr>
        <w:tabs>
          <w:tab w:val="left" w:pos="420"/>
        </w:tabs>
        <w:spacing w:line="360" w:lineRule="auto"/>
        <w:ind w:leftChars="228" w:left="479"/>
        <w:rPr>
          <w:rFonts w:ascii="宋体" w:eastAsia="宋体" w:hAnsi="宋体" w:cs="宋体"/>
          <w:b/>
          <w:bCs/>
          <w:color w:val="000000" w:themeColor="text1"/>
          <w:sz w:val="24"/>
        </w:rPr>
      </w:pPr>
      <w:r w:rsidRPr="00407CD7">
        <w:rPr>
          <w:rFonts w:ascii="宋体" w:eastAsia="宋体" w:hAnsi="宋体" w:cs="宋体" w:hint="eastAsia"/>
          <w:b/>
          <w:bCs/>
          <w:color w:val="000000" w:themeColor="text1"/>
          <w:sz w:val="24"/>
        </w:rPr>
        <w:t>五、违约责任</w:t>
      </w:r>
    </w:p>
    <w:p w14:paraId="1E82847B"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1．甲方未能按乙方要求提供项目相关技术资料和信息造成乙方不能按规定时限完成财务决算审计，甲方承担违约责任：</w:t>
      </w:r>
    </w:p>
    <w:p w14:paraId="10212958"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（1）</w:t>
      </w:r>
      <w:r w:rsidRPr="00407CD7">
        <w:rPr>
          <w:rFonts w:ascii="宋体" w:eastAsia="宋体" w:hAnsi="宋体" w:hint="eastAsia"/>
          <w:color w:val="000000" w:themeColor="text1"/>
          <w:sz w:val="24"/>
        </w:rPr>
        <w:t>报告</w:t>
      </w:r>
      <w:r w:rsidRPr="00407CD7">
        <w:rPr>
          <w:rFonts w:ascii="宋体" w:eastAsia="宋体" w:hAnsi="宋体" w:hint="eastAsia"/>
          <w:sz w:val="24"/>
        </w:rPr>
        <w:t>提交时间按合同规定时间顺延，但乙方无权主张任何费用补偿；</w:t>
      </w:r>
    </w:p>
    <w:p w14:paraId="633BD375"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（2）因甲方原因造成误工，合同完成日期顺延，但乙方无权主张任何费用补偿。</w:t>
      </w:r>
    </w:p>
    <w:p w14:paraId="092C1C14"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sz w:val="24"/>
        </w:rPr>
        <w:t>乙方对甲方提交资料的完整性、正确性</w:t>
      </w:r>
      <w:r w:rsidRPr="00407CD7">
        <w:rPr>
          <w:rFonts w:ascii="宋体" w:eastAsia="宋体" w:hAnsi="宋体" w:hint="eastAsia"/>
          <w:sz w:val="24"/>
        </w:rPr>
        <w:t>应</w:t>
      </w:r>
      <w:r w:rsidRPr="00407CD7">
        <w:rPr>
          <w:rFonts w:ascii="宋体" w:eastAsia="宋体" w:hAnsi="宋体"/>
          <w:sz w:val="24"/>
        </w:rPr>
        <w:t>及时审查，若有错误或不当应在3日内书面提出。若乙方未在上述期限内提出异议的，视为</w:t>
      </w:r>
      <w:r w:rsidRPr="00407CD7">
        <w:rPr>
          <w:rFonts w:ascii="宋体" w:eastAsia="宋体" w:hAnsi="宋体" w:hint="eastAsia"/>
          <w:sz w:val="24"/>
        </w:rPr>
        <w:t>乙方已对</w:t>
      </w:r>
      <w:r w:rsidRPr="00407CD7">
        <w:rPr>
          <w:rFonts w:ascii="宋体" w:eastAsia="宋体" w:hAnsi="宋体"/>
          <w:sz w:val="24"/>
        </w:rPr>
        <w:t>甲方提交的资料</w:t>
      </w:r>
      <w:r w:rsidRPr="00407CD7">
        <w:rPr>
          <w:rFonts w:ascii="宋体" w:eastAsia="宋体" w:hAnsi="宋体" w:hint="eastAsia"/>
          <w:sz w:val="24"/>
        </w:rPr>
        <w:t>进行审查并确认资料</w:t>
      </w:r>
      <w:r w:rsidRPr="00407CD7">
        <w:rPr>
          <w:rFonts w:ascii="宋体" w:eastAsia="宋体" w:hAnsi="宋体"/>
          <w:sz w:val="24"/>
        </w:rPr>
        <w:t>完整、正确。</w:t>
      </w:r>
    </w:p>
    <w:p w14:paraId="7C3DE64E"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2．乙方违反本合同第三、四条，应承担以下违约责任：</w:t>
      </w:r>
    </w:p>
    <w:p w14:paraId="6DB943A2"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（1）如乙方未能按合同规定时间完成财务决算工作并出具审计报告，应向甲方支付合同总额5</w:t>
      </w:r>
      <w:r w:rsidRPr="00407CD7">
        <w:rPr>
          <w:rFonts w:ascii="宋体" w:eastAsia="宋体" w:hAnsi="宋体"/>
          <w:sz w:val="24"/>
        </w:rPr>
        <w:t>%</w:t>
      </w:r>
      <w:r w:rsidRPr="00407CD7">
        <w:rPr>
          <w:rFonts w:ascii="宋体" w:eastAsia="宋体" w:hAnsi="宋体" w:hint="eastAsia"/>
          <w:sz w:val="24"/>
        </w:rPr>
        <w:t>的违约金，且甲方有权解除本合同；</w:t>
      </w:r>
    </w:p>
    <w:p w14:paraId="6C4B52E6" w14:textId="77647D15" w:rsidR="00722B9F"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（2）如乙方对工作内容泄密，造成甲方经济损失的，应向甲方支付合同总额5%的违约金，且甲方有权解除本合同。</w:t>
      </w:r>
    </w:p>
    <w:p w14:paraId="348F0DC6" w14:textId="6989B54F" w:rsidR="00CB2F41" w:rsidRPr="00407CD7" w:rsidRDefault="00CB2F41" w:rsidP="00CB2F41">
      <w:pPr>
        <w:spacing w:line="360" w:lineRule="auto"/>
        <w:ind w:firstLineChars="200" w:firstLine="482"/>
        <w:rPr>
          <w:rFonts w:ascii="宋体" w:eastAsia="宋体" w:hAnsi="宋体"/>
          <w:b/>
          <w:sz w:val="24"/>
        </w:rPr>
      </w:pPr>
      <w:r w:rsidRPr="00407CD7">
        <w:rPr>
          <w:rFonts w:ascii="宋体" w:eastAsia="宋体" w:hAnsi="宋体" w:hint="eastAsia"/>
          <w:b/>
          <w:sz w:val="24"/>
        </w:rPr>
        <w:t>六、</w:t>
      </w:r>
      <w:bookmarkStart w:id="4" w:name="_Hlk184303569"/>
      <w:r w:rsidRPr="00407CD7">
        <w:rPr>
          <w:rFonts w:ascii="宋体" w:eastAsia="宋体" w:hAnsi="宋体" w:hint="eastAsia"/>
          <w:b/>
          <w:sz w:val="24"/>
        </w:rPr>
        <w:t>合同的变更、解除和转让</w:t>
      </w:r>
      <w:bookmarkEnd w:id="4"/>
    </w:p>
    <w:p w14:paraId="6F104330" w14:textId="068BD5F9" w:rsidR="00CB2F41" w:rsidRPr="00407CD7" w:rsidRDefault="00CB2F41" w:rsidP="00CB2F41">
      <w:pPr>
        <w:spacing w:line="360" w:lineRule="auto"/>
        <w:ind w:firstLineChars="200" w:firstLine="480"/>
        <w:rPr>
          <w:rFonts w:ascii="宋体" w:eastAsia="宋体" w:hAnsi="宋体"/>
          <w:sz w:val="24"/>
        </w:rPr>
      </w:pPr>
      <w:bookmarkStart w:id="5" w:name="_Hlk184303578"/>
      <w:r w:rsidRPr="00407CD7">
        <w:rPr>
          <w:rFonts w:ascii="宋体" w:eastAsia="宋体" w:hAnsi="宋体" w:hint="eastAsia"/>
          <w:sz w:val="24"/>
        </w:rPr>
        <w:t>1．在履行合同过程中对于具体内容需要变更的，经甲乙双方协商签约补充协议，作为本合同的附件。</w:t>
      </w:r>
    </w:p>
    <w:p w14:paraId="5DEE759B" w14:textId="313C9594"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lastRenderedPageBreak/>
        <w:t>2．甲方和乙方协商一致，可以解除合同。</w:t>
      </w:r>
    </w:p>
    <w:p w14:paraId="2022AE2D" w14:textId="3FB6FB7E"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sz w:val="24"/>
        </w:rPr>
        <w:t>3</w:t>
      </w:r>
      <w:r w:rsidRPr="00407CD7">
        <w:rPr>
          <w:rFonts w:ascii="宋体" w:eastAsia="宋体" w:hAnsi="宋体" w:hint="eastAsia"/>
          <w:sz w:val="24"/>
        </w:rPr>
        <w:t>．有下列情形之一，合同一方可以解除合同：</w:t>
      </w:r>
    </w:p>
    <w:p w14:paraId="6D80B947"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（1）因不可抗力致使不能实现合同目的，未受不可抗力影响的一方有权解除合同；</w:t>
      </w:r>
    </w:p>
    <w:p w14:paraId="7E50DD30"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（2）因合同一方违约导致合同不能履行，另一方有权解除合同；</w:t>
      </w:r>
    </w:p>
    <w:p w14:paraId="7F427923"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（3）本合同约定的其他情形。</w:t>
      </w:r>
    </w:p>
    <w:p w14:paraId="342E39EA" w14:textId="07BEAE2A"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sz w:val="24"/>
        </w:rPr>
        <w:t>4</w:t>
      </w:r>
      <w:r w:rsidRPr="00407CD7">
        <w:rPr>
          <w:rFonts w:ascii="宋体" w:eastAsia="宋体" w:hAnsi="宋体" w:hint="eastAsia"/>
          <w:sz w:val="24"/>
        </w:rPr>
        <w:t>．有权解除合同的一方，应当书面通知对方提出解除合同，合同在书面通知到达对方时解除。</w:t>
      </w:r>
    </w:p>
    <w:p w14:paraId="6C7085C5" w14:textId="1F497936"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sz w:val="24"/>
        </w:rPr>
        <w:t>5</w:t>
      </w:r>
      <w:r w:rsidRPr="00407CD7">
        <w:rPr>
          <w:rFonts w:ascii="宋体" w:eastAsia="宋体" w:hAnsi="宋体" w:hint="eastAsia"/>
          <w:sz w:val="24"/>
        </w:rPr>
        <w:t>．合同的部分和全部都不得转让。</w:t>
      </w:r>
      <w:bookmarkEnd w:id="5"/>
    </w:p>
    <w:p w14:paraId="33C8C683" w14:textId="20182F9F" w:rsidR="00CB2F41" w:rsidRPr="00407CD7" w:rsidRDefault="00CB2F41" w:rsidP="00CB2F41">
      <w:pPr>
        <w:spacing w:line="360" w:lineRule="auto"/>
        <w:ind w:firstLineChars="200" w:firstLine="482"/>
        <w:rPr>
          <w:rFonts w:ascii="宋体" w:eastAsia="宋体" w:hAnsi="宋体"/>
          <w:b/>
          <w:sz w:val="24"/>
        </w:rPr>
      </w:pPr>
      <w:r w:rsidRPr="00407CD7">
        <w:rPr>
          <w:rFonts w:ascii="宋体" w:eastAsia="宋体" w:hAnsi="宋体" w:hint="eastAsia"/>
          <w:b/>
          <w:sz w:val="24"/>
        </w:rPr>
        <w:t>七、争议解决方式</w:t>
      </w:r>
    </w:p>
    <w:p w14:paraId="38745174" w14:textId="29C8C82F"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1．本合同未尽之处双方协商解决；如协商不成，双方同意向太仓市人民法院提起诉讼。</w:t>
      </w:r>
    </w:p>
    <w:p w14:paraId="61659C04" w14:textId="0667960C" w:rsidR="00CB2F41" w:rsidRPr="00407CD7" w:rsidRDefault="00CB2F41" w:rsidP="00CB2F41">
      <w:pPr>
        <w:spacing w:line="360" w:lineRule="auto"/>
        <w:ind w:firstLineChars="200" w:firstLine="482"/>
        <w:rPr>
          <w:rFonts w:ascii="宋体" w:eastAsia="宋体" w:hAnsi="宋体"/>
          <w:b/>
          <w:sz w:val="24"/>
        </w:rPr>
      </w:pPr>
      <w:r w:rsidRPr="00407CD7">
        <w:rPr>
          <w:rFonts w:ascii="宋体" w:eastAsia="宋体" w:hAnsi="宋体" w:hint="eastAsia"/>
          <w:b/>
          <w:sz w:val="24"/>
        </w:rPr>
        <w:t>八、合同生效及其它</w:t>
      </w:r>
    </w:p>
    <w:p w14:paraId="121F2D3B" w14:textId="328181CC" w:rsidR="00CB2F41" w:rsidRPr="00407CD7" w:rsidRDefault="00CB2F41" w:rsidP="00CB2F41">
      <w:pPr>
        <w:spacing w:line="360" w:lineRule="auto"/>
        <w:ind w:firstLineChars="200" w:firstLine="480"/>
        <w:rPr>
          <w:rFonts w:ascii="宋体" w:eastAsia="宋体" w:hAnsi="宋体"/>
          <w:sz w:val="24"/>
        </w:rPr>
      </w:pPr>
      <w:bookmarkStart w:id="6" w:name="_Hlk184303782"/>
      <w:r w:rsidRPr="00407CD7">
        <w:rPr>
          <w:rFonts w:ascii="宋体" w:eastAsia="宋体" w:hAnsi="宋体" w:hint="eastAsia"/>
          <w:sz w:val="24"/>
        </w:rPr>
        <w:t>1．本合同在双方签字盖章后生效。</w:t>
      </w:r>
    </w:p>
    <w:p w14:paraId="5116F9DD" w14:textId="21BE093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2．合同在执行过程中出现的未尽事宜，双方在不违背本合同和采购文件的原则下协商解决，协商结果以书面形式盖章记录在案，作为本合同的附件，与本合同具有同等效力，但需向甲方提交二份备存</w:t>
      </w:r>
      <w:bookmarkEnd w:id="6"/>
      <w:r w:rsidRPr="00407CD7">
        <w:rPr>
          <w:rFonts w:ascii="宋体" w:eastAsia="宋体" w:hAnsi="宋体" w:hint="eastAsia"/>
          <w:sz w:val="24"/>
        </w:rPr>
        <w:t>。</w:t>
      </w:r>
    </w:p>
    <w:p w14:paraId="797C6D6C" w14:textId="7F3E84DA" w:rsidR="00CB2F41" w:rsidRPr="00407CD7" w:rsidRDefault="00CB2F41" w:rsidP="00CB2F41">
      <w:pPr>
        <w:spacing w:line="360" w:lineRule="auto"/>
        <w:ind w:firstLineChars="200" w:firstLine="482"/>
        <w:rPr>
          <w:rFonts w:ascii="宋体" w:eastAsia="宋体" w:hAnsi="宋体"/>
          <w:b/>
          <w:sz w:val="24"/>
        </w:rPr>
      </w:pPr>
      <w:r w:rsidRPr="00407CD7">
        <w:rPr>
          <w:rFonts w:ascii="宋体" w:eastAsia="宋体" w:hAnsi="宋体" w:hint="eastAsia"/>
          <w:b/>
          <w:sz w:val="24"/>
        </w:rPr>
        <w:t>九</w:t>
      </w:r>
      <w:r w:rsidRPr="00407CD7">
        <w:rPr>
          <w:rFonts w:ascii="宋体" w:eastAsia="宋体" w:hAnsi="宋体"/>
          <w:b/>
          <w:sz w:val="24"/>
        </w:rPr>
        <w:t>、附则</w:t>
      </w:r>
    </w:p>
    <w:p w14:paraId="357EB5C8" w14:textId="0DA455D1" w:rsidR="00CB2F41" w:rsidRPr="00407CD7" w:rsidRDefault="00CB2F41" w:rsidP="00CB2F41">
      <w:pPr>
        <w:spacing w:line="360" w:lineRule="auto"/>
        <w:ind w:firstLineChars="200" w:firstLine="480"/>
        <w:rPr>
          <w:rFonts w:ascii="宋体" w:eastAsia="宋体" w:hAnsi="宋体"/>
          <w:sz w:val="24"/>
        </w:rPr>
      </w:pPr>
      <w:bookmarkStart w:id="7" w:name="_Toc301856551"/>
      <w:r w:rsidRPr="00407CD7">
        <w:rPr>
          <w:rFonts w:ascii="宋体" w:eastAsia="宋体" w:hAnsi="宋体" w:hint="eastAsia"/>
          <w:sz w:val="24"/>
        </w:rPr>
        <w:t>1．</w:t>
      </w:r>
      <w:r w:rsidRPr="00407CD7">
        <w:rPr>
          <w:rFonts w:ascii="宋体" w:eastAsia="宋体" w:hAnsi="宋体"/>
          <w:sz w:val="24"/>
        </w:rPr>
        <w:t>合同份数</w:t>
      </w:r>
      <w:r w:rsidRPr="00407CD7">
        <w:rPr>
          <w:rFonts w:ascii="宋体" w:eastAsia="宋体" w:hAnsi="宋体" w:hint="eastAsia"/>
          <w:sz w:val="24"/>
        </w:rPr>
        <w:t>：</w:t>
      </w:r>
      <w:r w:rsidRPr="00407CD7">
        <w:rPr>
          <w:rFonts w:ascii="宋体" w:eastAsia="宋体" w:hAnsi="宋体"/>
          <w:sz w:val="24"/>
        </w:rPr>
        <w:t>本合同一式</w:t>
      </w:r>
      <w:r w:rsidRPr="00407CD7">
        <w:rPr>
          <w:rFonts w:ascii="宋体" w:eastAsia="宋体" w:hAnsi="宋体" w:hint="eastAsia"/>
          <w:sz w:val="24"/>
        </w:rPr>
        <w:t>伍</w:t>
      </w:r>
      <w:r w:rsidRPr="00407CD7">
        <w:rPr>
          <w:rFonts w:ascii="宋体" w:eastAsia="宋体" w:hAnsi="宋体"/>
          <w:sz w:val="24"/>
        </w:rPr>
        <w:t>份，甲</w:t>
      </w:r>
      <w:r w:rsidRPr="00407CD7">
        <w:rPr>
          <w:rFonts w:ascii="宋体" w:eastAsia="宋体" w:hAnsi="宋体" w:hint="eastAsia"/>
          <w:sz w:val="24"/>
        </w:rPr>
        <w:t>方叁份，</w:t>
      </w:r>
      <w:r w:rsidRPr="00407CD7">
        <w:rPr>
          <w:rFonts w:ascii="宋体" w:eastAsia="宋体" w:hAnsi="宋体"/>
          <w:sz w:val="24"/>
        </w:rPr>
        <w:t>乙方</w:t>
      </w:r>
      <w:r w:rsidRPr="00407CD7">
        <w:rPr>
          <w:rFonts w:ascii="宋体" w:eastAsia="宋体" w:hAnsi="宋体" w:hint="eastAsia"/>
          <w:sz w:val="24"/>
        </w:rPr>
        <w:t>贰</w:t>
      </w:r>
      <w:r w:rsidRPr="00407CD7">
        <w:rPr>
          <w:rFonts w:ascii="宋体" w:eastAsia="宋体" w:hAnsi="宋体"/>
          <w:sz w:val="24"/>
        </w:rPr>
        <w:t>份。</w:t>
      </w:r>
    </w:p>
    <w:p w14:paraId="591082B6" w14:textId="0F646052"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2．本合同文件使用中文书写、解释和说明。</w:t>
      </w:r>
    </w:p>
    <w:p w14:paraId="69735DC6" w14:textId="1618A385"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hint="eastAsia"/>
          <w:sz w:val="24"/>
        </w:rPr>
        <w:t>3．成交通知书、响应文件和采购文件为本合同的附件，与合同具有同等效力。</w:t>
      </w:r>
    </w:p>
    <w:p w14:paraId="09E17715" w14:textId="16B46E45" w:rsidR="00CB2F41" w:rsidRPr="00407CD7" w:rsidRDefault="00CB2F41" w:rsidP="00CB2F41">
      <w:pPr>
        <w:spacing w:line="360" w:lineRule="auto"/>
        <w:ind w:firstLineChars="200" w:firstLine="482"/>
        <w:rPr>
          <w:rFonts w:ascii="宋体" w:eastAsia="宋体" w:hAnsi="宋体"/>
          <w:b/>
          <w:sz w:val="24"/>
        </w:rPr>
      </w:pPr>
      <w:r w:rsidRPr="00407CD7">
        <w:rPr>
          <w:rFonts w:ascii="宋体" w:eastAsia="宋体" w:hAnsi="宋体" w:hint="eastAsia"/>
          <w:b/>
          <w:sz w:val="24"/>
        </w:rPr>
        <w:t>十、</w:t>
      </w:r>
      <w:r w:rsidRPr="00407CD7">
        <w:rPr>
          <w:rFonts w:ascii="宋体" w:eastAsia="宋体" w:hAnsi="宋体"/>
          <w:b/>
          <w:sz w:val="24"/>
        </w:rPr>
        <w:t>未尽事宜</w:t>
      </w:r>
    </w:p>
    <w:p w14:paraId="29A227AA" w14:textId="77777777" w:rsidR="00CB2F41" w:rsidRPr="00407CD7" w:rsidRDefault="00CB2F41" w:rsidP="00CB2F41">
      <w:pPr>
        <w:spacing w:line="360" w:lineRule="auto"/>
        <w:ind w:firstLineChars="200" w:firstLine="480"/>
        <w:rPr>
          <w:rFonts w:ascii="宋体" w:eastAsia="宋体" w:hAnsi="宋体"/>
          <w:sz w:val="24"/>
        </w:rPr>
      </w:pPr>
      <w:r w:rsidRPr="00407CD7">
        <w:rPr>
          <w:rFonts w:ascii="宋体" w:eastAsia="宋体" w:hAnsi="宋体"/>
          <w:sz w:val="24"/>
        </w:rPr>
        <w:t>本合同未尽事宜应按《中华人民共和国</w:t>
      </w:r>
      <w:r w:rsidRPr="00407CD7">
        <w:rPr>
          <w:rFonts w:ascii="宋体" w:eastAsia="宋体" w:hAnsi="宋体" w:hint="eastAsia"/>
          <w:sz w:val="24"/>
        </w:rPr>
        <w:t>民法典</w:t>
      </w:r>
      <w:r w:rsidRPr="00407CD7">
        <w:rPr>
          <w:rFonts w:ascii="宋体" w:eastAsia="宋体" w:hAnsi="宋体"/>
          <w:sz w:val="24"/>
        </w:rPr>
        <w:t>》以及相关法律、法规之规定解释。</w:t>
      </w:r>
    </w:p>
    <w:bookmarkEnd w:id="7"/>
    <w:p w14:paraId="4CD85FBA" w14:textId="77777777" w:rsidR="00CB2F41" w:rsidRPr="00407CD7" w:rsidRDefault="00CB2F41" w:rsidP="00CB2F41">
      <w:pPr>
        <w:spacing w:line="360" w:lineRule="auto"/>
        <w:ind w:firstLineChars="200" w:firstLine="480"/>
        <w:rPr>
          <w:rFonts w:ascii="宋体" w:eastAsia="宋体" w:hAnsi="宋体"/>
          <w:sz w:val="24"/>
        </w:rPr>
      </w:pPr>
    </w:p>
    <w:p w14:paraId="23DD3A8A" w14:textId="77777777" w:rsidR="00CB2F41" w:rsidRPr="00407CD7" w:rsidRDefault="00CB2F41" w:rsidP="00CB2F41">
      <w:pPr>
        <w:spacing w:line="360" w:lineRule="auto"/>
        <w:ind w:firstLineChars="200" w:firstLine="480"/>
        <w:rPr>
          <w:rFonts w:ascii="宋体" w:eastAsia="宋体" w:hAnsi="宋体"/>
          <w:sz w:val="24"/>
        </w:rPr>
      </w:pPr>
    </w:p>
    <w:p w14:paraId="3F684625" w14:textId="77777777" w:rsidR="00722B9F" w:rsidRPr="00407CD7" w:rsidRDefault="00722B9F">
      <w:pPr>
        <w:spacing w:line="360" w:lineRule="auto"/>
        <w:ind w:firstLineChars="225" w:firstLine="540"/>
        <w:rPr>
          <w:sz w:val="24"/>
        </w:rPr>
      </w:pPr>
    </w:p>
    <w:p w14:paraId="6B13259A" w14:textId="77777777" w:rsidR="00967E29" w:rsidRPr="00407CD7" w:rsidRDefault="00967E29">
      <w:pPr>
        <w:widowControl/>
        <w:jc w:val="left"/>
        <w:rPr>
          <w:rFonts w:ascii="宋体" w:eastAsia="宋体" w:hAnsi="宋体" w:cs="宋体"/>
          <w:sz w:val="24"/>
        </w:rPr>
      </w:pPr>
      <w:r w:rsidRPr="00407CD7">
        <w:rPr>
          <w:rFonts w:ascii="宋体" w:eastAsia="宋体" w:hAnsi="宋体" w:cs="宋体" w:hint="eastAsia"/>
          <w:sz w:val="24"/>
        </w:rPr>
        <w:br w:type="page"/>
      </w:r>
    </w:p>
    <w:p w14:paraId="1F3D0EA0" w14:textId="039D1E12" w:rsidR="00967E29" w:rsidRPr="00407CD7" w:rsidRDefault="00967E29">
      <w:pPr>
        <w:spacing w:line="360" w:lineRule="auto"/>
        <w:ind w:firstLineChars="200" w:firstLine="482"/>
        <w:rPr>
          <w:rFonts w:ascii="宋体" w:eastAsia="宋体" w:hAnsi="宋体" w:cs="宋体"/>
          <w:b/>
          <w:bCs/>
          <w:sz w:val="24"/>
        </w:rPr>
      </w:pPr>
      <w:r w:rsidRPr="00407CD7">
        <w:rPr>
          <w:rFonts w:ascii="宋体" w:eastAsia="宋体" w:hAnsi="宋体" w:cs="宋体" w:hint="eastAsia"/>
          <w:b/>
          <w:bCs/>
          <w:sz w:val="24"/>
        </w:rPr>
        <w:lastRenderedPageBreak/>
        <w:t>本页为签署页，无正文。</w:t>
      </w:r>
    </w:p>
    <w:p w14:paraId="7517605D" w14:textId="77777777" w:rsidR="00967E29" w:rsidRPr="00407CD7" w:rsidRDefault="00967E29">
      <w:pPr>
        <w:spacing w:line="360" w:lineRule="auto"/>
        <w:ind w:firstLineChars="200" w:firstLine="480"/>
        <w:rPr>
          <w:rFonts w:ascii="宋体" w:eastAsia="宋体" w:hAnsi="宋体" w:cs="宋体"/>
          <w:sz w:val="24"/>
        </w:rPr>
      </w:pPr>
    </w:p>
    <w:p w14:paraId="141F29D6" w14:textId="0466C16F" w:rsidR="00722B9F" w:rsidRPr="00407CD7" w:rsidRDefault="009C6DA3">
      <w:pPr>
        <w:spacing w:line="360" w:lineRule="auto"/>
        <w:ind w:firstLineChars="200" w:firstLine="480"/>
        <w:rPr>
          <w:rFonts w:ascii="宋体" w:eastAsia="宋体" w:hAnsi="宋体" w:cs="宋体"/>
          <w:sz w:val="24"/>
        </w:rPr>
      </w:pPr>
      <w:r w:rsidRPr="00407CD7">
        <w:rPr>
          <w:rFonts w:ascii="宋体" w:eastAsia="宋体" w:hAnsi="宋体" w:cs="宋体" w:hint="eastAsia"/>
          <w:sz w:val="24"/>
        </w:rPr>
        <w:t>甲   方：苏州健雄职业技术学院       　 乙 方：</w:t>
      </w:r>
    </w:p>
    <w:p w14:paraId="0A94A354" w14:textId="77777777" w:rsidR="00722B9F" w:rsidRPr="00407CD7" w:rsidRDefault="009C6DA3">
      <w:pPr>
        <w:spacing w:line="360" w:lineRule="auto"/>
        <w:ind w:firstLineChars="225" w:firstLine="540"/>
        <w:rPr>
          <w:rFonts w:ascii="宋体" w:eastAsia="宋体" w:hAnsi="宋体" w:cs="宋体"/>
          <w:sz w:val="24"/>
        </w:rPr>
      </w:pPr>
      <w:r w:rsidRPr="00407CD7">
        <w:rPr>
          <w:rFonts w:ascii="宋体" w:eastAsia="宋体" w:hAnsi="宋体" w:cs="宋体" w:hint="eastAsia"/>
          <w:sz w:val="24"/>
        </w:rPr>
        <w:t>项目（委托）代表人：                   法定（委托）代表人：</w:t>
      </w:r>
    </w:p>
    <w:p w14:paraId="034A83EB" w14:textId="77777777" w:rsidR="00722B9F" w:rsidRPr="00407CD7" w:rsidRDefault="009C6DA3">
      <w:pPr>
        <w:spacing w:line="360" w:lineRule="auto"/>
        <w:ind w:firstLineChars="225" w:firstLine="540"/>
        <w:rPr>
          <w:rFonts w:ascii="宋体" w:eastAsia="宋体" w:hAnsi="宋体" w:cs="宋体"/>
          <w:sz w:val="24"/>
        </w:rPr>
      </w:pPr>
      <w:r w:rsidRPr="00407CD7">
        <w:rPr>
          <w:rFonts w:ascii="宋体" w:eastAsia="宋体" w:hAnsi="宋体" w:cs="宋体" w:hint="eastAsia"/>
          <w:sz w:val="24"/>
        </w:rPr>
        <w:t>联系电话：0512-53940819                联系电话：</w:t>
      </w:r>
    </w:p>
    <w:p w14:paraId="5CB37CE6" w14:textId="77777777" w:rsidR="00722B9F" w:rsidRPr="00407CD7" w:rsidRDefault="009C6DA3">
      <w:pPr>
        <w:spacing w:line="360" w:lineRule="auto"/>
        <w:ind w:firstLineChars="225" w:firstLine="540"/>
        <w:rPr>
          <w:rFonts w:ascii="宋体" w:eastAsia="宋体" w:hAnsi="宋体" w:cs="宋体"/>
          <w:sz w:val="24"/>
        </w:rPr>
      </w:pPr>
      <w:r w:rsidRPr="00407CD7">
        <w:rPr>
          <w:rFonts w:ascii="宋体" w:eastAsia="宋体" w:hAnsi="宋体" w:cs="宋体" w:hint="eastAsia"/>
          <w:sz w:val="24"/>
        </w:rPr>
        <w:t>地址：太仓市科教新城</w:t>
      </w:r>
      <w:proofErr w:type="gramStart"/>
      <w:r w:rsidRPr="00407CD7">
        <w:rPr>
          <w:rFonts w:ascii="宋体" w:eastAsia="宋体" w:hAnsi="宋体" w:cs="宋体" w:hint="eastAsia"/>
          <w:sz w:val="24"/>
        </w:rPr>
        <w:t>健雄路1号</w:t>
      </w:r>
      <w:proofErr w:type="gramEnd"/>
      <w:r w:rsidRPr="00407CD7">
        <w:rPr>
          <w:rFonts w:ascii="宋体" w:eastAsia="宋体" w:hAnsi="宋体" w:cs="宋体" w:hint="eastAsia"/>
          <w:sz w:val="24"/>
        </w:rPr>
        <w:t xml:space="preserve">         地址: </w:t>
      </w:r>
    </w:p>
    <w:p w14:paraId="6CCB7C0A" w14:textId="77777777" w:rsidR="00722B9F" w:rsidRPr="00407CD7" w:rsidRDefault="009C6DA3">
      <w:pPr>
        <w:spacing w:line="360" w:lineRule="auto"/>
        <w:rPr>
          <w:rFonts w:ascii="宋体" w:eastAsia="宋体" w:hAnsi="宋体" w:cs="宋体"/>
          <w:sz w:val="24"/>
        </w:rPr>
      </w:pPr>
      <w:r w:rsidRPr="00407CD7">
        <w:rPr>
          <w:rFonts w:ascii="宋体" w:eastAsia="宋体" w:hAnsi="宋体" w:cs="宋体" w:hint="eastAsia"/>
          <w:sz w:val="24"/>
        </w:rPr>
        <w:t xml:space="preserve">          年   月   日                  　　 　年   月   日</w:t>
      </w:r>
    </w:p>
    <w:p w14:paraId="55627F79" w14:textId="77777777" w:rsidR="00722B9F" w:rsidRPr="00407CD7" w:rsidRDefault="009C6DA3">
      <w:pPr>
        <w:widowControl/>
        <w:jc w:val="left"/>
        <w:rPr>
          <w:rFonts w:ascii="宋体" w:eastAsia="宋体" w:hAnsi="宋体" w:cs="宋体"/>
          <w:sz w:val="24"/>
        </w:rPr>
      </w:pPr>
      <w:r w:rsidRPr="00407CD7">
        <w:rPr>
          <w:rFonts w:ascii="宋体" w:eastAsia="宋体" w:hAnsi="宋体" w:cs="宋体"/>
          <w:sz w:val="24"/>
        </w:rPr>
        <w:br w:type="page"/>
      </w:r>
    </w:p>
    <w:p w14:paraId="3EC117E7" w14:textId="77777777" w:rsidR="00722B9F" w:rsidRPr="00407CD7" w:rsidRDefault="009C6DA3">
      <w:pPr>
        <w:numPr>
          <w:ilvl w:val="0"/>
          <w:numId w:val="1"/>
        </w:numPr>
        <w:spacing w:line="360" w:lineRule="auto"/>
        <w:jc w:val="center"/>
        <w:rPr>
          <w:rFonts w:ascii="宋体" w:eastAsia="宋体" w:hAnsi="宋体" w:cs="宋体"/>
          <w:b/>
          <w:bCs/>
          <w:color w:val="000000" w:themeColor="text1"/>
          <w:sz w:val="24"/>
          <w:szCs w:val="32"/>
        </w:rPr>
      </w:pPr>
      <w:r w:rsidRPr="00407CD7">
        <w:rPr>
          <w:rFonts w:ascii="宋体" w:eastAsia="宋体" w:hAnsi="宋体" w:cs="宋体" w:hint="eastAsia"/>
          <w:b/>
          <w:bCs/>
          <w:color w:val="000000" w:themeColor="text1"/>
          <w:sz w:val="24"/>
          <w:szCs w:val="32"/>
        </w:rPr>
        <w:lastRenderedPageBreak/>
        <w:t>询价响应评审办法</w:t>
      </w:r>
    </w:p>
    <w:p w14:paraId="10BED5AF" w14:textId="77777777" w:rsidR="00722B9F" w:rsidRPr="00407CD7" w:rsidRDefault="009C6DA3">
      <w:pPr>
        <w:widowControl/>
        <w:spacing w:line="360" w:lineRule="auto"/>
        <w:ind w:firstLineChars="200" w:firstLine="480"/>
        <w:rPr>
          <w:rFonts w:ascii="宋体" w:eastAsia="宋体" w:hAnsi="宋体" w:cs="宋体"/>
          <w:bCs/>
          <w:color w:val="000000" w:themeColor="text1"/>
          <w:kern w:val="0"/>
          <w:sz w:val="24"/>
          <w:shd w:val="clear" w:color="auto" w:fill="FFFFFF"/>
        </w:rPr>
      </w:pPr>
      <w:r w:rsidRPr="00407CD7">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0418491C" w14:textId="77777777" w:rsidR="00722B9F" w:rsidRPr="00407CD7" w:rsidRDefault="009C6DA3">
      <w:pPr>
        <w:widowControl/>
        <w:spacing w:line="360" w:lineRule="auto"/>
        <w:ind w:firstLineChars="200" w:firstLine="480"/>
        <w:rPr>
          <w:rFonts w:ascii="宋体" w:eastAsia="宋体" w:hAnsi="宋体" w:cs="宋体"/>
          <w:bCs/>
          <w:color w:val="000000" w:themeColor="text1"/>
          <w:kern w:val="0"/>
          <w:sz w:val="24"/>
          <w:shd w:val="clear" w:color="auto" w:fill="FFFFFF"/>
        </w:rPr>
      </w:pPr>
      <w:r w:rsidRPr="00407CD7">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2B962EE" w14:textId="77777777" w:rsidR="00722B9F" w:rsidRDefault="009C6DA3">
      <w:pPr>
        <w:widowControl/>
        <w:spacing w:line="360" w:lineRule="auto"/>
        <w:ind w:firstLineChars="200" w:firstLine="480"/>
        <w:rPr>
          <w:rFonts w:ascii="宋体" w:eastAsia="宋体" w:hAnsi="宋体" w:cs="宋体"/>
          <w:bCs/>
          <w:color w:val="000000" w:themeColor="text1"/>
          <w:kern w:val="0"/>
          <w:sz w:val="24"/>
          <w:shd w:val="clear" w:color="auto" w:fill="FFFFFF"/>
        </w:rPr>
      </w:pPr>
      <w:r w:rsidRPr="00407CD7">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407CD7">
        <w:rPr>
          <w:rFonts w:ascii="宋体" w:eastAsia="宋体" w:hAnsi="宋体" w:cs="宋体" w:hint="eastAsia"/>
          <w:bCs/>
          <w:color w:val="000000" w:themeColor="text1"/>
          <w:kern w:val="0"/>
          <w:sz w:val="24"/>
          <w:shd w:val="clear" w:color="auto" w:fill="FFFFFF"/>
        </w:rPr>
        <w:t>开标间</w:t>
      </w:r>
      <w:proofErr w:type="gramEnd"/>
      <w:r w:rsidRPr="00407CD7">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p>
    <w:p w14:paraId="0D15214D" w14:textId="77777777" w:rsidR="00722B9F" w:rsidRDefault="00722B9F">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722B9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DE08" w14:textId="77777777" w:rsidR="00D121C5" w:rsidRDefault="00D121C5">
      <w:r>
        <w:separator/>
      </w:r>
    </w:p>
  </w:endnote>
  <w:endnote w:type="continuationSeparator" w:id="0">
    <w:p w14:paraId="5269B571" w14:textId="77777777" w:rsidR="00D121C5" w:rsidRDefault="00D1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0FBD" w14:textId="77777777" w:rsidR="00722B9F" w:rsidRDefault="009C6DA3">
    <w:pPr>
      <w:pStyle w:val="a9"/>
    </w:pPr>
    <w:r>
      <w:rPr>
        <w:noProof/>
      </w:rPr>
      <mc:AlternateContent>
        <mc:Choice Requires="wps">
          <w:drawing>
            <wp:anchor distT="0" distB="0" distL="114300" distR="114300" simplePos="0" relativeHeight="251659264" behindDoc="0" locked="0" layoutInCell="1" allowOverlap="1" wp14:anchorId="139DF374" wp14:editId="2D91584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43292" w14:textId="77777777" w:rsidR="00722B9F" w:rsidRDefault="009C6D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D27C0">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9DF37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BF43292" w14:textId="77777777" w:rsidR="00722B9F" w:rsidRDefault="009C6D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D27C0">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AB4C2" w14:textId="77777777" w:rsidR="00D121C5" w:rsidRDefault="00D121C5">
      <w:r>
        <w:separator/>
      </w:r>
    </w:p>
  </w:footnote>
  <w:footnote w:type="continuationSeparator" w:id="0">
    <w:p w14:paraId="05992847" w14:textId="77777777" w:rsidR="00D121C5" w:rsidRDefault="00D1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5854C9"/>
    <w:multiLevelType w:val="multilevel"/>
    <w:tmpl w:val="8A5854C9"/>
    <w:lvl w:ilvl="0">
      <w:start w:val="2"/>
      <w:numFmt w:val="decimal"/>
      <w:lvlText w:val="%1."/>
      <w:lvlJc w:val="left"/>
      <w:pPr>
        <w:tabs>
          <w:tab w:val="left" w:pos="312"/>
        </w:tabs>
      </w:pPr>
    </w:lvl>
    <w:lvl w:ilvl="1">
      <w:start w:val="1"/>
      <w:numFmt w:val="decimal"/>
      <w:suff w:val="space"/>
      <w:lvlText w:val="%1.%2"/>
      <w:lvlJc w:val="left"/>
      <w:pPr>
        <w:ind w:left="480" w:firstLine="0"/>
      </w:pPr>
      <w:rPr>
        <w:rFonts w:hint="default"/>
      </w:rPr>
    </w:lvl>
    <w:lvl w:ilvl="2">
      <w:start w:val="1"/>
      <w:numFmt w:val="decimal"/>
      <w:suff w:val="space"/>
      <w:lvlText w:val="%1.%2.%3"/>
      <w:lvlJc w:val="left"/>
      <w:pPr>
        <w:ind w:left="480" w:firstLine="0"/>
      </w:pPr>
      <w:rPr>
        <w:rFonts w:hint="default"/>
      </w:rPr>
    </w:lvl>
    <w:lvl w:ilvl="3">
      <w:start w:val="1"/>
      <w:numFmt w:val="decimal"/>
      <w:suff w:val="space"/>
      <w:lvlText w:val="%1.%2.%3.%4"/>
      <w:lvlJc w:val="left"/>
      <w:pPr>
        <w:ind w:left="480" w:firstLine="0"/>
      </w:pPr>
      <w:rPr>
        <w:rFonts w:hint="default"/>
      </w:rPr>
    </w:lvl>
    <w:lvl w:ilvl="4">
      <w:start w:val="1"/>
      <w:numFmt w:val="decimal"/>
      <w:suff w:val="space"/>
      <w:lvlText w:val="%1.%2.%3.%4.%5"/>
      <w:lvlJc w:val="left"/>
      <w:pPr>
        <w:ind w:left="480" w:firstLine="0"/>
      </w:pPr>
      <w:rPr>
        <w:rFonts w:hint="default"/>
      </w:rPr>
    </w:lvl>
    <w:lvl w:ilvl="5">
      <w:start w:val="1"/>
      <w:numFmt w:val="decimal"/>
      <w:suff w:val="space"/>
      <w:lvlText w:val="%1.%2.%3.%4.%5.%6"/>
      <w:lvlJc w:val="left"/>
      <w:pPr>
        <w:ind w:left="480" w:firstLine="0"/>
      </w:pPr>
      <w:rPr>
        <w:rFonts w:hint="default"/>
      </w:rPr>
    </w:lvl>
    <w:lvl w:ilvl="6">
      <w:start w:val="1"/>
      <w:numFmt w:val="decimal"/>
      <w:suff w:val="space"/>
      <w:lvlText w:val="%1.%2.%3.%4.%5.%6.%7"/>
      <w:lvlJc w:val="left"/>
      <w:pPr>
        <w:ind w:left="480" w:firstLine="0"/>
      </w:pPr>
      <w:rPr>
        <w:rFonts w:hint="default"/>
      </w:rPr>
    </w:lvl>
    <w:lvl w:ilvl="7">
      <w:start w:val="1"/>
      <w:numFmt w:val="decimal"/>
      <w:suff w:val="space"/>
      <w:lvlText w:val="%1.%2.%3.%4.%5.%6.%7.%8"/>
      <w:lvlJc w:val="left"/>
      <w:pPr>
        <w:ind w:left="480" w:firstLine="0"/>
      </w:pPr>
      <w:rPr>
        <w:rFonts w:hint="default"/>
      </w:rPr>
    </w:lvl>
    <w:lvl w:ilvl="8">
      <w:start w:val="1"/>
      <w:numFmt w:val="decimal"/>
      <w:suff w:val="space"/>
      <w:lvlText w:val="%1.%2.%3.%4.%5.%6.%7.%8.%9"/>
      <w:lvlJc w:val="left"/>
      <w:pPr>
        <w:ind w:left="480" w:firstLine="0"/>
      </w:pPr>
      <w:rPr>
        <w:rFonts w:hint="default"/>
      </w:rPr>
    </w:lvl>
  </w:abstractNum>
  <w:abstractNum w:abstractNumId="1">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3NWNjNWE5NWFlYmRjNDgxOTBlMDIyYzMwZWYzOTUifQ=="/>
  </w:docVars>
  <w:rsids>
    <w:rsidRoot w:val="004A5D01"/>
    <w:rsid w:val="00002B55"/>
    <w:rsid w:val="00007DD5"/>
    <w:rsid w:val="00011502"/>
    <w:rsid w:val="00024F70"/>
    <w:rsid w:val="00026E56"/>
    <w:rsid w:val="0003539A"/>
    <w:rsid w:val="0003641F"/>
    <w:rsid w:val="00054DEF"/>
    <w:rsid w:val="00060F2E"/>
    <w:rsid w:val="00062E7C"/>
    <w:rsid w:val="00064A79"/>
    <w:rsid w:val="00071544"/>
    <w:rsid w:val="000827A8"/>
    <w:rsid w:val="00084A8F"/>
    <w:rsid w:val="0009252D"/>
    <w:rsid w:val="00097BDF"/>
    <w:rsid w:val="000A0769"/>
    <w:rsid w:val="000A1009"/>
    <w:rsid w:val="000A374E"/>
    <w:rsid w:val="000A7C3D"/>
    <w:rsid w:val="000D1901"/>
    <w:rsid w:val="000D680B"/>
    <w:rsid w:val="000E52C2"/>
    <w:rsid w:val="000E7D3C"/>
    <w:rsid w:val="000F2BC6"/>
    <w:rsid w:val="000F37A7"/>
    <w:rsid w:val="000F4B97"/>
    <w:rsid w:val="000F5E1A"/>
    <w:rsid w:val="00104A45"/>
    <w:rsid w:val="001167F8"/>
    <w:rsid w:val="00130C32"/>
    <w:rsid w:val="00141149"/>
    <w:rsid w:val="00142398"/>
    <w:rsid w:val="001436B3"/>
    <w:rsid w:val="001463A5"/>
    <w:rsid w:val="001469A9"/>
    <w:rsid w:val="0015159F"/>
    <w:rsid w:val="00156422"/>
    <w:rsid w:val="00170F28"/>
    <w:rsid w:val="00173880"/>
    <w:rsid w:val="00174F4A"/>
    <w:rsid w:val="001800A0"/>
    <w:rsid w:val="001804DD"/>
    <w:rsid w:val="001819D8"/>
    <w:rsid w:val="001872DD"/>
    <w:rsid w:val="00193B60"/>
    <w:rsid w:val="00197B00"/>
    <w:rsid w:val="001A0D27"/>
    <w:rsid w:val="001A6D9A"/>
    <w:rsid w:val="001A794A"/>
    <w:rsid w:val="001B2D8D"/>
    <w:rsid w:val="001B36A2"/>
    <w:rsid w:val="001B58B8"/>
    <w:rsid w:val="001D03CB"/>
    <w:rsid w:val="001D6962"/>
    <w:rsid w:val="001E0D8F"/>
    <w:rsid w:val="001E36D6"/>
    <w:rsid w:val="001E46AE"/>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8A0"/>
    <w:rsid w:val="002923D1"/>
    <w:rsid w:val="002A268F"/>
    <w:rsid w:val="002B1D6A"/>
    <w:rsid w:val="002B46AA"/>
    <w:rsid w:val="002B72CE"/>
    <w:rsid w:val="002C245F"/>
    <w:rsid w:val="002C7CEB"/>
    <w:rsid w:val="002C7DEC"/>
    <w:rsid w:val="002D5CD1"/>
    <w:rsid w:val="002E14B8"/>
    <w:rsid w:val="002E2A8E"/>
    <w:rsid w:val="002E2B03"/>
    <w:rsid w:val="002E320B"/>
    <w:rsid w:val="002F2661"/>
    <w:rsid w:val="00302EE9"/>
    <w:rsid w:val="0030518E"/>
    <w:rsid w:val="00310370"/>
    <w:rsid w:val="00310C2B"/>
    <w:rsid w:val="00312246"/>
    <w:rsid w:val="00320A6B"/>
    <w:rsid w:val="00334410"/>
    <w:rsid w:val="00341BA9"/>
    <w:rsid w:val="0034224D"/>
    <w:rsid w:val="0035389A"/>
    <w:rsid w:val="00355105"/>
    <w:rsid w:val="00360BED"/>
    <w:rsid w:val="00371D6D"/>
    <w:rsid w:val="003758E2"/>
    <w:rsid w:val="00380B1D"/>
    <w:rsid w:val="00380BBC"/>
    <w:rsid w:val="00381C92"/>
    <w:rsid w:val="00383559"/>
    <w:rsid w:val="003836F6"/>
    <w:rsid w:val="003958A8"/>
    <w:rsid w:val="00395AAA"/>
    <w:rsid w:val="00397F60"/>
    <w:rsid w:val="003A0D76"/>
    <w:rsid w:val="003A54A0"/>
    <w:rsid w:val="003B5A71"/>
    <w:rsid w:val="003C5F9E"/>
    <w:rsid w:val="003D01A7"/>
    <w:rsid w:val="003D0EA4"/>
    <w:rsid w:val="003D2411"/>
    <w:rsid w:val="003E027A"/>
    <w:rsid w:val="003F026D"/>
    <w:rsid w:val="00400354"/>
    <w:rsid w:val="00407CD7"/>
    <w:rsid w:val="00410894"/>
    <w:rsid w:val="004123C1"/>
    <w:rsid w:val="0041710C"/>
    <w:rsid w:val="0042019B"/>
    <w:rsid w:val="00427CA0"/>
    <w:rsid w:val="0043068E"/>
    <w:rsid w:val="004407C3"/>
    <w:rsid w:val="004419D8"/>
    <w:rsid w:val="00445B91"/>
    <w:rsid w:val="004472DF"/>
    <w:rsid w:val="004513AA"/>
    <w:rsid w:val="00454502"/>
    <w:rsid w:val="00460DF3"/>
    <w:rsid w:val="00462058"/>
    <w:rsid w:val="00462E61"/>
    <w:rsid w:val="00470068"/>
    <w:rsid w:val="00476561"/>
    <w:rsid w:val="00493881"/>
    <w:rsid w:val="004A00D6"/>
    <w:rsid w:val="004A5D01"/>
    <w:rsid w:val="004C3919"/>
    <w:rsid w:val="004C5395"/>
    <w:rsid w:val="004D6E63"/>
    <w:rsid w:val="004E46AD"/>
    <w:rsid w:val="004F0896"/>
    <w:rsid w:val="004F563A"/>
    <w:rsid w:val="004F5774"/>
    <w:rsid w:val="005103AE"/>
    <w:rsid w:val="00520B88"/>
    <w:rsid w:val="00523884"/>
    <w:rsid w:val="00534DB5"/>
    <w:rsid w:val="005401F8"/>
    <w:rsid w:val="00540EED"/>
    <w:rsid w:val="005500BE"/>
    <w:rsid w:val="00553A1E"/>
    <w:rsid w:val="005544FE"/>
    <w:rsid w:val="0055670D"/>
    <w:rsid w:val="00570EAE"/>
    <w:rsid w:val="00572FF5"/>
    <w:rsid w:val="0057481D"/>
    <w:rsid w:val="0057583D"/>
    <w:rsid w:val="005772D3"/>
    <w:rsid w:val="00581A01"/>
    <w:rsid w:val="005859D8"/>
    <w:rsid w:val="00586AF8"/>
    <w:rsid w:val="00591CAE"/>
    <w:rsid w:val="00593B74"/>
    <w:rsid w:val="00593FB7"/>
    <w:rsid w:val="005B2B5B"/>
    <w:rsid w:val="005C099C"/>
    <w:rsid w:val="005C1CDB"/>
    <w:rsid w:val="005C2424"/>
    <w:rsid w:val="005C2AC5"/>
    <w:rsid w:val="005C61D1"/>
    <w:rsid w:val="005D15B7"/>
    <w:rsid w:val="005D5880"/>
    <w:rsid w:val="005D6890"/>
    <w:rsid w:val="005D7455"/>
    <w:rsid w:val="005E2343"/>
    <w:rsid w:val="005E3200"/>
    <w:rsid w:val="005E7ED8"/>
    <w:rsid w:val="0060257C"/>
    <w:rsid w:val="0061571F"/>
    <w:rsid w:val="00617CFE"/>
    <w:rsid w:val="00621F4B"/>
    <w:rsid w:val="00625A85"/>
    <w:rsid w:val="00630D58"/>
    <w:rsid w:val="006364C8"/>
    <w:rsid w:val="0064027E"/>
    <w:rsid w:val="00643134"/>
    <w:rsid w:val="00643B84"/>
    <w:rsid w:val="00644B06"/>
    <w:rsid w:val="0064588D"/>
    <w:rsid w:val="00671501"/>
    <w:rsid w:val="0067719C"/>
    <w:rsid w:val="006824A1"/>
    <w:rsid w:val="006C032A"/>
    <w:rsid w:val="006C1045"/>
    <w:rsid w:val="006C13D2"/>
    <w:rsid w:val="006C6AF1"/>
    <w:rsid w:val="006D32F9"/>
    <w:rsid w:val="006E5F23"/>
    <w:rsid w:val="006F0458"/>
    <w:rsid w:val="006F2014"/>
    <w:rsid w:val="006F6F51"/>
    <w:rsid w:val="00704662"/>
    <w:rsid w:val="00705AEB"/>
    <w:rsid w:val="007206E5"/>
    <w:rsid w:val="00722B9F"/>
    <w:rsid w:val="00733B31"/>
    <w:rsid w:val="00734BD8"/>
    <w:rsid w:val="00745719"/>
    <w:rsid w:val="007579D8"/>
    <w:rsid w:val="0076077F"/>
    <w:rsid w:val="0076417D"/>
    <w:rsid w:val="0076743C"/>
    <w:rsid w:val="00771C4D"/>
    <w:rsid w:val="00776E9E"/>
    <w:rsid w:val="0078110B"/>
    <w:rsid w:val="0078236F"/>
    <w:rsid w:val="007862D6"/>
    <w:rsid w:val="00792C39"/>
    <w:rsid w:val="00793144"/>
    <w:rsid w:val="00794C31"/>
    <w:rsid w:val="007A17E0"/>
    <w:rsid w:val="007A5A55"/>
    <w:rsid w:val="007B23FE"/>
    <w:rsid w:val="007B47E5"/>
    <w:rsid w:val="007B630A"/>
    <w:rsid w:val="007D6AA3"/>
    <w:rsid w:val="007D71C4"/>
    <w:rsid w:val="007E4C02"/>
    <w:rsid w:val="007F00A4"/>
    <w:rsid w:val="007F4450"/>
    <w:rsid w:val="00800FE2"/>
    <w:rsid w:val="00807D9B"/>
    <w:rsid w:val="008135AE"/>
    <w:rsid w:val="008149EF"/>
    <w:rsid w:val="00817D25"/>
    <w:rsid w:val="00821667"/>
    <w:rsid w:val="008274F4"/>
    <w:rsid w:val="008319D5"/>
    <w:rsid w:val="0085038C"/>
    <w:rsid w:val="00850933"/>
    <w:rsid w:val="00850C65"/>
    <w:rsid w:val="00852D39"/>
    <w:rsid w:val="00853A4B"/>
    <w:rsid w:val="008704E2"/>
    <w:rsid w:val="0087077D"/>
    <w:rsid w:val="00881256"/>
    <w:rsid w:val="0088152F"/>
    <w:rsid w:val="00886E9B"/>
    <w:rsid w:val="008A05DB"/>
    <w:rsid w:val="008A2D03"/>
    <w:rsid w:val="008A6218"/>
    <w:rsid w:val="008A7ABE"/>
    <w:rsid w:val="008B63FB"/>
    <w:rsid w:val="008B6BC2"/>
    <w:rsid w:val="008B7664"/>
    <w:rsid w:val="008C032D"/>
    <w:rsid w:val="008C527D"/>
    <w:rsid w:val="008D1322"/>
    <w:rsid w:val="008D3ABE"/>
    <w:rsid w:val="008D63A2"/>
    <w:rsid w:val="008E0C8B"/>
    <w:rsid w:val="008E41FA"/>
    <w:rsid w:val="008E66EA"/>
    <w:rsid w:val="008F1666"/>
    <w:rsid w:val="00900A64"/>
    <w:rsid w:val="00904C19"/>
    <w:rsid w:val="00907B92"/>
    <w:rsid w:val="00912F6E"/>
    <w:rsid w:val="009143A9"/>
    <w:rsid w:val="00917450"/>
    <w:rsid w:val="0092525E"/>
    <w:rsid w:val="00930CEB"/>
    <w:rsid w:val="00930ED4"/>
    <w:rsid w:val="00941B50"/>
    <w:rsid w:val="00942113"/>
    <w:rsid w:val="00954A62"/>
    <w:rsid w:val="00967E29"/>
    <w:rsid w:val="009726FC"/>
    <w:rsid w:val="00973886"/>
    <w:rsid w:val="00975DE2"/>
    <w:rsid w:val="00976675"/>
    <w:rsid w:val="00996396"/>
    <w:rsid w:val="00996F11"/>
    <w:rsid w:val="009B0ADB"/>
    <w:rsid w:val="009B675F"/>
    <w:rsid w:val="009C03D8"/>
    <w:rsid w:val="009C2DE1"/>
    <w:rsid w:val="009C37E1"/>
    <w:rsid w:val="009C6DA3"/>
    <w:rsid w:val="009D1C2F"/>
    <w:rsid w:val="009D1EDB"/>
    <w:rsid w:val="009E0338"/>
    <w:rsid w:val="009E0C58"/>
    <w:rsid w:val="009F0A78"/>
    <w:rsid w:val="009F63ED"/>
    <w:rsid w:val="00A03F82"/>
    <w:rsid w:val="00A22118"/>
    <w:rsid w:val="00A27441"/>
    <w:rsid w:val="00A357BE"/>
    <w:rsid w:val="00A35825"/>
    <w:rsid w:val="00A36C30"/>
    <w:rsid w:val="00A42624"/>
    <w:rsid w:val="00A5316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4C12"/>
    <w:rsid w:val="00AC74CF"/>
    <w:rsid w:val="00AD33E5"/>
    <w:rsid w:val="00AD534C"/>
    <w:rsid w:val="00AD63CB"/>
    <w:rsid w:val="00AD6B6C"/>
    <w:rsid w:val="00AE67C4"/>
    <w:rsid w:val="00B00F91"/>
    <w:rsid w:val="00B03E99"/>
    <w:rsid w:val="00B0545A"/>
    <w:rsid w:val="00B1176F"/>
    <w:rsid w:val="00B16CA8"/>
    <w:rsid w:val="00B210DD"/>
    <w:rsid w:val="00B23677"/>
    <w:rsid w:val="00B26069"/>
    <w:rsid w:val="00B3052E"/>
    <w:rsid w:val="00B4017B"/>
    <w:rsid w:val="00B444CD"/>
    <w:rsid w:val="00B4681E"/>
    <w:rsid w:val="00B501E7"/>
    <w:rsid w:val="00B55DC3"/>
    <w:rsid w:val="00B55F8F"/>
    <w:rsid w:val="00B56134"/>
    <w:rsid w:val="00B611BB"/>
    <w:rsid w:val="00B6532B"/>
    <w:rsid w:val="00B6652B"/>
    <w:rsid w:val="00B71DA2"/>
    <w:rsid w:val="00B729E6"/>
    <w:rsid w:val="00B74997"/>
    <w:rsid w:val="00B7756D"/>
    <w:rsid w:val="00B81F92"/>
    <w:rsid w:val="00B8404C"/>
    <w:rsid w:val="00B8519E"/>
    <w:rsid w:val="00B93D18"/>
    <w:rsid w:val="00B9585A"/>
    <w:rsid w:val="00BA3DC7"/>
    <w:rsid w:val="00BA65F4"/>
    <w:rsid w:val="00BB35C0"/>
    <w:rsid w:val="00BB394E"/>
    <w:rsid w:val="00BB532C"/>
    <w:rsid w:val="00BB7DFD"/>
    <w:rsid w:val="00BD21F0"/>
    <w:rsid w:val="00BD3E9A"/>
    <w:rsid w:val="00BD45F8"/>
    <w:rsid w:val="00BD6D9D"/>
    <w:rsid w:val="00BE3223"/>
    <w:rsid w:val="00BE37C5"/>
    <w:rsid w:val="00BE3C13"/>
    <w:rsid w:val="00BE7106"/>
    <w:rsid w:val="00BF3F87"/>
    <w:rsid w:val="00BF44DF"/>
    <w:rsid w:val="00C010A1"/>
    <w:rsid w:val="00C01BDA"/>
    <w:rsid w:val="00C106F3"/>
    <w:rsid w:val="00C12D22"/>
    <w:rsid w:val="00C15EFC"/>
    <w:rsid w:val="00C16022"/>
    <w:rsid w:val="00C179C3"/>
    <w:rsid w:val="00C20A2A"/>
    <w:rsid w:val="00C23B46"/>
    <w:rsid w:val="00C24017"/>
    <w:rsid w:val="00C24B53"/>
    <w:rsid w:val="00C24B75"/>
    <w:rsid w:val="00C259E2"/>
    <w:rsid w:val="00C2728C"/>
    <w:rsid w:val="00C3099D"/>
    <w:rsid w:val="00C3493E"/>
    <w:rsid w:val="00C36BE7"/>
    <w:rsid w:val="00C37520"/>
    <w:rsid w:val="00C37B8F"/>
    <w:rsid w:val="00C416E3"/>
    <w:rsid w:val="00C423B7"/>
    <w:rsid w:val="00C577C4"/>
    <w:rsid w:val="00C64E39"/>
    <w:rsid w:val="00C832C6"/>
    <w:rsid w:val="00C863D7"/>
    <w:rsid w:val="00CB0503"/>
    <w:rsid w:val="00CB1237"/>
    <w:rsid w:val="00CB2F41"/>
    <w:rsid w:val="00CC348F"/>
    <w:rsid w:val="00CC3B24"/>
    <w:rsid w:val="00CD010B"/>
    <w:rsid w:val="00CD50A3"/>
    <w:rsid w:val="00CE2402"/>
    <w:rsid w:val="00CE3AA8"/>
    <w:rsid w:val="00CE6402"/>
    <w:rsid w:val="00CF32AC"/>
    <w:rsid w:val="00CF566E"/>
    <w:rsid w:val="00D03846"/>
    <w:rsid w:val="00D078B3"/>
    <w:rsid w:val="00D121C5"/>
    <w:rsid w:val="00D33B1B"/>
    <w:rsid w:val="00D36ACB"/>
    <w:rsid w:val="00D41E11"/>
    <w:rsid w:val="00D45540"/>
    <w:rsid w:val="00D50B66"/>
    <w:rsid w:val="00D50D0B"/>
    <w:rsid w:val="00D51852"/>
    <w:rsid w:val="00D5654D"/>
    <w:rsid w:val="00D60D81"/>
    <w:rsid w:val="00D64C89"/>
    <w:rsid w:val="00D8065C"/>
    <w:rsid w:val="00D812F8"/>
    <w:rsid w:val="00D90732"/>
    <w:rsid w:val="00D90CCF"/>
    <w:rsid w:val="00D92403"/>
    <w:rsid w:val="00D94D1A"/>
    <w:rsid w:val="00D964A4"/>
    <w:rsid w:val="00DA1684"/>
    <w:rsid w:val="00DA2811"/>
    <w:rsid w:val="00DA3E9A"/>
    <w:rsid w:val="00DD4175"/>
    <w:rsid w:val="00DD7BB8"/>
    <w:rsid w:val="00DE6BBC"/>
    <w:rsid w:val="00DE6D69"/>
    <w:rsid w:val="00DE7BCA"/>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738C8"/>
    <w:rsid w:val="00E74F73"/>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E4ED2"/>
    <w:rsid w:val="00EF4516"/>
    <w:rsid w:val="00EF70A0"/>
    <w:rsid w:val="00EF7291"/>
    <w:rsid w:val="00EF73CA"/>
    <w:rsid w:val="00EF7AB6"/>
    <w:rsid w:val="00F05B18"/>
    <w:rsid w:val="00F07E8C"/>
    <w:rsid w:val="00F1106B"/>
    <w:rsid w:val="00F116AD"/>
    <w:rsid w:val="00F131FD"/>
    <w:rsid w:val="00F236F0"/>
    <w:rsid w:val="00F30849"/>
    <w:rsid w:val="00F329A4"/>
    <w:rsid w:val="00F357D5"/>
    <w:rsid w:val="00F42A7A"/>
    <w:rsid w:val="00F449E8"/>
    <w:rsid w:val="00F45E75"/>
    <w:rsid w:val="00F544DA"/>
    <w:rsid w:val="00F60856"/>
    <w:rsid w:val="00F8619E"/>
    <w:rsid w:val="00F901A4"/>
    <w:rsid w:val="00F917AE"/>
    <w:rsid w:val="00F9276B"/>
    <w:rsid w:val="00FA2E2F"/>
    <w:rsid w:val="00FA4D5B"/>
    <w:rsid w:val="00FA61C7"/>
    <w:rsid w:val="00FA77A9"/>
    <w:rsid w:val="00FB13D4"/>
    <w:rsid w:val="00FD27C0"/>
    <w:rsid w:val="00FD4E8A"/>
    <w:rsid w:val="00FD6D6C"/>
    <w:rsid w:val="00FE25BF"/>
    <w:rsid w:val="00FF6A68"/>
    <w:rsid w:val="012F5F9F"/>
    <w:rsid w:val="020F4ADB"/>
    <w:rsid w:val="02B9425E"/>
    <w:rsid w:val="02EB2811"/>
    <w:rsid w:val="03440CD6"/>
    <w:rsid w:val="04C26E71"/>
    <w:rsid w:val="04F31C09"/>
    <w:rsid w:val="05351B57"/>
    <w:rsid w:val="0561532C"/>
    <w:rsid w:val="05BD2C31"/>
    <w:rsid w:val="06206A3C"/>
    <w:rsid w:val="06EB2968"/>
    <w:rsid w:val="07020967"/>
    <w:rsid w:val="071A0F8F"/>
    <w:rsid w:val="08C9422C"/>
    <w:rsid w:val="094C6975"/>
    <w:rsid w:val="09776422"/>
    <w:rsid w:val="09B17473"/>
    <w:rsid w:val="09E311E2"/>
    <w:rsid w:val="0B093D05"/>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A423A8"/>
    <w:rsid w:val="14CB4E38"/>
    <w:rsid w:val="158F22C1"/>
    <w:rsid w:val="16027F0A"/>
    <w:rsid w:val="16504596"/>
    <w:rsid w:val="169528F0"/>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3C91E2B"/>
    <w:rsid w:val="24462BD6"/>
    <w:rsid w:val="24601679"/>
    <w:rsid w:val="24E16D01"/>
    <w:rsid w:val="253C2722"/>
    <w:rsid w:val="25516C0A"/>
    <w:rsid w:val="2639233B"/>
    <w:rsid w:val="2682177B"/>
    <w:rsid w:val="27914BC0"/>
    <w:rsid w:val="27DF28F2"/>
    <w:rsid w:val="282C09F4"/>
    <w:rsid w:val="29864FE6"/>
    <w:rsid w:val="29886328"/>
    <w:rsid w:val="29E4176D"/>
    <w:rsid w:val="2AD36F69"/>
    <w:rsid w:val="2B2C1517"/>
    <w:rsid w:val="2BF0264B"/>
    <w:rsid w:val="2DAA0D23"/>
    <w:rsid w:val="2DBD5831"/>
    <w:rsid w:val="2DF857E7"/>
    <w:rsid w:val="2E9508AA"/>
    <w:rsid w:val="2EA22C4A"/>
    <w:rsid w:val="2EC21951"/>
    <w:rsid w:val="2FC6125E"/>
    <w:rsid w:val="30643E72"/>
    <w:rsid w:val="310307ED"/>
    <w:rsid w:val="317D2163"/>
    <w:rsid w:val="32441160"/>
    <w:rsid w:val="324A71CE"/>
    <w:rsid w:val="32B37389"/>
    <w:rsid w:val="32E90F33"/>
    <w:rsid w:val="33B42F7C"/>
    <w:rsid w:val="344D3EC2"/>
    <w:rsid w:val="34814BE2"/>
    <w:rsid w:val="35531555"/>
    <w:rsid w:val="35667944"/>
    <w:rsid w:val="368C7620"/>
    <w:rsid w:val="36B9755C"/>
    <w:rsid w:val="36C84370"/>
    <w:rsid w:val="386D5208"/>
    <w:rsid w:val="388F3D5F"/>
    <w:rsid w:val="38E302AE"/>
    <w:rsid w:val="39453B30"/>
    <w:rsid w:val="3958789E"/>
    <w:rsid w:val="3A2E0433"/>
    <w:rsid w:val="3A5E69D2"/>
    <w:rsid w:val="3A724C90"/>
    <w:rsid w:val="3AF54B2A"/>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957494"/>
    <w:rsid w:val="44B95D89"/>
    <w:rsid w:val="44D6506C"/>
    <w:rsid w:val="450562E2"/>
    <w:rsid w:val="458C33B3"/>
    <w:rsid w:val="461F5BAF"/>
    <w:rsid w:val="46B57E42"/>
    <w:rsid w:val="4760489D"/>
    <w:rsid w:val="496904DA"/>
    <w:rsid w:val="4A211DB2"/>
    <w:rsid w:val="4B757701"/>
    <w:rsid w:val="4B86701D"/>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4B66A7"/>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21DB5"/>
    <w:rsid w:val="63FC1FC1"/>
    <w:rsid w:val="64804DAB"/>
    <w:rsid w:val="64CB7154"/>
    <w:rsid w:val="65101974"/>
    <w:rsid w:val="655157B3"/>
    <w:rsid w:val="656D6106"/>
    <w:rsid w:val="65DA6BC3"/>
    <w:rsid w:val="678B4056"/>
    <w:rsid w:val="67C070FE"/>
    <w:rsid w:val="692F7161"/>
    <w:rsid w:val="693F094F"/>
    <w:rsid w:val="697A60C1"/>
    <w:rsid w:val="6A216B41"/>
    <w:rsid w:val="6A462BB7"/>
    <w:rsid w:val="6B212C16"/>
    <w:rsid w:val="6B7172A0"/>
    <w:rsid w:val="6BF6265F"/>
    <w:rsid w:val="6CA805DA"/>
    <w:rsid w:val="6D6239F3"/>
    <w:rsid w:val="71BB65F3"/>
    <w:rsid w:val="726221E1"/>
    <w:rsid w:val="72B35E26"/>
    <w:rsid w:val="73922C6D"/>
    <w:rsid w:val="7411090C"/>
    <w:rsid w:val="743E3254"/>
    <w:rsid w:val="748660CD"/>
    <w:rsid w:val="7549409D"/>
    <w:rsid w:val="75673574"/>
    <w:rsid w:val="75A650F5"/>
    <w:rsid w:val="75C5557C"/>
    <w:rsid w:val="75D665EB"/>
    <w:rsid w:val="764A360F"/>
    <w:rsid w:val="77E15F71"/>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B92B4"/>
  <w15:docId w15:val="{9B3F9E12-573A-481B-8A5C-DC6509C9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qFormat/>
    <w:rPr>
      <w:sz w:val="21"/>
      <w:szCs w:val="21"/>
    </w:rPr>
  </w:style>
  <w:style w:type="character" w:customStyle="1" w:styleId="Char2">
    <w:name w:val="页眉 Char"/>
    <w:basedOn w:val="a1"/>
    <w:link w:val="aa"/>
    <w:qFormat/>
    <w:rPr>
      <w:rFonts w:asciiTheme="minorHAnsi" w:eastAsiaTheme="minorEastAsia" w:hAnsiTheme="minorHAnsi" w:cstheme="minorBidi"/>
      <w:kern w:val="2"/>
      <w:sz w:val="18"/>
      <w:szCs w:val="18"/>
    </w:rPr>
  </w:style>
  <w:style w:type="character" w:customStyle="1" w:styleId="Char1">
    <w:name w:val="页脚 Char"/>
    <w:basedOn w:val="a1"/>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8"/>
    <w:qFormat/>
    <w:rPr>
      <w:rFonts w:asciiTheme="minorHAnsi" w:eastAsiaTheme="minorEastAsia" w:hAnsiTheme="minorHAnsi" w:cstheme="minorBidi"/>
      <w:kern w:val="2"/>
      <w:sz w:val="18"/>
      <w:szCs w:val="18"/>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23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65771-C9BD-4121-8E54-C2549FEE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1341</Words>
  <Characters>7648</Characters>
  <Application>Microsoft Office Word</Application>
  <DocSecurity>0</DocSecurity>
  <Lines>63</Lines>
  <Paragraphs>17</Paragraphs>
  <ScaleCrop>false</ScaleCrop>
  <Company>Microsoft</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23</cp:revision>
  <cp:lastPrinted>2024-02-23T01:20:00Z</cp:lastPrinted>
  <dcterms:created xsi:type="dcterms:W3CDTF">2024-10-21T08:39:00Z</dcterms:created>
  <dcterms:modified xsi:type="dcterms:W3CDTF">2024-12-11T05:46:00Z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946A99ED1E4E467B808E4A4756A2DD9E</vt:lpwstr>
  </property>
</Properties>
</file>