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AB3CD" w14:textId="77777777" w:rsidR="004B0DFE" w:rsidRPr="0037071D" w:rsidRDefault="00CA1916">
      <w:pPr>
        <w:spacing w:line="360" w:lineRule="auto"/>
        <w:jc w:val="center"/>
        <w:rPr>
          <w:rFonts w:ascii="宋体" w:eastAsia="宋体" w:hAnsi="宋体" w:cs="宋体"/>
          <w:b/>
          <w:bCs/>
          <w:color w:val="000000" w:themeColor="text1"/>
          <w:sz w:val="44"/>
          <w:szCs w:val="44"/>
        </w:rPr>
      </w:pPr>
      <w:r w:rsidRPr="0037071D">
        <w:rPr>
          <w:rFonts w:ascii="宋体" w:eastAsia="宋体" w:hAnsi="宋体" w:cs="宋体" w:hint="eastAsia"/>
          <w:b/>
          <w:bCs/>
          <w:color w:val="000000" w:themeColor="text1"/>
          <w:sz w:val="44"/>
          <w:szCs w:val="44"/>
        </w:rPr>
        <w:t>苏州健雄职业技术学院</w:t>
      </w:r>
    </w:p>
    <w:p w14:paraId="34607379" w14:textId="0C022FE9" w:rsidR="004B0DFE" w:rsidRPr="0037071D" w:rsidRDefault="00CA1916">
      <w:pPr>
        <w:spacing w:line="360" w:lineRule="auto"/>
        <w:jc w:val="center"/>
        <w:rPr>
          <w:rFonts w:ascii="宋体" w:eastAsia="宋体" w:hAnsi="宋体" w:cs="宋体"/>
          <w:color w:val="000000" w:themeColor="text1"/>
          <w:sz w:val="44"/>
          <w:szCs w:val="44"/>
        </w:rPr>
      </w:pPr>
      <w:r w:rsidRPr="0037071D">
        <w:rPr>
          <w:rFonts w:ascii="宋体" w:eastAsia="宋体" w:hAnsi="Times New Roman" w:cs="宋体"/>
          <w:b/>
          <w:kern w:val="0"/>
          <w:sz w:val="36"/>
          <w:szCs w:val="36"/>
          <w:lang w:val="zh-CN"/>
        </w:rPr>
        <w:t>2024年</w:t>
      </w:r>
      <w:r w:rsidR="00A7771C" w:rsidRPr="0037071D">
        <w:rPr>
          <w:rFonts w:ascii="宋体" w:eastAsia="宋体" w:hAnsi="Times New Roman" w:cs="宋体" w:hint="eastAsia"/>
          <w:b/>
          <w:kern w:val="0"/>
          <w:sz w:val="36"/>
          <w:szCs w:val="36"/>
          <w:lang w:val="zh-CN"/>
        </w:rPr>
        <w:t>新增</w:t>
      </w:r>
      <w:r w:rsidRPr="0037071D">
        <w:rPr>
          <w:rFonts w:ascii="宋体" w:eastAsia="宋体" w:hAnsi="Times New Roman" w:cs="宋体" w:hint="eastAsia"/>
          <w:b/>
          <w:kern w:val="0"/>
          <w:sz w:val="36"/>
          <w:szCs w:val="36"/>
        </w:rPr>
        <w:t>中文电子</w:t>
      </w:r>
      <w:r w:rsidRPr="0037071D">
        <w:rPr>
          <w:rFonts w:ascii="宋体" w:eastAsia="宋体" w:hAnsi="Times New Roman" w:cs="宋体" w:hint="eastAsia"/>
          <w:b/>
          <w:kern w:val="0"/>
          <w:sz w:val="36"/>
          <w:szCs w:val="36"/>
          <w:lang w:val="zh-CN"/>
        </w:rPr>
        <w:t>图书采购招标公告</w:t>
      </w:r>
    </w:p>
    <w:p w14:paraId="733AC50B" w14:textId="77777777" w:rsidR="004B0DFE" w:rsidRPr="0037071D" w:rsidRDefault="00CA1916">
      <w:pPr>
        <w:spacing w:line="360" w:lineRule="auto"/>
        <w:ind w:firstLineChars="200" w:firstLine="480"/>
        <w:rPr>
          <w:rFonts w:ascii="宋体" w:eastAsia="宋体" w:hAnsi="宋体" w:cs="宋体"/>
          <w:color w:val="000000" w:themeColor="text1"/>
          <w:sz w:val="24"/>
          <w:szCs w:val="32"/>
        </w:rPr>
      </w:pPr>
      <w:r w:rsidRPr="0037071D">
        <w:rPr>
          <w:rFonts w:ascii="宋体" w:eastAsia="宋体" w:hAnsi="宋体" w:cs="宋体" w:hint="eastAsia"/>
          <w:color w:val="000000" w:themeColor="text1"/>
          <w:sz w:val="24"/>
          <w:szCs w:val="32"/>
        </w:rPr>
        <w:t>根据苏州健雄职业技术学院采购管理有关规定，现就</w:t>
      </w:r>
      <w:r w:rsidRPr="0037071D">
        <w:rPr>
          <w:rFonts w:ascii="宋体" w:eastAsia="宋体" w:hAnsi="宋体" w:cs="宋体" w:hint="eastAsia"/>
          <w:color w:val="000000" w:themeColor="text1"/>
          <w:sz w:val="24"/>
          <w:szCs w:val="32"/>
          <w:lang w:val="zh-CN"/>
        </w:rPr>
        <w:t>2024年</w:t>
      </w:r>
      <w:r w:rsidRPr="0037071D">
        <w:rPr>
          <w:rFonts w:ascii="宋体" w:eastAsia="宋体" w:hAnsi="宋体" w:cs="宋体" w:hint="eastAsia"/>
          <w:color w:val="000000" w:themeColor="text1"/>
          <w:sz w:val="24"/>
          <w:szCs w:val="32"/>
        </w:rPr>
        <w:t>中文电子</w:t>
      </w:r>
      <w:r w:rsidRPr="0037071D">
        <w:rPr>
          <w:rFonts w:ascii="宋体" w:eastAsia="宋体" w:hAnsi="宋体" w:cs="宋体" w:hint="eastAsia"/>
          <w:color w:val="000000" w:themeColor="text1"/>
          <w:sz w:val="24"/>
          <w:szCs w:val="32"/>
          <w:lang w:val="zh-CN"/>
        </w:rPr>
        <w:t>图书采购招标公告</w:t>
      </w:r>
      <w:r w:rsidRPr="0037071D">
        <w:rPr>
          <w:rFonts w:ascii="宋体" w:eastAsia="宋体" w:hAnsi="宋体" w:cs="宋体" w:hint="eastAsia"/>
          <w:color w:val="000000" w:themeColor="text1"/>
          <w:sz w:val="24"/>
          <w:szCs w:val="32"/>
        </w:rPr>
        <w:t>进行公开招标，具体采购清单见附件。欢迎具有能力提供所要采购正品数据、服务并且具备足够技术保障能力的供应商前来投标。</w:t>
      </w:r>
    </w:p>
    <w:p w14:paraId="30A619E7" w14:textId="77777777" w:rsidR="004B0DFE" w:rsidRPr="0037071D" w:rsidRDefault="00CA1916">
      <w:pPr>
        <w:numPr>
          <w:ilvl w:val="0"/>
          <w:numId w:val="1"/>
        </w:numPr>
        <w:spacing w:line="360" w:lineRule="auto"/>
        <w:jc w:val="center"/>
        <w:rPr>
          <w:rFonts w:ascii="宋体" w:eastAsia="宋体" w:hAnsi="宋体" w:cs="宋体"/>
          <w:b/>
          <w:bCs/>
          <w:color w:val="000000" w:themeColor="text1"/>
          <w:sz w:val="24"/>
          <w:szCs w:val="32"/>
        </w:rPr>
      </w:pPr>
      <w:r w:rsidRPr="0037071D">
        <w:rPr>
          <w:rFonts w:ascii="宋体" w:eastAsia="宋体" w:hAnsi="宋体" w:cs="宋体"/>
          <w:b/>
          <w:bCs/>
          <w:color w:val="000000" w:themeColor="text1"/>
          <w:sz w:val="24"/>
          <w:szCs w:val="32"/>
        </w:rPr>
        <w:t xml:space="preserve">  </w:t>
      </w:r>
      <w:r w:rsidRPr="0037071D">
        <w:rPr>
          <w:rFonts w:ascii="宋体" w:eastAsia="宋体" w:hAnsi="宋体" w:cs="宋体" w:hint="eastAsia"/>
          <w:b/>
          <w:bCs/>
          <w:color w:val="000000" w:themeColor="text1"/>
          <w:sz w:val="24"/>
          <w:szCs w:val="32"/>
        </w:rPr>
        <w:t>招标公告</w:t>
      </w:r>
    </w:p>
    <w:p w14:paraId="6F3C83C3" w14:textId="77777777" w:rsidR="004B0DFE" w:rsidRPr="0037071D" w:rsidRDefault="00CA1916">
      <w:pPr>
        <w:pStyle w:val="ae"/>
        <w:widowControl/>
        <w:shd w:val="clear" w:color="auto" w:fill="FFFFFF"/>
        <w:spacing w:line="360" w:lineRule="auto"/>
        <w:ind w:firstLine="482"/>
        <w:rPr>
          <w:rFonts w:ascii="宋体" w:eastAsia="宋体" w:hAnsi="宋体" w:cs="宋体"/>
          <w:b/>
          <w:bCs/>
          <w:color w:val="000000" w:themeColor="text1"/>
          <w:kern w:val="0"/>
          <w:sz w:val="24"/>
        </w:rPr>
      </w:pPr>
      <w:r w:rsidRPr="0037071D">
        <w:rPr>
          <w:rFonts w:ascii="宋体" w:eastAsia="宋体" w:hAnsi="宋体" w:cs="宋体" w:hint="eastAsia"/>
          <w:b/>
          <w:bCs/>
          <w:color w:val="000000" w:themeColor="text1"/>
          <w:kern w:val="0"/>
          <w:sz w:val="24"/>
        </w:rPr>
        <w:t>一、项目基本情况</w:t>
      </w:r>
    </w:p>
    <w:p w14:paraId="7F97CFAA" w14:textId="1599AF4D" w:rsidR="004B0DFE" w:rsidRPr="0037071D" w:rsidRDefault="00CA1916">
      <w:pPr>
        <w:widowControl/>
        <w:spacing w:line="360" w:lineRule="auto"/>
        <w:ind w:firstLineChars="200" w:firstLine="480"/>
        <w:rPr>
          <w:rFonts w:ascii="宋体" w:eastAsia="宋体" w:hAnsi="宋体" w:cs="宋体"/>
          <w:color w:val="000000" w:themeColor="text1"/>
          <w:kern w:val="0"/>
          <w:sz w:val="24"/>
        </w:rPr>
      </w:pPr>
      <w:r w:rsidRPr="0037071D">
        <w:rPr>
          <w:rFonts w:ascii="宋体" w:eastAsia="宋体" w:hAnsi="宋体" w:cs="宋体"/>
          <w:color w:val="000000" w:themeColor="text1"/>
          <w:kern w:val="0"/>
          <w:sz w:val="24"/>
        </w:rPr>
        <w:t>1</w:t>
      </w:r>
      <w:r w:rsidRPr="0037071D">
        <w:rPr>
          <w:rFonts w:ascii="宋体" w:eastAsia="宋体" w:hAnsi="宋体" w:cs="宋体" w:hint="eastAsia"/>
          <w:color w:val="000000" w:themeColor="text1"/>
          <w:kern w:val="0"/>
          <w:sz w:val="24"/>
        </w:rPr>
        <w:t>.</w:t>
      </w:r>
      <w:r w:rsidRPr="0037071D">
        <w:rPr>
          <w:rFonts w:ascii="宋体" w:eastAsia="宋体" w:hAnsi="宋体" w:cs="宋体"/>
          <w:color w:val="000000" w:themeColor="text1"/>
          <w:kern w:val="0"/>
          <w:sz w:val="24"/>
        </w:rPr>
        <w:t>项目编号：</w:t>
      </w:r>
      <w:r w:rsidRPr="0037071D">
        <w:rPr>
          <w:rFonts w:ascii="宋体" w:eastAsia="宋体" w:hAnsi="宋体" w:cs="宋体"/>
          <w:color w:val="000000" w:themeColor="text1"/>
          <w:sz w:val="24"/>
          <w:u w:val="single"/>
        </w:rPr>
        <w:t xml:space="preserve"> </w:t>
      </w:r>
      <w:r w:rsidR="00091637" w:rsidRPr="0037071D">
        <w:rPr>
          <w:rFonts w:ascii="宋体" w:eastAsia="宋体" w:hAnsi="宋体" w:cs="宋体"/>
          <w:color w:val="000000" w:themeColor="text1"/>
          <w:sz w:val="24"/>
          <w:u w:val="single"/>
        </w:rPr>
        <w:t>202412-0103</w:t>
      </w:r>
      <w:r w:rsidRPr="0037071D">
        <w:rPr>
          <w:rFonts w:ascii="宋体" w:eastAsia="宋体" w:hAnsi="宋体" w:cs="宋体"/>
          <w:color w:val="000000" w:themeColor="text1"/>
          <w:sz w:val="24"/>
          <w:u w:val="single"/>
        </w:rPr>
        <w:t xml:space="preserve">         </w:t>
      </w:r>
    </w:p>
    <w:p w14:paraId="7E06A876" w14:textId="33315343" w:rsidR="004B0DFE" w:rsidRPr="0037071D" w:rsidRDefault="00CA1916">
      <w:pPr>
        <w:spacing w:line="360" w:lineRule="auto"/>
        <w:ind w:firstLineChars="200" w:firstLine="480"/>
        <w:rPr>
          <w:rFonts w:ascii="宋体" w:eastAsia="宋体" w:hAnsi="宋体" w:cs="宋体"/>
          <w:color w:val="000000" w:themeColor="text1"/>
          <w:kern w:val="0"/>
          <w:sz w:val="24"/>
          <w:u w:val="single"/>
        </w:rPr>
      </w:pPr>
      <w:r w:rsidRPr="0037071D">
        <w:rPr>
          <w:rFonts w:ascii="宋体" w:eastAsia="宋体" w:hAnsi="宋体" w:cs="宋体"/>
          <w:color w:val="000000" w:themeColor="text1"/>
          <w:kern w:val="0"/>
          <w:sz w:val="24"/>
        </w:rPr>
        <w:t>2</w:t>
      </w:r>
      <w:r w:rsidRPr="0037071D">
        <w:rPr>
          <w:rFonts w:ascii="宋体" w:eastAsia="宋体" w:hAnsi="宋体" w:cs="宋体" w:hint="eastAsia"/>
          <w:color w:val="000000" w:themeColor="text1"/>
          <w:kern w:val="0"/>
          <w:sz w:val="24"/>
        </w:rPr>
        <w:t>.</w:t>
      </w:r>
      <w:r w:rsidRPr="0037071D">
        <w:rPr>
          <w:rFonts w:ascii="宋体" w:eastAsia="宋体" w:hAnsi="宋体" w:cs="宋体"/>
          <w:color w:val="000000" w:themeColor="text1"/>
          <w:kern w:val="0"/>
          <w:sz w:val="24"/>
        </w:rPr>
        <w:t>项目名称：</w:t>
      </w:r>
      <w:r w:rsidRPr="0037071D">
        <w:rPr>
          <w:rFonts w:ascii="宋体" w:eastAsia="宋体" w:hAnsi="宋体" w:cs="宋体"/>
          <w:color w:val="000000" w:themeColor="text1"/>
          <w:kern w:val="0"/>
          <w:sz w:val="24"/>
          <w:u w:val="single"/>
        </w:rPr>
        <w:t xml:space="preserve"> </w:t>
      </w:r>
      <w:r w:rsidRPr="0037071D">
        <w:rPr>
          <w:rFonts w:ascii="宋体" w:eastAsia="宋体" w:hAnsi="宋体" w:cs="宋体" w:hint="eastAsia"/>
          <w:color w:val="000000" w:themeColor="text1"/>
          <w:sz w:val="24"/>
          <w:szCs w:val="32"/>
          <w:u w:val="single"/>
          <w:lang w:val="zh-CN"/>
        </w:rPr>
        <w:t>2024年</w:t>
      </w:r>
      <w:r w:rsidR="00542A64" w:rsidRPr="0037071D">
        <w:rPr>
          <w:rFonts w:ascii="宋体" w:eastAsia="宋体" w:hAnsi="宋体" w:cs="宋体" w:hint="eastAsia"/>
          <w:color w:val="000000" w:themeColor="text1"/>
          <w:sz w:val="24"/>
          <w:szCs w:val="32"/>
          <w:u w:val="single"/>
          <w:lang w:val="zh-CN"/>
        </w:rPr>
        <w:t>新增</w:t>
      </w:r>
      <w:r w:rsidRPr="0037071D">
        <w:rPr>
          <w:rFonts w:ascii="宋体" w:eastAsia="宋体" w:hAnsi="宋体" w:cs="宋体" w:hint="eastAsia"/>
          <w:color w:val="000000" w:themeColor="text1"/>
          <w:sz w:val="24"/>
          <w:szCs w:val="32"/>
          <w:u w:val="single"/>
        </w:rPr>
        <w:t>中文电子</w:t>
      </w:r>
      <w:r w:rsidRPr="0037071D">
        <w:rPr>
          <w:rFonts w:ascii="宋体" w:eastAsia="宋体" w:hAnsi="宋体" w:cs="宋体" w:hint="eastAsia"/>
          <w:color w:val="000000" w:themeColor="text1"/>
          <w:sz w:val="24"/>
          <w:szCs w:val="32"/>
          <w:u w:val="single"/>
          <w:lang w:val="zh-CN"/>
        </w:rPr>
        <w:t>图书采购</w:t>
      </w:r>
      <w:r w:rsidRPr="0037071D">
        <w:rPr>
          <w:rFonts w:ascii="宋体" w:eastAsia="宋体" w:hAnsi="宋体" w:cs="宋体"/>
          <w:color w:val="000000" w:themeColor="text1"/>
          <w:kern w:val="0"/>
          <w:sz w:val="24"/>
          <w:u w:val="single"/>
        </w:rPr>
        <w:t xml:space="preserve"> </w:t>
      </w:r>
    </w:p>
    <w:p w14:paraId="6079B2DF" w14:textId="77777777" w:rsidR="004B0DFE" w:rsidRPr="0037071D" w:rsidRDefault="00CA1916">
      <w:pPr>
        <w:widowControl/>
        <w:spacing w:line="360" w:lineRule="auto"/>
        <w:ind w:firstLineChars="200" w:firstLine="480"/>
        <w:rPr>
          <w:rFonts w:ascii="宋体" w:eastAsia="宋体" w:hAnsi="宋体" w:cs="宋体"/>
          <w:color w:val="000000" w:themeColor="text1"/>
          <w:sz w:val="24"/>
          <w:u w:val="single"/>
        </w:rPr>
      </w:pPr>
      <w:r w:rsidRPr="0037071D">
        <w:rPr>
          <w:rFonts w:ascii="宋体" w:eastAsia="宋体" w:hAnsi="宋体" w:cs="宋体"/>
          <w:color w:val="000000" w:themeColor="text1"/>
          <w:sz w:val="24"/>
        </w:rPr>
        <w:t>3</w:t>
      </w:r>
      <w:r w:rsidRPr="0037071D">
        <w:rPr>
          <w:rFonts w:ascii="宋体" w:eastAsia="宋体" w:hAnsi="宋体" w:cs="宋体" w:hint="eastAsia"/>
          <w:color w:val="000000" w:themeColor="text1"/>
          <w:sz w:val="24"/>
        </w:rPr>
        <w:t>.</w:t>
      </w:r>
      <w:r w:rsidRPr="0037071D">
        <w:rPr>
          <w:rFonts w:ascii="宋体" w:eastAsia="宋体" w:hAnsi="宋体" w:cs="宋体"/>
          <w:color w:val="000000" w:themeColor="text1"/>
          <w:sz w:val="24"/>
        </w:rPr>
        <w:t>采购方式：</w:t>
      </w:r>
      <w:r w:rsidRPr="0037071D">
        <w:rPr>
          <w:rFonts w:ascii="宋体" w:eastAsia="宋体" w:hAnsi="宋体" w:cs="宋体"/>
          <w:color w:val="000000" w:themeColor="text1"/>
          <w:sz w:val="24"/>
          <w:u w:val="single"/>
        </w:rPr>
        <w:t xml:space="preserve"> </w:t>
      </w:r>
      <w:r w:rsidRPr="0037071D">
        <w:rPr>
          <w:rFonts w:ascii="宋体" w:eastAsia="宋体" w:hAnsi="宋体" w:cs="宋体" w:hint="eastAsia"/>
          <w:color w:val="000000" w:themeColor="text1"/>
          <w:sz w:val="24"/>
          <w:u w:val="single"/>
        </w:rPr>
        <w:t>公开招标</w:t>
      </w:r>
      <w:r w:rsidRPr="0037071D">
        <w:rPr>
          <w:rFonts w:ascii="宋体" w:eastAsia="宋体" w:hAnsi="宋体" w:cs="宋体"/>
          <w:color w:val="000000" w:themeColor="text1"/>
          <w:sz w:val="24"/>
          <w:u w:val="single"/>
        </w:rPr>
        <w:t xml:space="preserve">      </w:t>
      </w:r>
    </w:p>
    <w:p w14:paraId="37D00687" w14:textId="77777777" w:rsidR="004B0DFE" w:rsidRPr="0037071D" w:rsidRDefault="00CA1916">
      <w:pPr>
        <w:widowControl/>
        <w:spacing w:line="360" w:lineRule="auto"/>
        <w:ind w:firstLineChars="200" w:firstLine="480"/>
        <w:rPr>
          <w:rFonts w:ascii="宋体" w:eastAsia="宋体" w:hAnsi="宋体" w:cs="宋体"/>
          <w:color w:val="000000" w:themeColor="text1"/>
          <w:kern w:val="0"/>
          <w:sz w:val="24"/>
          <w:u w:val="single"/>
        </w:rPr>
      </w:pPr>
      <w:r w:rsidRPr="0037071D">
        <w:rPr>
          <w:rFonts w:ascii="宋体" w:eastAsia="宋体" w:hAnsi="宋体" w:cs="宋体"/>
          <w:color w:val="000000" w:themeColor="text1"/>
          <w:sz w:val="24"/>
        </w:rPr>
        <w:t>4</w:t>
      </w:r>
      <w:r w:rsidRPr="0037071D">
        <w:rPr>
          <w:rFonts w:ascii="宋体" w:eastAsia="宋体" w:hAnsi="宋体" w:cs="宋体" w:hint="eastAsia"/>
          <w:color w:val="000000" w:themeColor="text1"/>
          <w:sz w:val="24"/>
        </w:rPr>
        <w:t>.</w:t>
      </w:r>
      <w:r w:rsidRPr="0037071D">
        <w:rPr>
          <w:rFonts w:ascii="宋体" w:eastAsia="宋体" w:hAnsi="宋体" w:cs="宋体"/>
          <w:color w:val="000000" w:themeColor="text1"/>
          <w:sz w:val="24"/>
        </w:rPr>
        <w:t>预算经费：</w:t>
      </w:r>
      <w:r w:rsidRPr="0037071D">
        <w:rPr>
          <w:rFonts w:ascii="宋体" w:eastAsia="宋体" w:hAnsi="宋体" w:cs="宋体"/>
          <w:color w:val="000000" w:themeColor="text1"/>
          <w:kern w:val="0"/>
          <w:sz w:val="24"/>
          <w:u w:val="single"/>
        </w:rPr>
        <w:t xml:space="preserve"> </w:t>
      </w:r>
      <w:r w:rsidRPr="0037071D">
        <w:rPr>
          <w:rFonts w:ascii="宋体" w:eastAsia="宋体" w:hAnsi="宋体" w:cs="宋体" w:hint="eastAsia"/>
          <w:color w:val="000000" w:themeColor="text1"/>
          <w:kern w:val="0"/>
          <w:sz w:val="24"/>
          <w:u w:val="single"/>
        </w:rPr>
        <w:t>100000.0元</w:t>
      </w:r>
      <w:r w:rsidRPr="0037071D">
        <w:rPr>
          <w:rFonts w:ascii="宋体" w:eastAsia="宋体" w:hAnsi="宋体" w:cs="宋体"/>
          <w:color w:val="000000" w:themeColor="text1"/>
          <w:kern w:val="0"/>
          <w:sz w:val="24"/>
          <w:u w:val="single"/>
        </w:rPr>
        <w:t xml:space="preserve"> </w:t>
      </w:r>
    </w:p>
    <w:p w14:paraId="42974A00" w14:textId="77777777" w:rsidR="004B0DFE" w:rsidRPr="0037071D" w:rsidRDefault="00CA1916">
      <w:pPr>
        <w:widowControl/>
        <w:spacing w:line="360" w:lineRule="auto"/>
        <w:ind w:firstLineChars="200" w:firstLine="480"/>
        <w:rPr>
          <w:rFonts w:ascii="宋体" w:eastAsia="宋体" w:hAnsi="宋体" w:cs="宋体"/>
          <w:color w:val="000000" w:themeColor="text1"/>
          <w:sz w:val="24"/>
        </w:rPr>
      </w:pPr>
      <w:r w:rsidRPr="0037071D">
        <w:rPr>
          <w:rFonts w:ascii="宋体" w:eastAsia="宋体" w:hAnsi="宋体" w:cs="宋体"/>
          <w:color w:val="000000" w:themeColor="text1"/>
          <w:sz w:val="24"/>
        </w:rPr>
        <w:t>5</w:t>
      </w:r>
      <w:r w:rsidRPr="0037071D">
        <w:rPr>
          <w:rFonts w:ascii="宋体" w:eastAsia="宋体" w:hAnsi="宋体" w:cs="宋体" w:hint="eastAsia"/>
          <w:color w:val="000000" w:themeColor="text1"/>
          <w:sz w:val="24"/>
        </w:rPr>
        <w:t>.</w:t>
      </w:r>
      <w:r w:rsidRPr="0037071D">
        <w:rPr>
          <w:rFonts w:ascii="宋体" w:eastAsia="宋体" w:hAnsi="宋体" w:cs="宋体"/>
          <w:color w:val="000000" w:themeColor="text1"/>
          <w:sz w:val="24"/>
        </w:rPr>
        <w:t>招标方案：（见附件）</w:t>
      </w:r>
    </w:p>
    <w:p w14:paraId="40FEBD7D" w14:textId="77777777" w:rsidR="004B0DFE" w:rsidRPr="0037071D" w:rsidRDefault="00CA1916">
      <w:pPr>
        <w:pStyle w:val="ae"/>
        <w:widowControl/>
        <w:shd w:val="clear" w:color="auto" w:fill="FFFFFF"/>
        <w:spacing w:line="360" w:lineRule="auto"/>
        <w:ind w:firstLine="482"/>
        <w:rPr>
          <w:rFonts w:ascii="宋体" w:eastAsia="宋体" w:hAnsi="宋体" w:cs="宋体"/>
          <w:b/>
          <w:bCs/>
          <w:color w:val="000000" w:themeColor="text1"/>
          <w:kern w:val="0"/>
          <w:sz w:val="24"/>
        </w:rPr>
      </w:pPr>
      <w:r w:rsidRPr="0037071D">
        <w:rPr>
          <w:rFonts w:ascii="宋体" w:eastAsia="宋体" w:hAnsi="宋体" w:cs="宋体" w:hint="eastAsia"/>
          <w:b/>
          <w:bCs/>
          <w:color w:val="000000" w:themeColor="text1"/>
          <w:kern w:val="0"/>
          <w:sz w:val="24"/>
        </w:rPr>
        <w:t>二、合格供应商应具备的条件</w:t>
      </w:r>
    </w:p>
    <w:p w14:paraId="07B835F0" w14:textId="77777777" w:rsidR="004B0DFE" w:rsidRPr="0037071D" w:rsidRDefault="00CA1916">
      <w:pPr>
        <w:widowControl/>
        <w:spacing w:line="360" w:lineRule="auto"/>
        <w:ind w:firstLineChars="200" w:firstLine="480"/>
        <w:rPr>
          <w:rFonts w:ascii="宋体" w:eastAsia="宋体" w:hAnsi="宋体" w:cs="宋体"/>
          <w:color w:val="000000" w:themeColor="text1"/>
          <w:kern w:val="0"/>
          <w:sz w:val="24"/>
        </w:rPr>
      </w:pPr>
      <w:r w:rsidRPr="0037071D">
        <w:rPr>
          <w:rFonts w:ascii="宋体" w:eastAsia="宋体" w:hAnsi="宋体" w:cs="宋体"/>
          <w:color w:val="000000" w:themeColor="text1"/>
          <w:kern w:val="0"/>
          <w:sz w:val="24"/>
        </w:rPr>
        <w:t>1</w:t>
      </w:r>
      <w:r w:rsidRPr="0037071D">
        <w:rPr>
          <w:rFonts w:ascii="宋体" w:eastAsia="宋体" w:hAnsi="宋体" w:cs="宋体" w:hint="eastAsia"/>
          <w:color w:val="000000" w:themeColor="text1"/>
          <w:kern w:val="0"/>
          <w:sz w:val="24"/>
        </w:rPr>
        <w:t>.</w:t>
      </w:r>
      <w:r w:rsidRPr="0037071D">
        <w:rPr>
          <w:rFonts w:ascii="宋体" w:eastAsia="宋体" w:hAnsi="宋体" w:cs="宋体"/>
          <w:color w:val="000000" w:themeColor="text1"/>
          <w:kern w:val="0"/>
          <w:sz w:val="24"/>
        </w:rPr>
        <w:t>具有独立承担民事责任的能力；</w:t>
      </w:r>
    </w:p>
    <w:p w14:paraId="40F9DD47" w14:textId="77777777" w:rsidR="004B0DFE" w:rsidRPr="0037071D" w:rsidRDefault="00CA1916">
      <w:pPr>
        <w:widowControl/>
        <w:spacing w:line="360" w:lineRule="auto"/>
        <w:ind w:firstLineChars="200" w:firstLine="480"/>
        <w:rPr>
          <w:rFonts w:ascii="宋体" w:eastAsia="宋体" w:hAnsi="宋体" w:cs="宋体"/>
          <w:color w:val="000000" w:themeColor="text1"/>
          <w:kern w:val="0"/>
          <w:sz w:val="24"/>
        </w:rPr>
      </w:pPr>
      <w:r w:rsidRPr="0037071D">
        <w:rPr>
          <w:rFonts w:ascii="宋体" w:eastAsia="宋体" w:hAnsi="宋体" w:cs="宋体"/>
          <w:color w:val="000000" w:themeColor="text1"/>
          <w:kern w:val="0"/>
          <w:sz w:val="24"/>
        </w:rPr>
        <w:t>2</w:t>
      </w:r>
      <w:r w:rsidRPr="0037071D">
        <w:rPr>
          <w:rFonts w:ascii="宋体" w:eastAsia="宋体" w:hAnsi="宋体" w:cs="宋体" w:hint="eastAsia"/>
          <w:color w:val="000000" w:themeColor="text1"/>
          <w:kern w:val="0"/>
          <w:sz w:val="24"/>
        </w:rPr>
        <w:t>.</w:t>
      </w:r>
      <w:r w:rsidRPr="0037071D">
        <w:rPr>
          <w:rFonts w:ascii="宋体" w:eastAsia="宋体" w:hAnsi="宋体" w:cs="宋体"/>
          <w:color w:val="000000" w:themeColor="text1"/>
          <w:kern w:val="0"/>
          <w:sz w:val="24"/>
        </w:rPr>
        <w:t>具有良好的商业信誉和健全的财务会计制度；</w:t>
      </w:r>
    </w:p>
    <w:p w14:paraId="4CAAC343" w14:textId="77777777" w:rsidR="004B0DFE" w:rsidRPr="0037071D" w:rsidRDefault="00CA1916">
      <w:pPr>
        <w:widowControl/>
        <w:spacing w:line="360" w:lineRule="auto"/>
        <w:ind w:firstLineChars="200" w:firstLine="480"/>
        <w:rPr>
          <w:rFonts w:ascii="宋体" w:eastAsia="宋体" w:hAnsi="宋体" w:cs="宋体"/>
          <w:color w:val="000000" w:themeColor="text1"/>
          <w:kern w:val="0"/>
          <w:sz w:val="24"/>
        </w:rPr>
      </w:pPr>
      <w:r w:rsidRPr="0037071D">
        <w:rPr>
          <w:rFonts w:ascii="宋体" w:eastAsia="宋体" w:hAnsi="宋体" w:cs="宋体"/>
          <w:color w:val="000000" w:themeColor="text1"/>
          <w:kern w:val="0"/>
          <w:sz w:val="24"/>
        </w:rPr>
        <w:t>3</w:t>
      </w:r>
      <w:r w:rsidRPr="0037071D">
        <w:rPr>
          <w:rFonts w:ascii="宋体" w:eastAsia="宋体" w:hAnsi="宋体" w:cs="宋体" w:hint="eastAsia"/>
          <w:color w:val="000000" w:themeColor="text1"/>
          <w:kern w:val="0"/>
          <w:sz w:val="24"/>
        </w:rPr>
        <w:t>.</w:t>
      </w:r>
      <w:r w:rsidRPr="0037071D">
        <w:rPr>
          <w:rFonts w:ascii="宋体" w:eastAsia="宋体" w:hAnsi="宋体" w:cs="宋体"/>
          <w:color w:val="000000" w:themeColor="text1"/>
          <w:kern w:val="0"/>
          <w:sz w:val="24"/>
        </w:rPr>
        <w:t>具有履行合同所必需的设备和专业技术能力；</w:t>
      </w:r>
    </w:p>
    <w:p w14:paraId="4E11AC58" w14:textId="77777777" w:rsidR="004B0DFE" w:rsidRPr="0037071D" w:rsidRDefault="00CA1916">
      <w:pPr>
        <w:widowControl/>
        <w:spacing w:line="360" w:lineRule="auto"/>
        <w:ind w:firstLineChars="200" w:firstLine="480"/>
        <w:rPr>
          <w:rFonts w:ascii="宋体" w:eastAsia="宋体" w:hAnsi="宋体" w:cs="宋体"/>
          <w:color w:val="000000" w:themeColor="text1"/>
          <w:kern w:val="0"/>
          <w:sz w:val="24"/>
        </w:rPr>
      </w:pPr>
      <w:r w:rsidRPr="0037071D">
        <w:rPr>
          <w:rFonts w:ascii="宋体" w:eastAsia="宋体" w:hAnsi="宋体" w:cs="宋体"/>
          <w:color w:val="000000" w:themeColor="text1"/>
          <w:kern w:val="0"/>
          <w:sz w:val="24"/>
        </w:rPr>
        <w:t>4</w:t>
      </w:r>
      <w:r w:rsidRPr="0037071D">
        <w:rPr>
          <w:rFonts w:ascii="宋体" w:eastAsia="宋体" w:hAnsi="宋体" w:cs="宋体" w:hint="eastAsia"/>
          <w:color w:val="000000" w:themeColor="text1"/>
          <w:kern w:val="0"/>
          <w:sz w:val="24"/>
        </w:rPr>
        <w:t>.</w:t>
      </w:r>
      <w:r w:rsidRPr="0037071D">
        <w:rPr>
          <w:rFonts w:ascii="宋体" w:eastAsia="宋体" w:hAnsi="宋体" w:cs="宋体"/>
          <w:color w:val="000000" w:themeColor="text1"/>
          <w:kern w:val="0"/>
          <w:sz w:val="24"/>
        </w:rPr>
        <w:t>有依法缴纳税收和社会保障资金的良好记录；</w:t>
      </w:r>
    </w:p>
    <w:p w14:paraId="170D7EFE" w14:textId="77777777" w:rsidR="004B0DFE" w:rsidRPr="0037071D" w:rsidRDefault="00CA1916">
      <w:pPr>
        <w:widowControl/>
        <w:spacing w:line="360" w:lineRule="auto"/>
        <w:ind w:firstLineChars="200" w:firstLine="480"/>
        <w:rPr>
          <w:rFonts w:ascii="宋体" w:eastAsia="宋体" w:hAnsi="宋体" w:cs="宋体"/>
          <w:color w:val="000000" w:themeColor="text1"/>
          <w:kern w:val="0"/>
          <w:sz w:val="24"/>
        </w:rPr>
      </w:pPr>
      <w:r w:rsidRPr="0037071D">
        <w:rPr>
          <w:rFonts w:ascii="宋体" w:eastAsia="宋体" w:hAnsi="宋体" w:cs="宋体"/>
          <w:color w:val="000000" w:themeColor="text1"/>
          <w:kern w:val="0"/>
          <w:sz w:val="24"/>
        </w:rPr>
        <w:t>5</w:t>
      </w:r>
      <w:r w:rsidRPr="0037071D">
        <w:rPr>
          <w:rFonts w:ascii="宋体" w:eastAsia="宋体" w:hAnsi="宋体" w:cs="宋体" w:hint="eastAsia"/>
          <w:color w:val="000000" w:themeColor="text1"/>
          <w:kern w:val="0"/>
          <w:sz w:val="24"/>
        </w:rPr>
        <w:t>.</w:t>
      </w:r>
      <w:r w:rsidRPr="0037071D">
        <w:rPr>
          <w:rFonts w:ascii="宋体" w:eastAsia="宋体" w:hAnsi="宋体" w:cs="宋体"/>
          <w:color w:val="000000" w:themeColor="text1"/>
          <w:kern w:val="0"/>
          <w:sz w:val="24"/>
        </w:rPr>
        <w:t>三年内在经营活动中没有重大违法记录；</w:t>
      </w:r>
    </w:p>
    <w:p w14:paraId="7BCD93A3" w14:textId="77777777" w:rsidR="004B0DFE" w:rsidRPr="0037071D" w:rsidRDefault="00CA1916">
      <w:pPr>
        <w:widowControl/>
        <w:spacing w:line="360" w:lineRule="auto"/>
        <w:ind w:firstLineChars="200" w:firstLine="480"/>
        <w:rPr>
          <w:rFonts w:ascii="宋体" w:eastAsia="宋体" w:hAnsi="宋体" w:cs="宋体"/>
          <w:color w:val="000000" w:themeColor="text1"/>
          <w:kern w:val="0"/>
          <w:sz w:val="24"/>
        </w:rPr>
      </w:pPr>
      <w:r w:rsidRPr="0037071D">
        <w:rPr>
          <w:rFonts w:ascii="宋体" w:eastAsia="宋体" w:hAnsi="宋体" w:cs="宋体"/>
          <w:color w:val="000000" w:themeColor="text1"/>
          <w:kern w:val="0"/>
          <w:sz w:val="24"/>
        </w:rPr>
        <w:t>6</w:t>
      </w:r>
      <w:r w:rsidRPr="0037071D">
        <w:rPr>
          <w:rFonts w:ascii="宋体" w:eastAsia="宋体" w:hAnsi="宋体" w:cs="宋体" w:hint="eastAsia"/>
          <w:color w:val="000000" w:themeColor="text1"/>
          <w:kern w:val="0"/>
          <w:sz w:val="24"/>
        </w:rPr>
        <w:t>.</w:t>
      </w:r>
      <w:r w:rsidRPr="0037071D">
        <w:rPr>
          <w:rFonts w:ascii="宋体" w:eastAsia="宋体" w:hAnsi="宋体" w:cs="宋体"/>
          <w:color w:val="000000" w:themeColor="text1"/>
          <w:kern w:val="0"/>
          <w:sz w:val="24"/>
        </w:rPr>
        <w:t>法律、行政法规的其他条件。</w:t>
      </w:r>
    </w:p>
    <w:p w14:paraId="5520BD29" w14:textId="1749FD34" w:rsidR="00091637" w:rsidRPr="0037071D" w:rsidRDefault="00091637" w:rsidP="00091637">
      <w:pPr>
        <w:widowControl/>
        <w:spacing w:line="360" w:lineRule="auto"/>
        <w:ind w:firstLineChars="200" w:firstLine="480"/>
        <w:rPr>
          <w:rFonts w:hint="eastAsia"/>
        </w:rPr>
      </w:pPr>
      <w:r w:rsidRPr="0037071D">
        <w:rPr>
          <w:rFonts w:ascii="宋体" w:eastAsia="宋体" w:hAnsi="宋体" w:cs="宋体"/>
          <w:color w:val="000000" w:themeColor="text1"/>
          <w:kern w:val="0"/>
          <w:sz w:val="24"/>
        </w:rPr>
        <w:t>7.</w:t>
      </w:r>
      <w:r w:rsidRPr="0037071D">
        <w:rPr>
          <w:rFonts w:ascii="宋体" w:eastAsia="宋体" w:hAnsi="宋体" w:cs="宋体" w:hint="eastAsia"/>
          <w:color w:val="000000" w:themeColor="text1"/>
          <w:kern w:val="0"/>
          <w:sz w:val="24"/>
        </w:rPr>
        <w:t>本项目的特定资格要求：</w:t>
      </w:r>
      <w:r w:rsidR="00206632" w:rsidRPr="0037071D">
        <w:rPr>
          <w:rFonts w:ascii="宋体" w:eastAsia="宋体" w:hAnsi="Times New Roman" w:cs="宋体" w:hint="eastAsia"/>
          <w:kern w:val="0"/>
          <w:sz w:val="24"/>
          <w:lang w:val="zh-CN"/>
        </w:rPr>
        <w:t>投标单位</w:t>
      </w:r>
      <w:r w:rsidR="00206632" w:rsidRPr="0037071D">
        <w:rPr>
          <w:rFonts w:ascii="宋体" w:eastAsia="宋体" w:hAnsi="Times New Roman" w:cs="宋体" w:hint="eastAsia"/>
          <w:kern w:val="0"/>
          <w:sz w:val="24"/>
        </w:rPr>
        <w:t>须</w:t>
      </w:r>
      <w:r w:rsidR="00206632" w:rsidRPr="0037071D">
        <w:rPr>
          <w:rFonts w:ascii="宋体" w:eastAsia="宋体" w:hAnsi="Times New Roman" w:cs="宋体" w:hint="eastAsia"/>
          <w:kern w:val="0"/>
          <w:sz w:val="24"/>
          <w:lang w:val="zh-CN"/>
        </w:rPr>
        <w:t>具有电子图书及相应出版物经销权（《出版物经营许可证》）</w:t>
      </w:r>
      <w:r w:rsidRPr="0037071D">
        <w:rPr>
          <w:rFonts w:ascii="宋体" w:eastAsia="宋体" w:hAnsi="宋体" w:cs="宋体" w:hint="eastAsia"/>
          <w:color w:val="000000" w:themeColor="text1"/>
          <w:kern w:val="0"/>
          <w:sz w:val="24"/>
        </w:rPr>
        <w:t>。</w:t>
      </w:r>
    </w:p>
    <w:p w14:paraId="18A5CB5B" w14:textId="77777777" w:rsidR="004B0DFE" w:rsidRPr="0037071D" w:rsidRDefault="00CA1916">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37071D">
        <w:rPr>
          <w:rFonts w:ascii="宋体" w:eastAsia="宋体" w:hAnsi="宋体" w:cs="宋体" w:hint="eastAsia"/>
          <w:b/>
          <w:color w:val="000000" w:themeColor="text1"/>
          <w:kern w:val="0"/>
          <w:sz w:val="24"/>
          <w:shd w:val="clear" w:color="auto" w:fill="FFFFFF"/>
        </w:rPr>
        <w:t>三</w:t>
      </w:r>
      <w:r w:rsidRPr="0037071D">
        <w:rPr>
          <w:rFonts w:ascii="宋体" w:eastAsia="宋体" w:hAnsi="宋体" w:cs="宋体" w:hint="eastAsia"/>
          <w:bCs/>
          <w:color w:val="000000" w:themeColor="text1"/>
          <w:kern w:val="0"/>
          <w:sz w:val="24"/>
          <w:shd w:val="clear" w:color="auto" w:fill="FFFFFF"/>
        </w:rPr>
        <w:t>、</w:t>
      </w:r>
      <w:r w:rsidRPr="0037071D">
        <w:rPr>
          <w:rFonts w:ascii="宋体" w:eastAsia="宋体" w:hAnsi="宋体" w:cs="宋体" w:hint="eastAsia"/>
          <w:b/>
          <w:bCs/>
          <w:color w:val="000000" w:themeColor="text1"/>
          <w:kern w:val="0"/>
          <w:sz w:val="24"/>
        </w:rPr>
        <w:t>网络报名方式</w:t>
      </w:r>
    </w:p>
    <w:p w14:paraId="2B770E58" w14:textId="56C8D556" w:rsidR="004B0DFE" w:rsidRPr="0037071D" w:rsidRDefault="00CA1916">
      <w:pPr>
        <w:pStyle w:val="ae"/>
        <w:widowControl/>
        <w:shd w:val="clear" w:color="auto" w:fill="FFFFFF"/>
        <w:spacing w:line="360" w:lineRule="auto"/>
        <w:ind w:firstLine="480"/>
        <w:rPr>
          <w:rFonts w:ascii="宋体" w:eastAsia="宋体" w:hAnsi="宋体" w:cs="宋体"/>
          <w:b/>
          <w:bCs/>
          <w:color w:val="000000" w:themeColor="text1"/>
          <w:kern w:val="0"/>
          <w:sz w:val="24"/>
        </w:rPr>
      </w:pPr>
      <w:r w:rsidRPr="0037071D">
        <w:rPr>
          <w:rFonts w:ascii="宋体" w:eastAsia="宋体" w:hAnsi="宋体" w:cs="宋体" w:hint="eastAsia"/>
          <w:color w:val="000000" w:themeColor="text1"/>
          <w:kern w:val="0"/>
          <w:sz w:val="24"/>
        </w:rPr>
        <w:t>请有意于本项目的供应商将报名材料以电子邮件方式发送至以下邮箱进行报名：</w:t>
      </w:r>
      <w:r w:rsidR="0037071D">
        <w:rPr>
          <w:rFonts w:ascii="宋体" w:eastAsia="宋体" w:hAnsi="宋体" w:cs="宋体"/>
          <w:color w:val="000000" w:themeColor="text1"/>
          <w:kern w:val="0"/>
          <w:sz w:val="24"/>
        </w:rPr>
        <w:t>jianxiongxueyuan@126.com</w:t>
      </w:r>
      <w:r w:rsidRPr="0037071D">
        <w:rPr>
          <w:rFonts w:ascii="宋体" w:eastAsia="宋体" w:hAnsi="宋体" w:cs="宋体"/>
          <w:color w:val="000000" w:themeColor="text1"/>
          <w:kern w:val="0"/>
          <w:sz w:val="24"/>
        </w:rPr>
        <w:t>,邮件中必须包含单位信息、投标代表信息、联系方式等，邮件主题格式：</w:t>
      </w:r>
      <w:r w:rsidRPr="0037071D">
        <w:rPr>
          <w:rFonts w:ascii="宋体" w:eastAsia="宋体" w:hAnsi="宋体" w:cs="宋体" w:hint="eastAsia"/>
          <w:color w:val="000000" w:themeColor="text1"/>
          <w:kern w:val="0"/>
          <w:sz w:val="24"/>
        </w:rPr>
        <w:t>“</w:t>
      </w:r>
      <w:r w:rsidRPr="0037071D">
        <w:rPr>
          <w:rFonts w:ascii="宋体" w:eastAsia="宋体" w:hAnsi="宋体" w:cs="宋体" w:hint="eastAsia"/>
          <w:b/>
          <w:color w:val="000000" w:themeColor="text1"/>
          <w:sz w:val="24"/>
          <w:szCs w:val="32"/>
          <w:u w:val="single"/>
        </w:rPr>
        <w:t>2024年</w:t>
      </w:r>
      <w:r w:rsidR="00542A64" w:rsidRPr="0037071D">
        <w:rPr>
          <w:rFonts w:ascii="宋体" w:eastAsia="宋体" w:hAnsi="宋体" w:cs="宋体" w:hint="eastAsia"/>
          <w:b/>
          <w:color w:val="000000" w:themeColor="text1"/>
          <w:sz w:val="24"/>
          <w:szCs w:val="32"/>
          <w:u w:val="single"/>
        </w:rPr>
        <w:t>新增</w:t>
      </w:r>
      <w:r w:rsidRPr="0037071D">
        <w:rPr>
          <w:rFonts w:ascii="宋体" w:eastAsia="宋体" w:hAnsi="宋体" w:cs="宋体" w:hint="eastAsia"/>
          <w:b/>
          <w:color w:val="000000" w:themeColor="text1"/>
          <w:sz w:val="24"/>
          <w:szCs w:val="32"/>
          <w:u w:val="single"/>
        </w:rPr>
        <w:t>中文电子图书采购+报名供应商公司名称+联系人姓名</w:t>
      </w:r>
      <w:r w:rsidRPr="0037071D">
        <w:rPr>
          <w:rFonts w:ascii="宋体" w:eastAsia="宋体" w:hAnsi="宋体" w:cs="宋体"/>
          <w:b/>
          <w:color w:val="000000" w:themeColor="text1"/>
          <w:sz w:val="24"/>
          <w:szCs w:val="32"/>
          <w:u w:val="single"/>
        </w:rPr>
        <w:t>+</w:t>
      </w:r>
      <w:r w:rsidRPr="0037071D">
        <w:rPr>
          <w:rFonts w:ascii="宋体" w:eastAsia="宋体" w:hAnsi="宋体" w:cs="宋体" w:hint="eastAsia"/>
          <w:b/>
          <w:color w:val="000000" w:themeColor="text1"/>
          <w:sz w:val="24"/>
          <w:szCs w:val="32"/>
          <w:u w:val="single"/>
        </w:rPr>
        <w:t>电话</w:t>
      </w:r>
      <w:r w:rsidRPr="0037071D">
        <w:rPr>
          <w:rFonts w:ascii="宋体" w:eastAsia="宋体" w:hAnsi="宋体" w:cs="宋体" w:hint="eastAsia"/>
          <w:b/>
          <w:color w:val="000000" w:themeColor="text1"/>
          <w:kern w:val="0"/>
          <w:sz w:val="24"/>
        </w:rPr>
        <w:t>”</w:t>
      </w:r>
      <w:r w:rsidRPr="0037071D">
        <w:rPr>
          <w:rFonts w:ascii="宋体" w:eastAsia="宋体" w:hAnsi="宋体" w:cs="宋体" w:hint="eastAsia"/>
          <w:color w:val="000000" w:themeColor="text1"/>
          <w:kern w:val="0"/>
          <w:sz w:val="24"/>
        </w:rPr>
        <w:t>。</w:t>
      </w:r>
      <w:r w:rsidRPr="0037071D">
        <w:rPr>
          <w:rFonts w:ascii="宋体" w:eastAsia="宋体" w:hAnsi="宋体" w:cs="宋体"/>
          <w:color w:val="000000" w:themeColor="text1"/>
          <w:kern w:val="0"/>
          <w:sz w:val="24"/>
        </w:rPr>
        <w:t>202</w:t>
      </w:r>
      <w:r w:rsidR="0037071D">
        <w:rPr>
          <w:rFonts w:ascii="宋体" w:eastAsia="宋体" w:hAnsi="宋体" w:cs="宋体"/>
          <w:color w:val="000000" w:themeColor="text1"/>
          <w:kern w:val="0"/>
          <w:sz w:val="24"/>
        </w:rPr>
        <w:t>4</w:t>
      </w:r>
      <w:r w:rsidRPr="0037071D">
        <w:rPr>
          <w:rFonts w:ascii="宋体" w:eastAsia="宋体" w:hAnsi="宋体" w:cs="宋体" w:hint="eastAsia"/>
          <w:color w:val="000000" w:themeColor="text1"/>
          <w:kern w:val="0"/>
          <w:sz w:val="24"/>
        </w:rPr>
        <w:t>年</w:t>
      </w:r>
      <w:r w:rsidR="00542A64" w:rsidRPr="0037071D">
        <w:rPr>
          <w:rFonts w:ascii="宋体" w:eastAsia="宋体" w:hAnsi="宋体" w:cs="宋体" w:hint="eastAsia"/>
          <w:color w:val="000000" w:themeColor="text1"/>
          <w:kern w:val="0"/>
          <w:sz w:val="24"/>
        </w:rPr>
        <w:t>1</w:t>
      </w:r>
      <w:r w:rsidR="00091637" w:rsidRPr="0037071D">
        <w:rPr>
          <w:rFonts w:ascii="宋体" w:eastAsia="宋体" w:hAnsi="宋体" w:cs="宋体"/>
          <w:color w:val="000000" w:themeColor="text1"/>
          <w:kern w:val="0"/>
          <w:sz w:val="24"/>
        </w:rPr>
        <w:t>2</w:t>
      </w:r>
      <w:r w:rsidRPr="0037071D">
        <w:rPr>
          <w:rFonts w:ascii="宋体" w:eastAsia="宋体" w:hAnsi="宋体" w:cs="宋体" w:hint="eastAsia"/>
          <w:color w:val="000000" w:themeColor="text1"/>
          <w:kern w:val="0"/>
          <w:sz w:val="24"/>
        </w:rPr>
        <w:t>月</w:t>
      </w:r>
      <w:r w:rsidR="00091637" w:rsidRPr="0037071D">
        <w:rPr>
          <w:rFonts w:ascii="宋体" w:eastAsia="宋体" w:hAnsi="宋体" w:cs="宋体"/>
          <w:color w:val="000000" w:themeColor="text1"/>
          <w:kern w:val="0"/>
          <w:sz w:val="24"/>
        </w:rPr>
        <w:t>2</w:t>
      </w:r>
      <w:r w:rsidRPr="0037071D">
        <w:rPr>
          <w:rFonts w:ascii="宋体" w:eastAsia="宋体" w:hAnsi="宋体" w:cs="宋体" w:hint="eastAsia"/>
          <w:color w:val="000000" w:themeColor="text1"/>
          <w:kern w:val="0"/>
          <w:sz w:val="24"/>
        </w:rPr>
        <w:t>日下午</w:t>
      </w:r>
      <w:r w:rsidRPr="0037071D">
        <w:rPr>
          <w:rFonts w:ascii="宋体" w:eastAsia="宋体" w:hAnsi="宋体" w:cs="宋体"/>
          <w:color w:val="000000" w:themeColor="text1"/>
          <w:kern w:val="0"/>
          <w:sz w:val="24"/>
        </w:rPr>
        <w:t>17:00前</w:t>
      </w:r>
      <w:r w:rsidRPr="0037071D">
        <w:rPr>
          <w:rFonts w:ascii="宋体" w:eastAsia="宋体" w:hAnsi="宋体" w:cs="宋体" w:hint="eastAsia"/>
          <w:color w:val="000000" w:themeColor="text1"/>
          <w:kern w:val="0"/>
          <w:sz w:val="24"/>
        </w:rPr>
        <w:t>，接受各投标单位网络报名。</w:t>
      </w:r>
    </w:p>
    <w:p w14:paraId="116E06DC" w14:textId="77777777" w:rsidR="004B0DFE" w:rsidRPr="0037071D" w:rsidRDefault="00CA1916">
      <w:pPr>
        <w:pStyle w:val="ae"/>
        <w:widowControl/>
        <w:shd w:val="clear" w:color="auto" w:fill="FFFFFF"/>
        <w:spacing w:line="360" w:lineRule="auto"/>
        <w:ind w:firstLine="482"/>
        <w:rPr>
          <w:rFonts w:ascii="宋体" w:eastAsia="宋体" w:hAnsi="宋体" w:cs="宋体"/>
          <w:b/>
          <w:color w:val="000000" w:themeColor="text1"/>
          <w:kern w:val="0"/>
          <w:sz w:val="24"/>
          <w:shd w:val="clear" w:color="auto" w:fill="FFFFFF"/>
        </w:rPr>
      </w:pPr>
      <w:r w:rsidRPr="0037071D">
        <w:rPr>
          <w:rFonts w:ascii="宋体" w:eastAsia="宋体" w:hAnsi="宋体" w:cs="宋体" w:hint="eastAsia"/>
          <w:b/>
          <w:color w:val="000000" w:themeColor="text1"/>
          <w:kern w:val="0"/>
          <w:sz w:val="24"/>
          <w:shd w:val="clear" w:color="auto" w:fill="FFFFFF"/>
        </w:rPr>
        <w:t>四、投标要求</w:t>
      </w:r>
    </w:p>
    <w:p w14:paraId="4509E4F0" w14:textId="77777777" w:rsidR="004B0DFE" w:rsidRPr="0037071D" w:rsidRDefault="00CA1916">
      <w:pPr>
        <w:widowControl/>
        <w:spacing w:line="360" w:lineRule="auto"/>
        <w:ind w:firstLineChars="200" w:firstLine="480"/>
        <w:rPr>
          <w:rFonts w:ascii="宋体" w:eastAsia="宋体" w:hAnsi="宋体" w:cs="宋体"/>
          <w:color w:val="000000" w:themeColor="text1"/>
          <w:kern w:val="0"/>
          <w:sz w:val="24"/>
        </w:rPr>
      </w:pPr>
      <w:r w:rsidRPr="0037071D">
        <w:rPr>
          <w:rFonts w:ascii="宋体" w:eastAsia="宋体" w:hAnsi="宋体" w:cs="宋体" w:hint="eastAsia"/>
          <w:color w:val="000000" w:themeColor="text1"/>
          <w:kern w:val="0"/>
          <w:sz w:val="24"/>
        </w:rPr>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14:paraId="27A09BD0" w14:textId="77777777" w:rsidR="004B0DFE" w:rsidRPr="0037071D" w:rsidRDefault="00CA1916">
      <w:pPr>
        <w:widowControl/>
        <w:spacing w:line="360" w:lineRule="auto"/>
        <w:ind w:firstLineChars="200" w:firstLine="482"/>
        <w:rPr>
          <w:rFonts w:ascii="宋体" w:eastAsia="宋体" w:hAnsi="宋体" w:cs="宋体"/>
          <w:color w:val="000000" w:themeColor="text1"/>
          <w:sz w:val="24"/>
        </w:rPr>
      </w:pPr>
      <w:r w:rsidRPr="0037071D">
        <w:rPr>
          <w:rFonts w:ascii="宋体" w:eastAsia="宋体" w:hAnsi="宋体" w:cs="宋体" w:hint="eastAsia"/>
          <w:b/>
          <w:bCs/>
          <w:color w:val="000000" w:themeColor="text1"/>
          <w:sz w:val="24"/>
        </w:rPr>
        <w:lastRenderedPageBreak/>
        <w:t>投标地点：</w:t>
      </w:r>
      <w:r w:rsidRPr="0037071D">
        <w:rPr>
          <w:rFonts w:ascii="宋体" w:eastAsia="宋体" w:hAnsi="宋体" w:cs="宋体" w:hint="eastAsia"/>
          <w:color w:val="000000" w:themeColor="text1"/>
          <w:sz w:val="24"/>
        </w:rPr>
        <w:t>江苏省太仓市科教新城健雄路</w:t>
      </w:r>
      <w:r w:rsidRPr="0037071D">
        <w:rPr>
          <w:rFonts w:ascii="宋体" w:eastAsia="宋体" w:hAnsi="宋体" w:cs="宋体"/>
          <w:color w:val="000000" w:themeColor="text1"/>
          <w:sz w:val="24"/>
        </w:rPr>
        <w:t>1号</w:t>
      </w:r>
      <w:r w:rsidRPr="0037071D">
        <w:rPr>
          <w:rFonts w:ascii="宋体" w:eastAsia="宋体" w:hAnsi="宋体" w:cs="宋体" w:hint="eastAsia"/>
          <w:color w:val="000000" w:themeColor="text1"/>
          <w:sz w:val="24"/>
        </w:rPr>
        <w:t>，东校区科创大楼</w:t>
      </w:r>
      <w:r w:rsidRPr="0037071D">
        <w:rPr>
          <w:rFonts w:ascii="宋体" w:eastAsia="宋体" w:hAnsi="宋体" w:cs="宋体"/>
          <w:color w:val="000000" w:themeColor="text1"/>
          <w:sz w:val="24"/>
        </w:rPr>
        <w:t>214</w:t>
      </w:r>
      <w:r w:rsidRPr="0037071D">
        <w:rPr>
          <w:rFonts w:ascii="宋体" w:eastAsia="宋体" w:hAnsi="宋体" w:cs="宋体" w:hint="eastAsia"/>
          <w:color w:val="000000" w:themeColor="text1"/>
          <w:sz w:val="24"/>
        </w:rPr>
        <w:t>室。</w:t>
      </w:r>
    </w:p>
    <w:p w14:paraId="57863F1F" w14:textId="18AA25D7" w:rsidR="004B0DFE" w:rsidRPr="0037071D" w:rsidRDefault="00CA1916">
      <w:pPr>
        <w:widowControl/>
        <w:spacing w:line="360" w:lineRule="auto"/>
        <w:ind w:firstLineChars="200" w:firstLine="482"/>
        <w:rPr>
          <w:rFonts w:ascii="宋体" w:eastAsia="宋体" w:hAnsi="宋体" w:cs="宋体"/>
          <w:color w:val="000000" w:themeColor="text1"/>
          <w:kern w:val="0"/>
          <w:sz w:val="24"/>
          <w:shd w:val="clear" w:color="auto" w:fill="FFFFFF"/>
        </w:rPr>
      </w:pPr>
      <w:r w:rsidRPr="0037071D">
        <w:rPr>
          <w:rFonts w:ascii="宋体" w:eastAsia="宋体" w:hAnsi="宋体" w:cs="宋体" w:hint="eastAsia"/>
          <w:b/>
          <w:bCs/>
          <w:color w:val="000000" w:themeColor="text1"/>
          <w:sz w:val="24"/>
        </w:rPr>
        <w:t>投标时间：</w:t>
      </w:r>
      <w:r w:rsidRPr="0037071D">
        <w:rPr>
          <w:rFonts w:ascii="宋体" w:eastAsia="宋体" w:hAnsi="宋体" w:cs="宋体" w:hint="eastAsia"/>
          <w:color w:val="000000" w:themeColor="text1"/>
          <w:kern w:val="0"/>
          <w:sz w:val="24"/>
          <w:shd w:val="clear" w:color="auto" w:fill="FFFFFF"/>
        </w:rPr>
        <w:t>书面投标文件接收时间：</w:t>
      </w:r>
      <w:r w:rsidR="00091637" w:rsidRPr="0037071D">
        <w:rPr>
          <w:rFonts w:ascii="宋体" w:eastAsia="宋体" w:hAnsi="宋体" w:cs="宋体"/>
          <w:color w:val="000000" w:themeColor="text1"/>
          <w:kern w:val="0"/>
          <w:sz w:val="24"/>
        </w:rPr>
        <w:t>202</w:t>
      </w:r>
      <w:r w:rsidR="0037071D">
        <w:rPr>
          <w:rFonts w:ascii="宋体" w:eastAsia="宋体" w:hAnsi="宋体" w:cs="宋体"/>
          <w:color w:val="000000" w:themeColor="text1"/>
          <w:kern w:val="0"/>
          <w:sz w:val="24"/>
        </w:rPr>
        <w:t>4</w:t>
      </w:r>
      <w:r w:rsidR="00091637" w:rsidRPr="0037071D">
        <w:rPr>
          <w:rFonts w:ascii="宋体" w:eastAsia="宋体" w:hAnsi="宋体" w:cs="宋体" w:hint="eastAsia"/>
          <w:color w:val="000000" w:themeColor="text1"/>
          <w:kern w:val="0"/>
          <w:sz w:val="24"/>
        </w:rPr>
        <w:t>年1</w:t>
      </w:r>
      <w:r w:rsidR="00091637" w:rsidRPr="0037071D">
        <w:rPr>
          <w:rFonts w:ascii="宋体" w:eastAsia="宋体" w:hAnsi="宋体" w:cs="宋体"/>
          <w:color w:val="000000" w:themeColor="text1"/>
          <w:kern w:val="0"/>
          <w:sz w:val="24"/>
        </w:rPr>
        <w:t>2</w:t>
      </w:r>
      <w:r w:rsidR="00091637" w:rsidRPr="0037071D">
        <w:rPr>
          <w:rFonts w:ascii="宋体" w:eastAsia="宋体" w:hAnsi="宋体" w:cs="宋体" w:hint="eastAsia"/>
          <w:color w:val="000000" w:themeColor="text1"/>
          <w:kern w:val="0"/>
          <w:sz w:val="24"/>
        </w:rPr>
        <w:t>月</w:t>
      </w:r>
      <w:r w:rsidR="00091637" w:rsidRPr="0037071D">
        <w:rPr>
          <w:rFonts w:ascii="宋体" w:eastAsia="宋体" w:hAnsi="宋体" w:cs="宋体"/>
          <w:color w:val="000000" w:themeColor="text1"/>
          <w:kern w:val="0"/>
          <w:sz w:val="24"/>
        </w:rPr>
        <w:t>3</w:t>
      </w:r>
      <w:r w:rsidR="00091637" w:rsidRPr="0037071D">
        <w:rPr>
          <w:rFonts w:ascii="宋体" w:eastAsia="宋体" w:hAnsi="宋体" w:cs="宋体" w:hint="eastAsia"/>
          <w:color w:val="000000" w:themeColor="text1"/>
          <w:kern w:val="0"/>
          <w:sz w:val="24"/>
        </w:rPr>
        <w:t>日</w:t>
      </w:r>
      <w:r w:rsidR="00091637" w:rsidRPr="0037071D">
        <w:rPr>
          <w:rFonts w:ascii="宋体" w:eastAsia="宋体" w:hAnsi="宋体" w:cs="宋体"/>
          <w:color w:val="000000" w:themeColor="text1"/>
          <w:kern w:val="0"/>
          <w:sz w:val="24"/>
          <w:shd w:val="clear" w:color="auto" w:fill="FFFFFF"/>
        </w:rPr>
        <w:t>13</w:t>
      </w:r>
      <w:r w:rsidRPr="0037071D">
        <w:rPr>
          <w:rFonts w:ascii="宋体" w:eastAsia="宋体" w:hAnsi="宋体" w:cs="宋体"/>
          <w:color w:val="000000" w:themeColor="text1"/>
          <w:kern w:val="0"/>
          <w:sz w:val="24"/>
          <w:shd w:val="clear" w:color="auto" w:fill="FFFFFF"/>
        </w:rPr>
        <w:t>：30--1</w:t>
      </w:r>
      <w:r w:rsidR="00091637" w:rsidRPr="0037071D">
        <w:rPr>
          <w:rFonts w:ascii="宋体" w:eastAsia="宋体" w:hAnsi="宋体" w:cs="宋体"/>
          <w:color w:val="000000" w:themeColor="text1"/>
          <w:kern w:val="0"/>
          <w:sz w:val="24"/>
          <w:shd w:val="clear" w:color="auto" w:fill="FFFFFF"/>
        </w:rPr>
        <w:t>4</w:t>
      </w:r>
      <w:r w:rsidRPr="0037071D">
        <w:rPr>
          <w:rFonts w:ascii="宋体" w:eastAsia="宋体" w:hAnsi="宋体" w:cs="宋体"/>
          <w:color w:val="000000" w:themeColor="text1"/>
          <w:kern w:val="0"/>
          <w:sz w:val="24"/>
          <w:shd w:val="clear" w:color="auto" w:fill="FFFFFF"/>
        </w:rPr>
        <w:t>：00</w:t>
      </w:r>
      <w:r w:rsidRPr="0037071D">
        <w:rPr>
          <w:rFonts w:ascii="宋体" w:eastAsia="宋体" w:hAnsi="宋体" w:cs="宋体" w:hint="eastAsia"/>
          <w:color w:val="000000" w:themeColor="text1"/>
          <w:kern w:val="0"/>
          <w:sz w:val="24"/>
          <w:shd w:val="clear" w:color="auto" w:fill="FFFFFF"/>
        </w:rPr>
        <w:t>（北京时间）</w:t>
      </w:r>
    </w:p>
    <w:p w14:paraId="543069D1" w14:textId="3BB18CA1" w:rsidR="004B0DFE" w:rsidRPr="0037071D" w:rsidRDefault="00CA1916">
      <w:pPr>
        <w:pStyle w:val="ae"/>
        <w:widowControl/>
        <w:shd w:val="clear" w:color="auto" w:fill="FFFFFF"/>
        <w:spacing w:line="360" w:lineRule="auto"/>
        <w:ind w:firstLine="482"/>
        <w:rPr>
          <w:rFonts w:ascii="宋体" w:eastAsia="宋体" w:hAnsi="宋体" w:cs="宋体"/>
          <w:color w:val="000000" w:themeColor="text1"/>
          <w:kern w:val="0"/>
          <w:sz w:val="24"/>
          <w:shd w:val="clear" w:color="auto" w:fill="FFFFFF"/>
        </w:rPr>
      </w:pPr>
      <w:r w:rsidRPr="0037071D">
        <w:rPr>
          <w:rFonts w:ascii="宋体" w:eastAsia="宋体" w:hAnsi="宋体" w:cs="宋体" w:hint="eastAsia"/>
          <w:b/>
          <w:bCs/>
          <w:color w:val="000000" w:themeColor="text1"/>
          <w:kern w:val="0"/>
          <w:sz w:val="24"/>
          <w:shd w:val="clear" w:color="auto" w:fill="FFFFFF"/>
        </w:rPr>
        <w:t>开标时间：</w:t>
      </w:r>
      <w:r w:rsidR="00091637" w:rsidRPr="0037071D">
        <w:rPr>
          <w:rFonts w:ascii="宋体" w:eastAsia="宋体" w:hAnsi="宋体" w:cs="宋体"/>
          <w:color w:val="000000" w:themeColor="text1"/>
          <w:kern w:val="0"/>
          <w:sz w:val="24"/>
        </w:rPr>
        <w:t>202</w:t>
      </w:r>
      <w:r w:rsidR="0037071D">
        <w:rPr>
          <w:rFonts w:ascii="宋体" w:eastAsia="宋体" w:hAnsi="宋体" w:cs="宋体"/>
          <w:color w:val="000000" w:themeColor="text1"/>
          <w:kern w:val="0"/>
          <w:sz w:val="24"/>
        </w:rPr>
        <w:t>4</w:t>
      </w:r>
      <w:r w:rsidR="00091637" w:rsidRPr="0037071D">
        <w:rPr>
          <w:rFonts w:ascii="宋体" w:eastAsia="宋体" w:hAnsi="宋体" w:cs="宋体" w:hint="eastAsia"/>
          <w:color w:val="000000" w:themeColor="text1"/>
          <w:kern w:val="0"/>
          <w:sz w:val="24"/>
        </w:rPr>
        <w:t>年1</w:t>
      </w:r>
      <w:r w:rsidR="00091637" w:rsidRPr="0037071D">
        <w:rPr>
          <w:rFonts w:ascii="宋体" w:eastAsia="宋体" w:hAnsi="宋体" w:cs="宋体"/>
          <w:color w:val="000000" w:themeColor="text1"/>
          <w:kern w:val="0"/>
          <w:sz w:val="24"/>
        </w:rPr>
        <w:t>2</w:t>
      </w:r>
      <w:r w:rsidR="00091637" w:rsidRPr="0037071D">
        <w:rPr>
          <w:rFonts w:ascii="宋体" w:eastAsia="宋体" w:hAnsi="宋体" w:cs="宋体" w:hint="eastAsia"/>
          <w:color w:val="000000" w:themeColor="text1"/>
          <w:kern w:val="0"/>
          <w:sz w:val="24"/>
        </w:rPr>
        <w:t>月</w:t>
      </w:r>
      <w:r w:rsidR="00091637" w:rsidRPr="0037071D">
        <w:rPr>
          <w:rFonts w:ascii="宋体" w:eastAsia="宋体" w:hAnsi="宋体" w:cs="宋体"/>
          <w:color w:val="000000" w:themeColor="text1"/>
          <w:kern w:val="0"/>
          <w:sz w:val="24"/>
        </w:rPr>
        <w:t>3</w:t>
      </w:r>
      <w:r w:rsidR="00091637" w:rsidRPr="0037071D">
        <w:rPr>
          <w:rFonts w:ascii="宋体" w:eastAsia="宋体" w:hAnsi="宋体" w:cs="宋体" w:hint="eastAsia"/>
          <w:color w:val="000000" w:themeColor="text1"/>
          <w:kern w:val="0"/>
          <w:sz w:val="24"/>
        </w:rPr>
        <w:t>日</w:t>
      </w:r>
      <w:r w:rsidR="00091637" w:rsidRPr="0037071D">
        <w:rPr>
          <w:rFonts w:ascii="宋体" w:eastAsia="宋体" w:hAnsi="宋体" w:cs="宋体"/>
          <w:color w:val="000000" w:themeColor="text1"/>
          <w:kern w:val="0"/>
          <w:sz w:val="24"/>
          <w:shd w:val="clear" w:color="auto" w:fill="FFFFFF"/>
        </w:rPr>
        <w:t>14：00</w:t>
      </w:r>
      <w:r w:rsidRPr="0037071D">
        <w:rPr>
          <w:rFonts w:ascii="宋体" w:eastAsia="宋体" w:hAnsi="宋体" w:cs="宋体"/>
          <w:color w:val="000000" w:themeColor="text1"/>
          <w:kern w:val="0"/>
          <w:sz w:val="24"/>
          <w:shd w:val="clear" w:color="auto" w:fill="FFFFFF"/>
        </w:rPr>
        <w:t>（北京时间）</w:t>
      </w:r>
    </w:p>
    <w:p w14:paraId="605863CC" w14:textId="77777777" w:rsidR="004B0DFE" w:rsidRPr="0037071D" w:rsidRDefault="00CA1916">
      <w:pPr>
        <w:pStyle w:val="ae"/>
        <w:widowControl/>
        <w:spacing w:line="360" w:lineRule="auto"/>
        <w:ind w:firstLine="482"/>
        <w:rPr>
          <w:rFonts w:ascii="宋体" w:eastAsia="宋体" w:hAnsi="宋体" w:cs="宋体"/>
          <w:color w:val="000000" w:themeColor="text1"/>
          <w:kern w:val="0"/>
          <w:sz w:val="24"/>
          <w:shd w:val="clear" w:color="auto" w:fill="FFFFFF"/>
        </w:rPr>
      </w:pPr>
      <w:r w:rsidRPr="0037071D">
        <w:rPr>
          <w:rFonts w:ascii="宋体" w:eastAsia="宋体" w:hAnsi="宋体" w:cs="宋体" w:hint="eastAsia"/>
          <w:b/>
          <w:bCs/>
          <w:color w:val="000000" w:themeColor="text1"/>
          <w:kern w:val="0"/>
          <w:sz w:val="24"/>
          <w:shd w:val="clear" w:color="auto" w:fill="FFFFFF"/>
        </w:rPr>
        <w:t>开标地点：</w:t>
      </w:r>
      <w:r w:rsidRPr="0037071D">
        <w:rPr>
          <w:rFonts w:ascii="宋体" w:eastAsia="宋体" w:hAnsi="宋体" w:cs="宋体" w:hint="eastAsia"/>
          <w:color w:val="000000" w:themeColor="text1"/>
          <w:kern w:val="0"/>
          <w:sz w:val="24"/>
          <w:shd w:val="clear" w:color="auto" w:fill="FFFFFF"/>
        </w:rPr>
        <w:t>江苏省太仓市科教新城健雄路</w:t>
      </w:r>
      <w:r w:rsidRPr="0037071D">
        <w:rPr>
          <w:rFonts w:ascii="宋体" w:eastAsia="宋体" w:hAnsi="宋体" w:cs="宋体"/>
          <w:color w:val="000000" w:themeColor="text1"/>
          <w:kern w:val="0"/>
          <w:sz w:val="24"/>
          <w:shd w:val="clear" w:color="auto" w:fill="FFFFFF"/>
        </w:rPr>
        <w:t>1号</w:t>
      </w:r>
      <w:r w:rsidRPr="0037071D">
        <w:rPr>
          <w:rFonts w:ascii="宋体" w:eastAsia="宋体" w:hAnsi="宋体" w:cs="宋体" w:hint="eastAsia"/>
          <w:color w:val="000000" w:themeColor="text1"/>
          <w:kern w:val="0"/>
          <w:sz w:val="24"/>
          <w:shd w:val="clear" w:color="auto" w:fill="FFFFFF"/>
        </w:rPr>
        <w:t>，</w:t>
      </w:r>
      <w:r w:rsidRPr="0037071D">
        <w:rPr>
          <w:rFonts w:ascii="宋体" w:eastAsia="宋体" w:hAnsi="宋体" w:cs="宋体" w:hint="eastAsia"/>
          <w:color w:val="000000" w:themeColor="text1"/>
          <w:sz w:val="24"/>
        </w:rPr>
        <w:t>东校区行政楼</w:t>
      </w:r>
      <w:r w:rsidRPr="0037071D">
        <w:rPr>
          <w:rFonts w:ascii="宋体" w:eastAsia="宋体" w:hAnsi="宋体" w:cs="宋体"/>
          <w:color w:val="000000" w:themeColor="text1"/>
          <w:sz w:val="24"/>
        </w:rPr>
        <w:t>214</w:t>
      </w:r>
      <w:r w:rsidRPr="0037071D">
        <w:rPr>
          <w:rFonts w:ascii="宋体" w:eastAsia="宋体" w:hAnsi="宋体" w:cs="宋体" w:hint="eastAsia"/>
          <w:color w:val="000000" w:themeColor="text1"/>
          <w:sz w:val="24"/>
        </w:rPr>
        <w:t>室</w:t>
      </w:r>
      <w:r w:rsidRPr="0037071D">
        <w:rPr>
          <w:rFonts w:ascii="宋体" w:eastAsia="宋体" w:hAnsi="宋体" w:cs="宋体" w:hint="eastAsia"/>
          <w:color w:val="000000" w:themeColor="text1"/>
          <w:kern w:val="0"/>
          <w:sz w:val="24"/>
          <w:shd w:val="clear" w:color="auto" w:fill="FFFFFF"/>
        </w:rPr>
        <w:t>。</w:t>
      </w:r>
    </w:p>
    <w:p w14:paraId="39F96007" w14:textId="77777777" w:rsidR="004B0DFE" w:rsidRPr="0037071D" w:rsidRDefault="00CA1916">
      <w:pPr>
        <w:pStyle w:val="ae"/>
        <w:widowControl/>
        <w:spacing w:line="360" w:lineRule="auto"/>
        <w:ind w:firstLine="482"/>
        <w:rPr>
          <w:rFonts w:ascii="宋体" w:eastAsia="宋体" w:hAnsi="宋体" w:cs="宋体"/>
          <w:b/>
          <w:color w:val="000000" w:themeColor="text1"/>
          <w:kern w:val="0"/>
          <w:sz w:val="24"/>
          <w:shd w:val="clear" w:color="auto" w:fill="FFFFFF"/>
        </w:rPr>
      </w:pPr>
      <w:r w:rsidRPr="0037071D">
        <w:rPr>
          <w:rFonts w:ascii="宋体" w:eastAsia="宋体" w:hAnsi="宋体" w:cs="宋体" w:hint="eastAsia"/>
          <w:b/>
          <w:color w:val="000000" w:themeColor="text1"/>
          <w:kern w:val="0"/>
          <w:sz w:val="24"/>
          <w:shd w:val="clear" w:color="auto" w:fill="FFFFFF"/>
        </w:rPr>
        <w:t>五、联系方式</w:t>
      </w:r>
    </w:p>
    <w:p w14:paraId="2EE5BAFF" w14:textId="77777777" w:rsidR="004B0DFE" w:rsidRPr="0037071D" w:rsidRDefault="00CA1916">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37071D">
        <w:rPr>
          <w:rFonts w:ascii="宋体" w:eastAsia="宋体" w:hAnsi="宋体" w:cs="宋体" w:hint="eastAsia"/>
          <w:color w:val="000000" w:themeColor="text1"/>
          <w:sz w:val="24"/>
          <w:shd w:val="clear" w:color="auto" w:fill="FFFFFF"/>
        </w:rPr>
        <w:t>业主部门联系人：</w:t>
      </w:r>
      <w:r w:rsidR="007C295B" w:rsidRPr="0037071D">
        <w:rPr>
          <w:rFonts w:ascii="宋体" w:eastAsia="宋体" w:hAnsi="宋体" w:cs="宋体" w:hint="eastAsia"/>
          <w:color w:val="000000" w:themeColor="text1"/>
          <w:sz w:val="24"/>
          <w:shd w:val="clear" w:color="auto" w:fill="FFFFFF"/>
        </w:rPr>
        <w:t>刘</w:t>
      </w:r>
      <w:r w:rsidRPr="0037071D">
        <w:rPr>
          <w:rFonts w:ascii="宋体" w:eastAsia="宋体" w:hAnsi="宋体" w:cs="宋体" w:hint="eastAsia"/>
          <w:color w:val="000000" w:themeColor="text1"/>
          <w:kern w:val="0"/>
          <w:sz w:val="24"/>
          <w:shd w:val="clear" w:color="auto" w:fill="FFFFFF"/>
        </w:rPr>
        <w:t>老师139</w:t>
      </w:r>
      <w:r w:rsidR="007C295B" w:rsidRPr="0037071D">
        <w:rPr>
          <w:rFonts w:ascii="宋体" w:eastAsia="宋体" w:hAnsi="宋体" w:cs="宋体"/>
          <w:color w:val="000000" w:themeColor="text1"/>
          <w:kern w:val="0"/>
          <w:sz w:val="24"/>
          <w:shd w:val="clear" w:color="auto" w:fill="FFFFFF"/>
        </w:rPr>
        <w:t>62408476</w:t>
      </w:r>
    </w:p>
    <w:p w14:paraId="3E4382EE" w14:textId="77777777" w:rsidR="004B0DFE" w:rsidRPr="0037071D" w:rsidRDefault="00CA1916">
      <w:pPr>
        <w:pStyle w:val="ae"/>
        <w:widowControl/>
        <w:shd w:val="clear" w:color="auto" w:fill="FFFFFF"/>
        <w:spacing w:line="360" w:lineRule="auto"/>
        <w:ind w:firstLine="480"/>
        <w:rPr>
          <w:rFonts w:ascii="宋体" w:eastAsia="宋体" w:hAnsi="宋体" w:cs="宋体"/>
          <w:color w:val="000000" w:themeColor="text1"/>
          <w:sz w:val="24"/>
          <w:shd w:val="clear" w:color="auto" w:fill="FFFFFF"/>
        </w:rPr>
      </w:pPr>
      <w:r w:rsidRPr="0037071D">
        <w:rPr>
          <w:rFonts w:ascii="宋体" w:eastAsia="宋体" w:hAnsi="宋体" w:cs="宋体" w:hint="eastAsia"/>
          <w:color w:val="000000" w:themeColor="text1"/>
          <w:sz w:val="24"/>
          <w:shd w:val="clear" w:color="auto" w:fill="FFFFFF"/>
        </w:rPr>
        <w:t>采购项目工作小组联系人：周老师</w:t>
      </w:r>
      <w:r w:rsidRPr="0037071D">
        <w:rPr>
          <w:rFonts w:ascii="宋体" w:eastAsia="宋体" w:hAnsi="宋体" w:cs="宋体"/>
          <w:color w:val="000000" w:themeColor="text1"/>
          <w:sz w:val="24"/>
          <w:shd w:val="clear" w:color="auto" w:fill="FFFFFF"/>
        </w:rPr>
        <w:t>0512-53940852</w:t>
      </w:r>
    </w:p>
    <w:p w14:paraId="3F02CA70" w14:textId="77777777" w:rsidR="004B0DFE" w:rsidRPr="0037071D" w:rsidRDefault="00CA1916">
      <w:pPr>
        <w:pStyle w:val="ae"/>
        <w:widowControl/>
        <w:shd w:val="clear" w:color="auto" w:fill="FFFFFF"/>
        <w:spacing w:line="360" w:lineRule="auto"/>
        <w:ind w:firstLine="482"/>
        <w:rPr>
          <w:rFonts w:ascii="宋体" w:eastAsia="宋体" w:hAnsi="宋体" w:cs="宋体"/>
          <w:b/>
          <w:color w:val="000000" w:themeColor="text1"/>
          <w:sz w:val="24"/>
          <w:szCs w:val="32"/>
        </w:rPr>
      </w:pPr>
      <w:r w:rsidRPr="0037071D">
        <w:rPr>
          <w:rFonts w:ascii="宋体" w:eastAsia="宋体" w:hAnsi="宋体" w:cs="宋体" w:hint="eastAsia"/>
          <w:b/>
          <w:color w:val="000000" w:themeColor="text1"/>
          <w:kern w:val="0"/>
          <w:sz w:val="24"/>
          <w:shd w:val="clear" w:color="auto" w:fill="FFFFFF"/>
        </w:rPr>
        <w:t>六</w:t>
      </w:r>
      <w:r w:rsidRPr="0037071D">
        <w:rPr>
          <w:rFonts w:ascii="宋体" w:eastAsia="宋体" w:hAnsi="宋体" w:cs="宋体" w:hint="eastAsia"/>
          <w:bCs/>
          <w:color w:val="000000" w:themeColor="text1"/>
          <w:kern w:val="0"/>
          <w:sz w:val="24"/>
          <w:shd w:val="clear" w:color="auto" w:fill="FFFFFF"/>
        </w:rPr>
        <w:t>、</w:t>
      </w:r>
      <w:r w:rsidRPr="0037071D">
        <w:rPr>
          <w:rFonts w:ascii="宋体" w:eastAsia="宋体" w:hAnsi="宋体" w:cs="宋体" w:hint="eastAsia"/>
          <w:b/>
          <w:color w:val="000000" w:themeColor="text1"/>
          <w:sz w:val="24"/>
          <w:szCs w:val="32"/>
        </w:rPr>
        <w:t>投标文件组成</w:t>
      </w:r>
    </w:p>
    <w:p w14:paraId="3788F0B6" w14:textId="77777777" w:rsidR="00C47184" w:rsidRPr="00C47184" w:rsidRDefault="00C47184" w:rsidP="00C47184">
      <w:pPr>
        <w:pStyle w:val="ae"/>
        <w:widowControl/>
        <w:shd w:val="clear" w:color="auto" w:fill="FFFFFF"/>
        <w:spacing w:line="360" w:lineRule="auto"/>
        <w:ind w:firstLine="480"/>
        <w:rPr>
          <w:rFonts w:ascii="宋体" w:eastAsia="宋体" w:hAnsi="宋体" w:cs="宋体" w:hint="eastAsia"/>
          <w:color w:val="000000" w:themeColor="text1"/>
          <w:sz w:val="24"/>
        </w:rPr>
      </w:pPr>
      <w:r w:rsidRPr="00C47184">
        <w:rPr>
          <w:rFonts w:ascii="宋体" w:eastAsia="宋体" w:hAnsi="宋体" w:cs="宋体" w:hint="eastAsia"/>
          <w:color w:val="000000" w:themeColor="text1"/>
          <w:sz w:val="24"/>
        </w:rPr>
        <w:t>1.承诺函；</w:t>
      </w:r>
    </w:p>
    <w:p w14:paraId="1B87416C" w14:textId="77777777" w:rsidR="00C47184" w:rsidRPr="00C47184" w:rsidRDefault="00C47184" w:rsidP="00C47184">
      <w:pPr>
        <w:pStyle w:val="ae"/>
        <w:widowControl/>
        <w:shd w:val="clear" w:color="auto" w:fill="FFFFFF"/>
        <w:spacing w:line="360" w:lineRule="auto"/>
        <w:ind w:firstLine="480"/>
        <w:rPr>
          <w:rFonts w:ascii="宋体" w:eastAsia="宋体" w:hAnsi="宋体" w:cs="宋体" w:hint="eastAsia"/>
          <w:color w:val="000000" w:themeColor="text1"/>
          <w:sz w:val="24"/>
        </w:rPr>
      </w:pPr>
      <w:r w:rsidRPr="00C47184">
        <w:rPr>
          <w:rFonts w:ascii="宋体" w:eastAsia="宋体" w:hAnsi="宋体" w:cs="宋体" w:hint="eastAsia"/>
          <w:color w:val="000000" w:themeColor="text1"/>
          <w:sz w:val="24"/>
        </w:rPr>
        <w:t>2.投标书；</w:t>
      </w:r>
    </w:p>
    <w:p w14:paraId="2EE594C4" w14:textId="77777777" w:rsidR="00C47184" w:rsidRPr="00C47184" w:rsidRDefault="00C47184" w:rsidP="00C47184">
      <w:pPr>
        <w:pStyle w:val="ae"/>
        <w:widowControl/>
        <w:shd w:val="clear" w:color="auto" w:fill="FFFFFF"/>
        <w:spacing w:line="360" w:lineRule="auto"/>
        <w:ind w:firstLine="480"/>
        <w:rPr>
          <w:rFonts w:ascii="宋体" w:eastAsia="宋体" w:hAnsi="宋体" w:cs="宋体" w:hint="eastAsia"/>
          <w:color w:val="000000" w:themeColor="text1"/>
          <w:sz w:val="24"/>
        </w:rPr>
      </w:pPr>
      <w:r w:rsidRPr="00C47184">
        <w:rPr>
          <w:rFonts w:ascii="宋体" w:eastAsia="宋体" w:hAnsi="宋体" w:cs="宋体" w:hint="eastAsia"/>
          <w:color w:val="000000" w:themeColor="text1"/>
          <w:sz w:val="24"/>
        </w:rPr>
        <w:t>3.投标报价明细表；</w:t>
      </w:r>
    </w:p>
    <w:p w14:paraId="3888F673" w14:textId="77777777" w:rsidR="00C47184" w:rsidRPr="00C47184" w:rsidRDefault="00C47184" w:rsidP="00C47184">
      <w:pPr>
        <w:pStyle w:val="ae"/>
        <w:widowControl/>
        <w:shd w:val="clear" w:color="auto" w:fill="FFFFFF"/>
        <w:spacing w:line="360" w:lineRule="auto"/>
        <w:ind w:firstLine="480"/>
        <w:rPr>
          <w:rFonts w:ascii="宋体" w:eastAsia="宋体" w:hAnsi="宋体" w:cs="宋体" w:hint="eastAsia"/>
          <w:color w:val="000000" w:themeColor="text1"/>
          <w:sz w:val="24"/>
        </w:rPr>
      </w:pPr>
      <w:r w:rsidRPr="00C47184">
        <w:rPr>
          <w:rFonts w:ascii="宋体" w:eastAsia="宋体" w:hAnsi="宋体" w:cs="宋体" w:hint="eastAsia"/>
          <w:color w:val="000000" w:themeColor="text1"/>
          <w:sz w:val="24"/>
        </w:rPr>
        <w:t>4.偏离情况表；</w:t>
      </w:r>
    </w:p>
    <w:p w14:paraId="79636C0C" w14:textId="77777777" w:rsidR="00C47184" w:rsidRPr="00C47184" w:rsidRDefault="00C47184" w:rsidP="00C47184">
      <w:pPr>
        <w:pStyle w:val="ae"/>
        <w:widowControl/>
        <w:shd w:val="clear" w:color="auto" w:fill="FFFFFF"/>
        <w:spacing w:line="360" w:lineRule="auto"/>
        <w:ind w:firstLine="480"/>
        <w:rPr>
          <w:rFonts w:ascii="宋体" w:eastAsia="宋体" w:hAnsi="宋体" w:cs="宋体" w:hint="eastAsia"/>
          <w:color w:val="000000" w:themeColor="text1"/>
          <w:sz w:val="24"/>
        </w:rPr>
      </w:pPr>
      <w:r w:rsidRPr="00C47184">
        <w:rPr>
          <w:rFonts w:ascii="宋体" w:eastAsia="宋体" w:hAnsi="宋体" w:cs="宋体" w:hint="eastAsia"/>
          <w:color w:val="000000" w:themeColor="text1"/>
          <w:sz w:val="24"/>
        </w:rPr>
        <w:t>5.授权委托书；</w:t>
      </w:r>
    </w:p>
    <w:p w14:paraId="7634F321" w14:textId="77777777" w:rsidR="00C47184" w:rsidRPr="00C47184" w:rsidRDefault="00C47184" w:rsidP="00C47184">
      <w:pPr>
        <w:pStyle w:val="ae"/>
        <w:widowControl/>
        <w:shd w:val="clear" w:color="auto" w:fill="FFFFFF"/>
        <w:spacing w:line="360" w:lineRule="auto"/>
        <w:ind w:firstLine="480"/>
        <w:rPr>
          <w:rFonts w:ascii="宋体" w:eastAsia="宋体" w:hAnsi="宋体" w:cs="宋体" w:hint="eastAsia"/>
          <w:color w:val="000000" w:themeColor="text1"/>
          <w:sz w:val="24"/>
        </w:rPr>
      </w:pPr>
      <w:r w:rsidRPr="00C47184">
        <w:rPr>
          <w:rFonts w:ascii="宋体" w:eastAsia="宋体" w:hAnsi="宋体" w:cs="宋体" w:hint="eastAsia"/>
          <w:color w:val="000000" w:themeColor="text1"/>
          <w:sz w:val="24"/>
        </w:rPr>
        <w:t>6.企业《营业执照》复印件；</w:t>
      </w:r>
    </w:p>
    <w:p w14:paraId="6860330B" w14:textId="77777777" w:rsidR="00C47184" w:rsidRPr="00C47184" w:rsidRDefault="00C47184" w:rsidP="00C47184">
      <w:pPr>
        <w:pStyle w:val="ae"/>
        <w:widowControl/>
        <w:shd w:val="clear" w:color="auto" w:fill="FFFFFF"/>
        <w:spacing w:line="360" w:lineRule="auto"/>
        <w:ind w:firstLine="480"/>
        <w:rPr>
          <w:rFonts w:ascii="宋体" w:eastAsia="宋体" w:hAnsi="宋体" w:cs="宋体" w:hint="eastAsia"/>
          <w:color w:val="000000" w:themeColor="text1"/>
          <w:sz w:val="24"/>
        </w:rPr>
      </w:pPr>
      <w:r w:rsidRPr="00C47184">
        <w:rPr>
          <w:rFonts w:ascii="宋体" w:eastAsia="宋体" w:hAnsi="宋体" w:cs="宋体" w:hint="eastAsia"/>
          <w:color w:val="000000" w:themeColor="text1"/>
          <w:sz w:val="24"/>
        </w:rPr>
        <w:t>7.企业近半年的社保记录；</w:t>
      </w:r>
    </w:p>
    <w:p w14:paraId="219E962F" w14:textId="77777777" w:rsidR="00C47184" w:rsidRDefault="00C47184" w:rsidP="00C47184">
      <w:pPr>
        <w:pStyle w:val="ae"/>
        <w:widowControl/>
        <w:shd w:val="clear" w:color="auto" w:fill="FFFFFF"/>
        <w:spacing w:line="360" w:lineRule="auto"/>
        <w:ind w:firstLine="480"/>
        <w:rPr>
          <w:rFonts w:ascii="宋体" w:eastAsia="宋体" w:hAnsi="宋体" w:cs="宋体"/>
          <w:color w:val="000000" w:themeColor="text1"/>
          <w:sz w:val="24"/>
        </w:rPr>
      </w:pPr>
      <w:r w:rsidRPr="00C47184">
        <w:rPr>
          <w:rFonts w:ascii="宋体" w:eastAsia="宋体" w:hAnsi="宋体" w:cs="宋体" w:hint="eastAsia"/>
          <w:color w:val="000000" w:themeColor="text1"/>
          <w:sz w:val="24"/>
        </w:rPr>
        <w:t>8.投标文件正本一份，副本二份。</w:t>
      </w:r>
    </w:p>
    <w:p w14:paraId="45E6B5F8" w14:textId="5BF45AD2" w:rsidR="004B0DFE" w:rsidRPr="0037071D" w:rsidRDefault="00CA1916" w:rsidP="00C47184">
      <w:pPr>
        <w:pStyle w:val="ae"/>
        <w:widowControl/>
        <w:shd w:val="clear" w:color="auto" w:fill="FFFFFF"/>
        <w:spacing w:line="360" w:lineRule="auto"/>
        <w:ind w:firstLine="482"/>
        <w:rPr>
          <w:rFonts w:ascii="宋体" w:eastAsia="宋体" w:hAnsi="宋体" w:cs="宋体"/>
          <w:b/>
          <w:bCs/>
          <w:color w:val="000000" w:themeColor="text1"/>
          <w:sz w:val="24"/>
          <w:szCs w:val="32"/>
        </w:rPr>
      </w:pPr>
      <w:bookmarkStart w:id="0" w:name="_GoBack"/>
      <w:bookmarkEnd w:id="0"/>
      <w:r w:rsidRPr="0037071D">
        <w:rPr>
          <w:rFonts w:ascii="宋体" w:eastAsia="宋体" w:hAnsi="宋体" w:cs="宋体" w:hint="eastAsia"/>
          <w:b/>
          <w:color w:val="000000" w:themeColor="text1"/>
          <w:sz w:val="24"/>
          <w:szCs w:val="32"/>
        </w:rPr>
        <w:t>七</w:t>
      </w:r>
      <w:r w:rsidRPr="0037071D">
        <w:rPr>
          <w:rFonts w:ascii="宋体" w:eastAsia="宋体" w:hAnsi="宋体" w:cs="宋体" w:hint="eastAsia"/>
          <w:bCs/>
          <w:color w:val="000000" w:themeColor="text1"/>
          <w:sz w:val="24"/>
          <w:szCs w:val="32"/>
        </w:rPr>
        <w:t>、</w:t>
      </w:r>
      <w:r w:rsidRPr="0037071D">
        <w:rPr>
          <w:rFonts w:ascii="宋体" w:eastAsia="宋体" w:hAnsi="宋体" w:cs="宋体" w:hint="eastAsia"/>
          <w:b/>
          <w:bCs/>
          <w:color w:val="000000" w:themeColor="text1"/>
          <w:sz w:val="24"/>
          <w:szCs w:val="32"/>
        </w:rPr>
        <w:t>其他</w:t>
      </w:r>
    </w:p>
    <w:p w14:paraId="3EDFC72E" w14:textId="77777777" w:rsidR="004B0DFE" w:rsidRPr="0037071D" w:rsidRDefault="00CA1916">
      <w:pPr>
        <w:spacing w:line="360" w:lineRule="auto"/>
        <w:ind w:firstLineChars="200" w:firstLine="480"/>
        <w:rPr>
          <w:rFonts w:ascii="宋体" w:eastAsia="宋体" w:hAnsi="宋体" w:cs="宋体"/>
          <w:b/>
          <w:bCs/>
          <w:color w:val="000000" w:themeColor="text1"/>
          <w:sz w:val="24"/>
          <w:szCs w:val="32"/>
        </w:rPr>
      </w:pPr>
      <w:r w:rsidRPr="0037071D">
        <w:rPr>
          <w:rFonts w:ascii="宋体" w:eastAsia="宋体" w:hAnsi="宋体" w:cs="宋体" w:hint="eastAsia"/>
          <w:color w:val="000000" w:themeColor="text1"/>
          <w:kern w:val="0"/>
          <w:sz w:val="24"/>
          <w:shd w:val="clear" w:color="auto" w:fill="FFFFFF"/>
        </w:rPr>
        <w:t>入校要求：所有进校人员严格遵守学院门卫管理要求，对不配合管理人员，学院门卫和保安有权拒绝其入校。</w:t>
      </w:r>
    </w:p>
    <w:p w14:paraId="29E9129E" w14:textId="77777777" w:rsidR="004B0DFE" w:rsidRPr="0037071D" w:rsidRDefault="00CA1916">
      <w:pPr>
        <w:spacing w:line="360" w:lineRule="auto"/>
        <w:ind w:firstLine="420"/>
        <w:rPr>
          <w:rFonts w:ascii="宋体" w:eastAsia="宋体" w:hAnsi="宋体" w:cs="宋体"/>
          <w:b/>
          <w:bCs/>
          <w:color w:val="000000" w:themeColor="text1"/>
          <w:sz w:val="24"/>
          <w:szCs w:val="32"/>
        </w:rPr>
      </w:pPr>
      <w:r w:rsidRPr="0037071D">
        <w:rPr>
          <w:rFonts w:ascii="宋体" w:eastAsia="宋体" w:hAnsi="宋体" w:cs="宋体"/>
          <w:b/>
          <w:bCs/>
          <w:color w:val="000000" w:themeColor="text1"/>
          <w:sz w:val="24"/>
          <w:szCs w:val="32"/>
        </w:rPr>
        <w:br w:type="page"/>
      </w:r>
    </w:p>
    <w:p w14:paraId="6D7C083E" w14:textId="77777777" w:rsidR="004B0DFE" w:rsidRPr="0037071D" w:rsidRDefault="00CA1916">
      <w:pPr>
        <w:numPr>
          <w:ilvl w:val="0"/>
          <w:numId w:val="1"/>
        </w:numPr>
        <w:spacing w:line="360" w:lineRule="auto"/>
        <w:jc w:val="center"/>
        <w:rPr>
          <w:rFonts w:ascii="宋体" w:eastAsia="宋体" w:hAnsi="宋体" w:cs="宋体"/>
          <w:b/>
          <w:bCs/>
          <w:color w:val="000000" w:themeColor="text1"/>
          <w:sz w:val="24"/>
          <w:szCs w:val="32"/>
        </w:rPr>
      </w:pPr>
      <w:r w:rsidRPr="0037071D">
        <w:rPr>
          <w:rFonts w:ascii="宋体" w:eastAsia="宋体" w:hAnsi="宋体" w:cs="宋体"/>
          <w:b/>
          <w:bCs/>
          <w:color w:val="000000" w:themeColor="text1"/>
          <w:sz w:val="24"/>
          <w:szCs w:val="32"/>
        </w:rPr>
        <w:lastRenderedPageBreak/>
        <w:t xml:space="preserve"> </w:t>
      </w:r>
      <w:r w:rsidRPr="0037071D">
        <w:rPr>
          <w:rFonts w:ascii="宋体" w:eastAsia="宋体" w:hAnsi="宋体" w:cs="宋体" w:hint="eastAsia"/>
          <w:b/>
          <w:bCs/>
          <w:color w:val="000000" w:themeColor="text1"/>
          <w:sz w:val="24"/>
          <w:szCs w:val="32"/>
        </w:rPr>
        <w:t>招标项目要求及采购需求</w:t>
      </w:r>
    </w:p>
    <w:p w14:paraId="4A55325A" w14:textId="77777777" w:rsidR="004B0DFE" w:rsidRPr="0037071D" w:rsidRDefault="00CA1916">
      <w:pPr>
        <w:pStyle w:val="ae"/>
        <w:widowControl/>
        <w:shd w:val="clear" w:color="auto" w:fill="FFFFFF"/>
        <w:spacing w:line="360" w:lineRule="auto"/>
        <w:ind w:firstLine="482"/>
        <w:rPr>
          <w:rFonts w:ascii="宋体" w:eastAsia="宋体" w:hAnsi="宋体" w:cs="宋体"/>
          <w:b/>
          <w:bCs/>
          <w:color w:val="000000" w:themeColor="text1"/>
          <w:kern w:val="0"/>
          <w:sz w:val="24"/>
          <w:shd w:val="clear" w:color="auto" w:fill="FFFFFF"/>
        </w:rPr>
      </w:pPr>
      <w:r w:rsidRPr="0037071D">
        <w:rPr>
          <w:rFonts w:ascii="宋体" w:eastAsia="宋体" w:hAnsi="宋体" w:cs="宋体" w:hint="eastAsia"/>
          <w:b/>
          <w:bCs/>
          <w:color w:val="000000" w:themeColor="text1"/>
          <w:kern w:val="0"/>
          <w:sz w:val="24"/>
          <w:shd w:val="clear" w:color="auto" w:fill="FFFFFF"/>
        </w:rPr>
        <w:t>一、项目总体要求</w:t>
      </w:r>
    </w:p>
    <w:p w14:paraId="41797C0A" w14:textId="77777777" w:rsidR="004B0DFE" w:rsidRPr="0037071D" w:rsidRDefault="00CA1916">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37071D">
        <w:rPr>
          <w:rFonts w:ascii="宋体" w:eastAsia="宋体" w:hAnsi="宋体" w:cs="宋体"/>
          <w:color w:val="000000" w:themeColor="text1"/>
          <w:kern w:val="0"/>
          <w:sz w:val="24"/>
          <w:shd w:val="clear" w:color="auto" w:fill="FFFFFF"/>
        </w:rPr>
        <w:t>1</w:t>
      </w:r>
      <w:r w:rsidRPr="0037071D">
        <w:rPr>
          <w:rFonts w:ascii="宋体" w:eastAsia="宋体" w:hAnsi="宋体" w:cs="宋体" w:hint="eastAsia"/>
          <w:color w:val="000000" w:themeColor="text1"/>
          <w:kern w:val="0"/>
          <w:sz w:val="24"/>
          <w:shd w:val="clear" w:color="auto" w:fill="FFFFFF"/>
        </w:rPr>
        <w:t>.</w:t>
      </w:r>
      <w:r w:rsidRPr="0037071D">
        <w:rPr>
          <w:rFonts w:ascii="宋体" w:eastAsia="宋体" w:hAnsi="宋体" w:cs="宋体"/>
          <w:color w:val="000000" w:themeColor="text1"/>
          <w:kern w:val="0"/>
          <w:sz w:val="24"/>
          <w:shd w:val="clear" w:color="auto" w:fill="FFFFFF"/>
        </w:rPr>
        <w:t xml:space="preserve">投标人一旦参与本次采购活动，即被视为接受了本招标文件的所有内容，如有任何异议，均需在开标日期三天前以书面形式提出； </w:t>
      </w:r>
    </w:p>
    <w:p w14:paraId="6C986133" w14:textId="77777777" w:rsidR="004B0DFE" w:rsidRPr="0037071D" w:rsidRDefault="00CA1916">
      <w:pPr>
        <w:pStyle w:val="ae"/>
        <w:widowControl/>
        <w:shd w:val="clear" w:color="auto" w:fill="FFFFFF"/>
        <w:spacing w:line="360" w:lineRule="auto"/>
        <w:ind w:firstLine="480"/>
        <w:rPr>
          <w:rFonts w:ascii="宋体" w:eastAsia="宋体" w:hAnsi="宋体" w:cs="宋体"/>
          <w:color w:val="000000" w:themeColor="text1"/>
          <w:kern w:val="0"/>
          <w:sz w:val="24"/>
          <w:shd w:val="clear" w:color="auto" w:fill="FFFFFF"/>
        </w:rPr>
      </w:pPr>
      <w:r w:rsidRPr="0037071D">
        <w:rPr>
          <w:rFonts w:ascii="宋体" w:eastAsia="宋体" w:hAnsi="宋体" w:cs="宋体"/>
          <w:color w:val="000000" w:themeColor="text1"/>
          <w:kern w:val="0"/>
          <w:sz w:val="24"/>
          <w:shd w:val="clear" w:color="auto" w:fill="FFFFFF"/>
        </w:rPr>
        <w:t>2</w:t>
      </w:r>
      <w:r w:rsidRPr="0037071D">
        <w:rPr>
          <w:rFonts w:ascii="宋体" w:eastAsia="宋体" w:hAnsi="宋体" w:cs="宋体" w:hint="eastAsia"/>
          <w:color w:val="000000" w:themeColor="text1"/>
          <w:kern w:val="0"/>
          <w:sz w:val="24"/>
          <w:shd w:val="clear" w:color="auto" w:fill="FFFFFF"/>
        </w:rPr>
        <w:t>.</w:t>
      </w:r>
      <w:r w:rsidRPr="0037071D">
        <w:rPr>
          <w:rFonts w:ascii="宋体" w:eastAsia="宋体" w:hAnsi="宋体" w:cs="宋体"/>
          <w:color w:val="000000" w:themeColor="text1"/>
          <w:kern w:val="0"/>
          <w:sz w:val="24"/>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2CD5CC00" w14:textId="77777777" w:rsidR="004B0DFE" w:rsidRPr="0037071D" w:rsidRDefault="00CA1916">
      <w:pPr>
        <w:widowControl/>
        <w:spacing w:line="360" w:lineRule="auto"/>
        <w:ind w:firstLineChars="200" w:firstLine="482"/>
        <w:rPr>
          <w:rFonts w:ascii="宋体" w:eastAsia="宋体" w:hAnsi="宋体" w:cs="宋体"/>
          <w:b/>
          <w:bCs/>
          <w:color w:val="000000" w:themeColor="text1"/>
          <w:sz w:val="24"/>
        </w:rPr>
      </w:pPr>
      <w:r w:rsidRPr="0037071D">
        <w:rPr>
          <w:rFonts w:ascii="宋体" w:eastAsia="宋体" w:hAnsi="宋体" w:cs="宋体" w:hint="eastAsia"/>
          <w:b/>
          <w:bCs/>
          <w:color w:val="000000" w:themeColor="text1"/>
          <w:kern w:val="0"/>
          <w:sz w:val="24"/>
          <w:shd w:val="clear" w:color="auto" w:fill="FFFFFF"/>
        </w:rPr>
        <w:t>二、</w:t>
      </w:r>
      <w:r w:rsidRPr="0037071D">
        <w:rPr>
          <w:rFonts w:ascii="宋体" w:eastAsia="宋体" w:hAnsi="宋体" w:cs="宋体" w:hint="eastAsia"/>
          <w:b/>
          <w:bCs/>
          <w:color w:val="000000" w:themeColor="text1"/>
          <w:sz w:val="24"/>
        </w:rPr>
        <w:t>履约保证金</w:t>
      </w:r>
    </w:p>
    <w:p w14:paraId="20FFFA30" w14:textId="77777777" w:rsidR="004B0DFE" w:rsidRPr="0037071D" w:rsidRDefault="00CA1916">
      <w:pPr>
        <w:tabs>
          <w:tab w:val="left" w:pos="420"/>
        </w:tabs>
        <w:spacing w:line="360" w:lineRule="auto"/>
        <w:ind w:firstLineChars="200" w:firstLine="480"/>
        <w:rPr>
          <w:rFonts w:ascii="宋体" w:eastAsia="宋体" w:hAnsi="宋体" w:cs="宋体"/>
          <w:color w:val="000000" w:themeColor="text1"/>
          <w:sz w:val="24"/>
        </w:rPr>
      </w:pPr>
      <w:r w:rsidRPr="0037071D">
        <w:rPr>
          <w:rFonts w:ascii="宋体" w:eastAsia="宋体" w:hAnsi="宋体" w:cs="宋体" w:hint="eastAsia"/>
          <w:color w:val="000000" w:themeColor="text1"/>
          <w:sz w:val="24"/>
        </w:rPr>
        <w:t>本项目无履约保证金。</w:t>
      </w:r>
    </w:p>
    <w:p w14:paraId="172DC347" w14:textId="77777777" w:rsidR="004B0DFE" w:rsidRPr="0037071D" w:rsidRDefault="00CA1916">
      <w:pPr>
        <w:tabs>
          <w:tab w:val="left" w:pos="420"/>
        </w:tabs>
        <w:adjustRightInd w:val="0"/>
        <w:spacing w:line="360" w:lineRule="auto"/>
        <w:ind w:firstLineChars="200" w:firstLine="482"/>
        <w:rPr>
          <w:rFonts w:ascii="宋体" w:eastAsia="宋体" w:hAnsi="宋体" w:cs="宋体"/>
          <w:b/>
          <w:bCs/>
          <w:color w:val="000000" w:themeColor="text1"/>
          <w:sz w:val="24"/>
        </w:rPr>
      </w:pPr>
      <w:r w:rsidRPr="0037071D">
        <w:rPr>
          <w:rFonts w:ascii="宋体" w:eastAsia="宋体" w:hAnsi="宋体" w:cs="宋体" w:hint="eastAsia"/>
          <w:b/>
          <w:bCs/>
          <w:color w:val="000000" w:themeColor="text1"/>
          <w:sz w:val="24"/>
        </w:rPr>
        <w:t>三、供货时间及售后服务</w:t>
      </w:r>
    </w:p>
    <w:p w14:paraId="51A94B57" w14:textId="77777777" w:rsidR="004B0DFE" w:rsidRPr="0037071D" w:rsidRDefault="00CA1916">
      <w:pPr>
        <w:spacing w:line="360" w:lineRule="auto"/>
        <w:ind w:firstLineChars="200" w:firstLine="480"/>
        <w:rPr>
          <w:rFonts w:ascii="宋体" w:eastAsia="宋体" w:hAnsi="宋体" w:cs="宋体"/>
          <w:color w:val="000000" w:themeColor="text1"/>
          <w:sz w:val="24"/>
        </w:rPr>
      </w:pPr>
      <w:r w:rsidRPr="0037071D">
        <w:rPr>
          <w:rFonts w:ascii="宋体" w:eastAsia="宋体" w:hAnsi="宋体" w:cs="宋体"/>
          <w:color w:val="000000" w:themeColor="text1"/>
          <w:sz w:val="24"/>
        </w:rPr>
        <w:t>1</w:t>
      </w:r>
      <w:r w:rsidRPr="0037071D">
        <w:rPr>
          <w:rFonts w:ascii="宋体" w:eastAsia="宋体" w:hAnsi="宋体" w:cs="宋体" w:hint="eastAsia"/>
          <w:color w:val="000000" w:themeColor="text1"/>
          <w:sz w:val="24"/>
        </w:rPr>
        <w:t>.</w:t>
      </w:r>
      <w:r w:rsidRPr="0037071D">
        <w:rPr>
          <w:rFonts w:ascii="宋体" w:eastAsia="宋体" w:hAnsi="宋体" w:cs="宋体" w:hint="eastAsia"/>
          <w:bCs/>
          <w:color w:val="000000" w:themeColor="text1"/>
          <w:kern w:val="0"/>
          <w:sz w:val="24"/>
          <w:szCs w:val="72"/>
        </w:rPr>
        <w:t>中标供应商所提供的产品，应根据招标方要求的时间、地点及时安装到位；</w:t>
      </w:r>
    </w:p>
    <w:p w14:paraId="66BC2C8F" w14:textId="77777777" w:rsidR="004B0DFE" w:rsidRPr="0037071D" w:rsidRDefault="00CA1916">
      <w:pPr>
        <w:tabs>
          <w:tab w:val="left" w:pos="420"/>
        </w:tabs>
        <w:spacing w:line="360" w:lineRule="auto"/>
        <w:ind w:firstLineChars="200" w:firstLine="480"/>
        <w:rPr>
          <w:rFonts w:ascii="宋体" w:eastAsia="宋体" w:hAnsi="宋体" w:cs="宋体"/>
          <w:color w:val="000000" w:themeColor="text1"/>
          <w:sz w:val="24"/>
        </w:rPr>
      </w:pPr>
      <w:r w:rsidRPr="0037071D">
        <w:rPr>
          <w:rFonts w:ascii="宋体" w:eastAsia="宋体" w:hAnsi="宋体" w:cs="宋体" w:hint="eastAsia"/>
          <w:color w:val="000000" w:themeColor="text1"/>
          <w:sz w:val="24"/>
        </w:rPr>
        <w:t>2.</w:t>
      </w:r>
      <w:r w:rsidRPr="0037071D">
        <w:rPr>
          <w:rFonts w:ascii="宋体" w:eastAsia="宋体" w:hAnsi="宋体" w:cs="宋体"/>
          <w:color w:val="000000" w:themeColor="text1"/>
          <w:sz w:val="24"/>
        </w:rPr>
        <w:t>中标供应商应根据</w:t>
      </w:r>
      <w:r w:rsidRPr="0037071D">
        <w:rPr>
          <w:rFonts w:ascii="宋体" w:eastAsia="宋体" w:hAnsi="宋体" w:cs="宋体" w:hint="eastAsia"/>
          <w:color w:val="000000" w:themeColor="text1"/>
          <w:sz w:val="24"/>
        </w:rPr>
        <w:t>招标要求</w:t>
      </w:r>
      <w:r w:rsidRPr="0037071D">
        <w:rPr>
          <w:rFonts w:ascii="宋体" w:eastAsia="宋体" w:hAnsi="宋体" w:cs="宋体"/>
          <w:color w:val="000000" w:themeColor="text1"/>
          <w:sz w:val="24"/>
        </w:rPr>
        <w:t>予以相应的质保；</w:t>
      </w:r>
    </w:p>
    <w:p w14:paraId="5C064FA0" w14:textId="77777777" w:rsidR="004B0DFE" w:rsidRPr="0037071D" w:rsidRDefault="00CA1916">
      <w:pPr>
        <w:tabs>
          <w:tab w:val="left" w:pos="420"/>
        </w:tabs>
        <w:spacing w:line="360" w:lineRule="auto"/>
        <w:ind w:leftChars="228" w:left="479"/>
        <w:rPr>
          <w:rFonts w:ascii="宋体" w:eastAsia="宋体" w:hAnsi="宋体" w:cs="宋体"/>
          <w:color w:val="000000" w:themeColor="text1"/>
          <w:kern w:val="0"/>
          <w:sz w:val="24"/>
          <w:szCs w:val="72"/>
        </w:rPr>
      </w:pPr>
      <w:r w:rsidRPr="0037071D">
        <w:rPr>
          <w:rFonts w:ascii="宋体" w:eastAsia="宋体" w:hAnsi="宋体" w:cs="宋体" w:hint="eastAsia"/>
          <w:color w:val="000000" w:themeColor="text1"/>
          <w:sz w:val="24"/>
        </w:rPr>
        <w:t>3.数据</w:t>
      </w:r>
      <w:r w:rsidRPr="0037071D">
        <w:rPr>
          <w:rFonts w:ascii="宋体" w:eastAsia="宋体" w:hAnsi="宋体" w:cs="宋体" w:hint="eastAsia"/>
          <w:color w:val="000000" w:themeColor="text1"/>
          <w:kern w:val="0"/>
          <w:sz w:val="24"/>
          <w:szCs w:val="72"/>
        </w:rPr>
        <w:t>安装：中标方须在中标公示结束后</w:t>
      </w:r>
      <w:r w:rsidRPr="0037071D">
        <w:rPr>
          <w:rFonts w:ascii="宋体" w:eastAsia="宋体" w:hAnsi="宋体" w:cs="宋体"/>
          <w:color w:val="000000" w:themeColor="text1"/>
          <w:kern w:val="0"/>
          <w:sz w:val="24"/>
          <w:szCs w:val="72"/>
          <w:u w:val="single"/>
        </w:rPr>
        <w:t xml:space="preserve"> </w:t>
      </w:r>
      <w:r w:rsidRPr="0037071D">
        <w:rPr>
          <w:rFonts w:ascii="宋体" w:eastAsia="宋体" w:hAnsi="宋体" w:cs="宋体" w:hint="eastAsia"/>
          <w:color w:val="000000" w:themeColor="text1"/>
          <w:kern w:val="0"/>
          <w:sz w:val="24"/>
          <w:szCs w:val="72"/>
          <w:u w:val="single"/>
        </w:rPr>
        <w:t>30</w:t>
      </w:r>
      <w:r w:rsidRPr="0037071D">
        <w:rPr>
          <w:rFonts w:ascii="宋体" w:eastAsia="宋体" w:hAnsi="宋体" w:cs="宋体"/>
          <w:color w:val="000000" w:themeColor="text1"/>
          <w:kern w:val="0"/>
          <w:sz w:val="24"/>
          <w:szCs w:val="72"/>
          <w:u w:val="single"/>
        </w:rPr>
        <w:t xml:space="preserve"> </w:t>
      </w:r>
      <w:r w:rsidRPr="0037071D">
        <w:rPr>
          <w:rFonts w:ascii="宋体" w:eastAsia="宋体" w:hAnsi="宋体" w:cs="宋体" w:hint="eastAsia"/>
          <w:color w:val="000000" w:themeColor="text1"/>
          <w:kern w:val="0"/>
          <w:sz w:val="24"/>
          <w:szCs w:val="72"/>
        </w:rPr>
        <w:t>天内完成工程的安装和调试；</w:t>
      </w:r>
    </w:p>
    <w:p w14:paraId="7929999E" w14:textId="77777777" w:rsidR="004B0DFE" w:rsidRPr="0037071D" w:rsidRDefault="00CA1916">
      <w:pPr>
        <w:tabs>
          <w:tab w:val="left" w:pos="420"/>
        </w:tabs>
        <w:spacing w:line="360" w:lineRule="auto"/>
        <w:ind w:leftChars="228" w:left="479"/>
        <w:rPr>
          <w:rFonts w:ascii="宋体" w:eastAsia="宋体" w:hAnsi="宋体" w:cs="宋体"/>
          <w:bCs/>
          <w:color w:val="000000" w:themeColor="text1"/>
          <w:sz w:val="24"/>
        </w:rPr>
      </w:pPr>
      <w:r w:rsidRPr="0037071D">
        <w:rPr>
          <w:rFonts w:ascii="宋体" w:eastAsia="宋体" w:hAnsi="宋体" w:cs="宋体" w:hint="eastAsia"/>
          <w:bCs/>
          <w:color w:val="000000" w:themeColor="text1"/>
          <w:sz w:val="24"/>
        </w:rPr>
        <w:t>4.提供终身免费质保。</w:t>
      </w:r>
    </w:p>
    <w:p w14:paraId="4BF74333" w14:textId="77777777" w:rsidR="004B0DFE" w:rsidRPr="0037071D" w:rsidRDefault="00CA1916">
      <w:pPr>
        <w:tabs>
          <w:tab w:val="left" w:pos="420"/>
        </w:tabs>
        <w:spacing w:line="360" w:lineRule="auto"/>
        <w:ind w:leftChars="228" w:left="479"/>
        <w:rPr>
          <w:rFonts w:ascii="宋体" w:eastAsia="宋体" w:hAnsi="宋体" w:cs="宋体"/>
          <w:b/>
          <w:bCs/>
          <w:sz w:val="24"/>
        </w:rPr>
      </w:pPr>
      <w:r w:rsidRPr="0037071D">
        <w:rPr>
          <w:rFonts w:ascii="宋体" w:eastAsia="宋体" w:hAnsi="宋体" w:cs="宋体" w:hint="eastAsia"/>
          <w:b/>
          <w:bCs/>
          <w:sz w:val="24"/>
        </w:rPr>
        <w:t>四、违约处理</w:t>
      </w:r>
    </w:p>
    <w:p w14:paraId="67D9DEA8" w14:textId="77777777" w:rsidR="004B0DFE" w:rsidRPr="0037071D" w:rsidRDefault="00CA1916">
      <w:pPr>
        <w:widowControl/>
        <w:spacing w:line="360" w:lineRule="auto"/>
        <w:ind w:firstLineChars="200" w:firstLine="480"/>
        <w:rPr>
          <w:rFonts w:ascii="宋体" w:eastAsia="宋体" w:hAnsi="宋体" w:cs="宋体"/>
          <w:bCs/>
          <w:kern w:val="0"/>
          <w:sz w:val="24"/>
          <w:szCs w:val="72"/>
        </w:rPr>
      </w:pPr>
      <w:r w:rsidRPr="0037071D">
        <w:rPr>
          <w:rFonts w:ascii="宋体" w:eastAsia="宋体" w:hAnsi="宋体" w:cs="宋体"/>
          <w:sz w:val="24"/>
        </w:rPr>
        <w:t>1</w:t>
      </w:r>
      <w:r w:rsidRPr="0037071D">
        <w:rPr>
          <w:rFonts w:ascii="宋体" w:eastAsia="宋体" w:hAnsi="宋体" w:cs="宋体" w:hint="eastAsia"/>
          <w:sz w:val="24"/>
        </w:rPr>
        <w:t>.</w:t>
      </w:r>
      <w:r w:rsidRPr="0037071D">
        <w:rPr>
          <w:rFonts w:ascii="宋体" w:eastAsia="宋体" w:hAnsi="宋体" w:cs="宋体"/>
          <w:sz w:val="24"/>
        </w:rPr>
        <w:t>在</w:t>
      </w:r>
      <w:r w:rsidRPr="0037071D">
        <w:rPr>
          <w:rFonts w:ascii="宋体" w:eastAsia="宋体" w:hAnsi="宋体" w:cs="宋体" w:hint="eastAsia"/>
          <w:bCs/>
          <w:kern w:val="0"/>
          <w:sz w:val="24"/>
          <w:szCs w:val="72"/>
        </w:rPr>
        <w:t>履行合同的过程中发生的争议，由双方当事人协商解决；也可由当地工商行政管理部门调解，包括提交太仓仲裁委员会仲裁；依法向人民法院起诉；</w:t>
      </w:r>
    </w:p>
    <w:p w14:paraId="2C3FB8C9" w14:textId="77777777" w:rsidR="004B0DFE" w:rsidRPr="0037071D" w:rsidRDefault="00CA1916">
      <w:pPr>
        <w:tabs>
          <w:tab w:val="left" w:pos="420"/>
        </w:tabs>
        <w:spacing w:line="360" w:lineRule="auto"/>
        <w:ind w:firstLineChars="200" w:firstLine="480"/>
        <w:rPr>
          <w:rFonts w:ascii="宋体" w:eastAsia="宋体" w:hAnsi="宋体" w:cs="宋体"/>
          <w:sz w:val="24"/>
        </w:rPr>
      </w:pPr>
      <w:r w:rsidRPr="0037071D">
        <w:rPr>
          <w:rFonts w:ascii="宋体" w:eastAsia="宋体" w:hAnsi="宋体" w:cs="宋体"/>
          <w:sz w:val="24"/>
        </w:rPr>
        <w:t>2</w:t>
      </w:r>
      <w:r w:rsidRPr="0037071D">
        <w:rPr>
          <w:rFonts w:ascii="宋体" w:eastAsia="宋体" w:hAnsi="宋体" w:cs="宋体" w:hint="eastAsia"/>
          <w:sz w:val="24"/>
        </w:rPr>
        <w:t>.</w:t>
      </w:r>
      <w:r w:rsidRPr="0037071D">
        <w:rPr>
          <w:rFonts w:ascii="宋体" w:eastAsia="宋体" w:hAnsi="宋体" w:cs="宋体"/>
          <w:sz w:val="24"/>
        </w:rPr>
        <w:t>参加投标者须严格维护招投标的公正性、合法性、合理性。一经发现违规者，一律取消投标或中标资格，并保留追究其法律责任的权利；</w:t>
      </w:r>
    </w:p>
    <w:p w14:paraId="23A0C41F" w14:textId="77777777" w:rsidR="004B0DFE" w:rsidRPr="0037071D" w:rsidRDefault="00CA1916">
      <w:pPr>
        <w:tabs>
          <w:tab w:val="left" w:pos="420"/>
        </w:tabs>
        <w:spacing w:line="360" w:lineRule="auto"/>
        <w:ind w:firstLineChars="200" w:firstLine="480"/>
        <w:rPr>
          <w:rFonts w:ascii="宋体" w:eastAsia="宋体" w:hAnsi="宋体" w:cs="宋体"/>
          <w:sz w:val="24"/>
        </w:rPr>
      </w:pPr>
      <w:r w:rsidRPr="0037071D">
        <w:rPr>
          <w:rFonts w:ascii="宋体" w:eastAsia="宋体" w:hAnsi="宋体" w:cs="宋体"/>
          <w:sz w:val="24"/>
        </w:rPr>
        <w:t>3</w:t>
      </w:r>
      <w:r w:rsidRPr="0037071D">
        <w:rPr>
          <w:rFonts w:ascii="宋体" w:eastAsia="宋体" w:hAnsi="宋体" w:cs="宋体" w:hint="eastAsia"/>
          <w:sz w:val="24"/>
        </w:rPr>
        <w:t>.中标</w:t>
      </w:r>
      <w:r w:rsidRPr="0037071D">
        <w:rPr>
          <w:rFonts w:ascii="宋体" w:eastAsia="宋体" w:hAnsi="宋体" w:cs="宋体" w:hint="eastAsia"/>
          <w:bCs/>
          <w:kern w:val="0"/>
          <w:sz w:val="24"/>
          <w:szCs w:val="72"/>
        </w:rPr>
        <w:t>供应商</w:t>
      </w:r>
      <w:r w:rsidRPr="0037071D">
        <w:rPr>
          <w:rFonts w:ascii="宋体" w:eastAsia="宋体" w:hAnsi="宋体" w:cs="宋体" w:hint="eastAsia"/>
          <w:sz w:val="24"/>
        </w:rPr>
        <w:t>提供的货品其品牌、型号、规格应与投标文件中保持一致，若出现与投标文件中不一致并且低于投标货品品质时，招标方有权拒收货品且有权终止合同并要求中标</w:t>
      </w:r>
      <w:r w:rsidRPr="0037071D">
        <w:rPr>
          <w:rFonts w:ascii="宋体" w:eastAsia="宋体" w:hAnsi="宋体" w:cs="宋体" w:hint="eastAsia"/>
          <w:bCs/>
          <w:kern w:val="0"/>
          <w:sz w:val="24"/>
          <w:szCs w:val="72"/>
        </w:rPr>
        <w:t>供应商</w:t>
      </w:r>
      <w:r w:rsidRPr="0037071D">
        <w:rPr>
          <w:rFonts w:ascii="宋体" w:eastAsia="宋体" w:hAnsi="宋体" w:cs="宋体" w:hint="eastAsia"/>
          <w:sz w:val="24"/>
        </w:rPr>
        <w:t>进行赔偿；</w:t>
      </w:r>
    </w:p>
    <w:p w14:paraId="6990AF94" w14:textId="77777777" w:rsidR="004B0DFE" w:rsidRPr="0037071D" w:rsidRDefault="00CA1916">
      <w:pPr>
        <w:tabs>
          <w:tab w:val="left" w:pos="420"/>
        </w:tabs>
        <w:spacing w:line="360" w:lineRule="auto"/>
        <w:ind w:firstLineChars="200" w:firstLine="480"/>
        <w:rPr>
          <w:rFonts w:ascii="宋体" w:eastAsia="宋体" w:hAnsi="宋体" w:cs="宋体"/>
          <w:bCs/>
          <w:sz w:val="24"/>
        </w:rPr>
      </w:pPr>
      <w:r w:rsidRPr="0037071D">
        <w:rPr>
          <w:rFonts w:ascii="宋体" w:eastAsia="宋体" w:hAnsi="宋体" w:cs="宋体"/>
          <w:bCs/>
          <w:sz w:val="24"/>
        </w:rPr>
        <w:t>4.</w:t>
      </w:r>
      <w:r w:rsidRPr="0037071D">
        <w:rPr>
          <w:rFonts w:ascii="宋体" w:eastAsia="宋体" w:hAnsi="宋体" w:cs="宋体" w:hint="eastAsia"/>
          <w:bCs/>
          <w:sz w:val="24"/>
        </w:rPr>
        <w:t>若因中标方自身原因无法按时提供货品或主动放弃中标都视为中标方违约，招标方有权按照中标候选人名单排序依次确定其他中标候选人为中标人。</w:t>
      </w:r>
    </w:p>
    <w:p w14:paraId="6EACA431" w14:textId="77777777" w:rsidR="004B0DFE" w:rsidRPr="0037071D" w:rsidRDefault="00CA1916">
      <w:pPr>
        <w:spacing w:line="360" w:lineRule="auto"/>
        <w:ind w:firstLineChars="200" w:firstLine="482"/>
        <w:rPr>
          <w:rFonts w:ascii="宋体" w:eastAsia="宋体" w:hAnsi="宋体" w:cs="宋体"/>
          <w:b/>
          <w:bCs/>
          <w:kern w:val="0"/>
          <w:sz w:val="24"/>
          <w:szCs w:val="72"/>
        </w:rPr>
      </w:pPr>
      <w:r w:rsidRPr="0037071D">
        <w:rPr>
          <w:rFonts w:ascii="宋体" w:eastAsia="宋体" w:hAnsi="宋体" w:cs="宋体" w:hint="eastAsia"/>
          <w:b/>
          <w:bCs/>
          <w:sz w:val="24"/>
        </w:rPr>
        <w:t>五、</w:t>
      </w:r>
      <w:r w:rsidRPr="0037071D">
        <w:rPr>
          <w:rFonts w:ascii="宋体" w:eastAsia="宋体" w:hAnsi="宋体" w:cs="宋体" w:hint="eastAsia"/>
          <w:b/>
          <w:bCs/>
          <w:kern w:val="0"/>
          <w:sz w:val="24"/>
          <w:szCs w:val="72"/>
        </w:rPr>
        <w:t>质量与验收：</w:t>
      </w:r>
    </w:p>
    <w:p w14:paraId="7023ED6D" w14:textId="77777777" w:rsidR="004B0DFE" w:rsidRPr="0037071D" w:rsidRDefault="00CA1916">
      <w:pPr>
        <w:spacing w:line="360" w:lineRule="auto"/>
        <w:ind w:firstLineChars="200" w:firstLine="480"/>
        <w:rPr>
          <w:rFonts w:ascii="宋体" w:eastAsia="宋体" w:hAnsi="宋体" w:cs="宋体"/>
          <w:bCs/>
          <w:kern w:val="0"/>
          <w:sz w:val="24"/>
          <w:szCs w:val="72"/>
        </w:rPr>
      </w:pPr>
      <w:r w:rsidRPr="0037071D">
        <w:rPr>
          <w:rFonts w:ascii="宋体" w:eastAsia="宋体" w:hAnsi="宋体" w:cs="宋体" w:hint="eastAsia"/>
          <w:bCs/>
          <w:kern w:val="0"/>
          <w:sz w:val="24"/>
          <w:szCs w:val="72"/>
        </w:rPr>
        <w:t>1.供应商将中文电子图书数据安装至招标人指定服务器后应及时提请招标人进行货物验收，招标人组织对中文电子书的数量、质量、平台功能等是否准确进行验收，如发现不符合合同及招标文件要求的，应当及时向供应商提出异议。供应商收到异议后，应当及时予以核实。</w:t>
      </w:r>
    </w:p>
    <w:p w14:paraId="2D5851BB" w14:textId="77777777" w:rsidR="004B0DFE" w:rsidRPr="0037071D" w:rsidRDefault="00CA1916">
      <w:pPr>
        <w:spacing w:line="360" w:lineRule="auto"/>
        <w:ind w:firstLineChars="200" w:firstLine="480"/>
        <w:rPr>
          <w:rFonts w:ascii="宋体" w:eastAsia="宋体" w:hAnsi="宋体" w:cs="宋体"/>
          <w:bCs/>
          <w:kern w:val="0"/>
          <w:sz w:val="24"/>
          <w:szCs w:val="72"/>
        </w:rPr>
      </w:pPr>
      <w:r w:rsidRPr="0037071D">
        <w:rPr>
          <w:rFonts w:ascii="宋体" w:eastAsia="宋体" w:hAnsi="宋体" w:cs="宋体" w:hint="eastAsia"/>
          <w:bCs/>
          <w:kern w:val="0"/>
          <w:sz w:val="24"/>
          <w:szCs w:val="72"/>
        </w:rPr>
        <w:t>2.供应商应在安装调试完毕后提供验收报告和验收申请提请招标人组织验收，招标人自接到验收申请5个工作日内进行验收，验收时由招标人安排验收小组对服务情况进行核对。</w:t>
      </w:r>
    </w:p>
    <w:p w14:paraId="30443266" w14:textId="77777777" w:rsidR="004B0DFE" w:rsidRPr="0037071D" w:rsidRDefault="00CA1916">
      <w:pPr>
        <w:spacing w:line="360" w:lineRule="auto"/>
        <w:ind w:firstLineChars="200" w:firstLine="480"/>
        <w:rPr>
          <w:rFonts w:ascii="宋体" w:eastAsia="宋体" w:hAnsi="宋体" w:cs="宋体"/>
          <w:bCs/>
          <w:kern w:val="0"/>
          <w:sz w:val="24"/>
          <w:szCs w:val="72"/>
        </w:rPr>
      </w:pPr>
      <w:r w:rsidRPr="0037071D">
        <w:rPr>
          <w:rFonts w:ascii="宋体" w:eastAsia="宋体" w:hAnsi="宋体" w:cs="宋体" w:hint="eastAsia"/>
          <w:bCs/>
          <w:kern w:val="0"/>
          <w:sz w:val="24"/>
          <w:szCs w:val="72"/>
        </w:rPr>
        <w:lastRenderedPageBreak/>
        <w:t>3.中文电子图书和系统调试验收的标准：根据招标文件要求。</w:t>
      </w:r>
    </w:p>
    <w:p w14:paraId="434E4720" w14:textId="77777777" w:rsidR="004B0DFE" w:rsidRPr="0037071D" w:rsidRDefault="00CA1916">
      <w:pPr>
        <w:spacing w:line="360" w:lineRule="auto"/>
        <w:ind w:firstLineChars="200" w:firstLine="480"/>
        <w:rPr>
          <w:rFonts w:ascii="宋体" w:eastAsia="宋体" w:hAnsi="宋体" w:cs="宋体"/>
          <w:bCs/>
          <w:kern w:val="0"/>
          <w:sz w:val="24"/>
          <w:szCs w:val="72"/>
        </w:rPr>
      </w:pPr>
      <w:r w:rsidRPr="0037071D">
        <w:rPr>
          <w:rFonts w:ascii="宋体" w:eastAsia="宋体" w:hAnsi="宋体" w:cs="宋体" w:hint="eastAsia"/>
          <w:bCs/>
          <w:kern w:val="0"/>
          <w:sz w:val="24"/>
          <w:szCs w:val="72"/>
        </w:rPr>
        <w:t>4.供应商所提供的中文电子图书的技术规格与招标文件规定的技术规格及供应商投标书中承诺的技术参数相一致；若技术性能无特殊说明，则按国家有关部门最新颁布的标准及规范为准。</w:t>
      </w:r>
    </w:p>
    <w:p w14:paraId="2D0B68D3" w14:textId="77777777" w:rsidR="004B0DFE" w:rsidRPr="0037071D" w:rsidRDefault="00CA1916">
      <w:pPr>
        <w:spacing w:line="360" w:lineRule="auto"/>
        <w:ind w:firstLineChars="200" w:firstLine="482"/>
        <w:rPr>
          <w:rFonts w:ascii="宋体" w:eastAsia="宋体" w:hAnsi="宋体" w:cs="宋体"/>
          <w:b/>
          <w:bCs/>
          <w:color w:val="000000" w:themeColor="text1"/>
          <w:sz w:val="24"/>
        </w:rPr>
      </w:pPr>
      <w:r w:rsidRPr="0037071D">
        <w:rPr>
          <w:rFonts w:ascii="宋体" w:eastAsia="宋体" w:hAnsi="宋体" w:cs="宋体" w:hint="eastAsia"/>
          <w:b/>
          <w:bCs/>
          <w:color w:val="000000" w:themeColor="text1"/>
          <w:kern w:val="0"/>
          <w:sz w:val="24"/>
          <w:szCs w:val="72"/>
        </w:rPr>
        <w:t>六</w:t>
      </w:r>
      <w:r w:rsidRPr="0037071D">
        <w:rPr>
          <w:rFonts w:ascii="宋体" w:eastAsia="宋体" w:hAnsi="宋体" w:cs="宋体" w:hint="eastAsia"/>
          <w:b/>
          <w:color w:val="000000" w:themeColor="text1"/>
          <w:sz w:val="24"/>
        </w:rPr>
        <w:t>、</w:t>
      </w:r>
      <w:r w:rsidRPr="0037071D">
        <w:rPr>
          <w:rFonts w:ascii="宋体" w:eastAsia="宋体" w:hAnsi="宋体" w:cs="宋体" w:hint="eastAsia"/>
          <w:b/>
          <w:bCs/>
          <w:color w:val="000000" w:themeColor="text1"/>
          <w:sz w:val="24"/>
        </w:rPr>
        <w:t>付款方式</w:t>
      </w:r>
    </w:p>
    <w:p w14:paraId="29C12418" w14:textId="77777777" w:rsidR="004B0DFE" w:rsidRPr="0037071D" w:rsidRDefault="00CA1916">
      <w:pPr>
        <w:autoSpaceDE w:val="0"/>
        <w:autoSpaceDN w:val="0"/>
        <w:adjustRightInd w:val="0"/>
        <w:spacing w:line="360" w:lineRule="auto"/>
        <w:ind w:firstLineChars="100" w:firstLine="280"/>
        <w:jc w:val="left"/>
        <w:rPr>
          <w:rFonts w:ascii="宋体" w:eastAsia="宋体" w:hAnsi="Times New Roman" w:cs="宋体"/>
          <w:kern w:val="0"/>
          <w:sz w:val="28"/>
          <w:szCs w:val="28"/>
        </w:rPr>
      </w:pPr>
      <w:r w:rsidRPr="0037071D">
        <w:rPr>
          <w:rFonts w:ascii="宋体" w:eastAsia="宋体" w:hAnsi="Times New Roman" w:cs="宋体" w:hint="eastAsia"/>
          <w:kern w:val="0"/>
          <w:sz w:val="28"/>
          <w:szCs w:val="28"/>
        </w:rPr>
        <w:t>中文电子图书PC端、手机APP端、微信小程序端调试完成可以正常使用，本地镜像数据拷贝至本地服务器存储完成支付本次项目金额的</w:t>
      </w:r>
      <w:r w:rsidRPr="0037071D">
        <w:rPr>
          <w:rFonts w:ascii="宋体" w:eastAsia="宋体" w:hAnsi="Times New Roman" w:cs="宋体"/>
          <w:kern w:val="0"/>
          <w:sz w:val="28"/>
          <w:szCs w:val="28"/>
        </w:rPr>
        <w:t>7</w:t>
      </w:r>
      <w:r w:rsidRPr="0037071D">
        <w:rPr>
          <w:rFonts w:ascii="宋体" w:eastAsia="宋体" w:hAnsi="Times New Roman" w:cs="宋体" w:hint="eastAsia"/>
          <w:kern w:val="0"/>
          <w:sz w:val="28"/>
          <w:szCs w:val="28"/>
        </w:rPr>
        <w:t>0%</w:t>
      </w:r>
      <w:r w:rsidRPr="0037071D">
        <w:rPr>
          <w:rFonts w:ascii="宋体" w:eastAsia="宋体" w:hAnsi="Times New Roman" w:cs="宋体"/>
          <w:kern w:val="0"/>
          <w:sz w:val="28"/>
          <w:szCs w:val="28"/>
        </w:rPr>
        <w:t>,</w:t>
      </w:r>
      <w:r w:rsidRPr="0037071D">
        <w:rPr>
          <w:rFonts w:ascii="宋体" w:eastAsia="宋体" w:hAnsi="Times New Roman" w:cs="宋体" w:hint="eastAsia"/>
          <w:kern w:val="0"/>
          <w:sz w:val="28"/>
          <w:szCs w:val="28"/>
        </w:rPr>
        <w:t>合同期满支付剩余的3</w:t>
      </w:r>
      <w:r w:rsidRPr="0037071D">
        <w:rPr>
          <w:rFonts w:ascii="宋体" w:eastAsia="宋体" w:hAnsi="Times New Roman" w:cs="宋体"/>
          <w:kern w:val="0"/>
          <w:sz w:val="28"/>
          <w:szCs w:val="28"/>
        </w:rPr>
        <w:t>0%</w:t>
      </w:r>
      <w:r w:rsidRPr="0037071D">
        <w:rPr>
          <w:rFonts w:ascii="宋体" w:eastAsia="宋体" w:hAnsi="Times New Roman" w:cs="宋体" w:hint="eastAsia"/>
          <w:kern w:val="0"/>
          <w:sz w:val="28"/>
          <w:szCs w:val="28"/>
        </w:rPr>
        <w:t>。</w:t>
      </w:r>
    </w:p>
    <w:p w14:paraId="71928475" w14:textId="77777777" w:rsidR="004B0DFE" w:rsidRPr="0037071D" w:rsidRDefault="00CA1916">
      <w:pPr>
        <w:widowControl/>
        <w:jc w:val="left"/>
        <w:rPr>
          <w:rFonts w:ascii="宋体" w:eastAsia="宋体" w:hAnsi="宋体" w:cs="宋体"/>
          <w:bCs/>
          <w:color w:val="000000" w:themeColor="text1"/>
          <w:kern w:val="0"/>
          <w:sz w:val="24"/>
          <w:szCs w:val="72"/>
        </w:rPr>
      </w:pPr>
      <w:r w:rsidRPr="0037071D">
        <w:rPr>
          <w:rFonts w:ascii="宋体" w:eastAsia="宋体" w:hAnsi="宋体" w:cs="宋体"/>
          <w:bCs/>
          <w:color w:val="000000" w:themeColor="text1"/>
          <w:kern w:val="0"/>
          <w:sz w:val="24"/>
          <w:szCs w:val="72"/>
        </w:rPr>
        <w:br w:type="page"/>
      </w:r>
    </w:p>
    <w:p w14:paraId="1CF0713F" w14:textId="77777777" w:rsidR="004B0DFE" w:rsidRPr="0037071D" w:rsidRDefault="00CA1916">
      <w:pPr>
        <w:rPr>
          <w:rFonts w:ascii="宋体" w:eastAsia="宋体" w:hAnsi="宋体" w:cs="宋体"/>
          <w:b/>
          <w:color w:val="000000" w:themeColor="text1"/>
          <w:sz w:val="24"/>
        </w:rPr>
      </w:pPr>
      <w:r w:rsidRPr="0037071D">
        <w:rPr>
          <w:rFonts w:ascii="宋体" w:eastAsia="宋体" w:hAnsi="宋体" w:cs="宋体"/>
          <w:b/>
          <w:color w:val="000000" w:themeColor="text1"/>
          <w:sz w:val="24"/>
        </w:rPr>
        <w:lastRenderedPageBreak/>
        <w:t xml:space="preserve"> </w:t>
      </w:r>
      <w:r w:rsidRPr="0037071D">
        <w:rPr>
          <w:rFonts w:ascii="宋体" w:eastAsia="宋体" w:hAnsi="宋体" w:cs="宋体" w:hint="eastAsia"/>
          <w:b/>
          <w:color w:val="000000" w:themeColor="text1"/>
          <w:sz w:val="24"/>
        </w:rPr>
        <w:t>七、采购需求</w:t>
      </w:r>
    </w:p>
    <w:p w14:paraId="4F35315D" w14:textId="77777777" w:rsidR="004B0DFE" w:rsidRPr="0037071D" w:rsidRDefault="00CA1916">
      <w:pPr>
        <w:rPr>
          <w:rFonts w:ascii="宋体" w:eastAsia="宋体" w:hAnsi="宋体" w:cs="宋体"/>
          <w:b/>
          <w:color w:val="000000" w:themeColor="text1"/>
          <w:sz w:val="24"/>
        </w:rPr>
      </w:pPr>
      <w:r w:rsidRPr="0037071D">
        <w:rPr>
          <w:rFonts w:ascii="宋体" w:eastAsia="宋体" w:hAnsi="宋体" w:cs="宋体" w:hint="eastAsia"/>
          <w:b/>
          <w:color w:val="000000" w:themeColor="text1"/>
          <w:sz w:val="24"/>
        </w:rPr>
        <w:t>（一）技术要求</w:t>
      </w:r>
    </w:p>
    <w:p w14:paraId="46B38E75" w14:textId="77777777" w:rsidR="004B0DFE" w:rsidRPr="0037071D" w:rsidRDefault="00CA1916">
      <w:pPr>
        <w:pStyle w:val="Style16"/>
        <w:numPr>
          <w:ilvl w:val="0"/>
          <w:numId w:val="2"/>
        </w:numPr>
        <w:autoSpaceDE w:val="0"/>
        <w:autoSpaceDN w:val="0"/>
        <w:adjustRightInd w:val="0"/>
        <w:spacing w:line="360" w:lineRule="auto"/>
        <w:ind w:firstLineChars="0"/>
        <w:rPr>
          <w:rFonts w:ascii="宋体" w:hAnsi="宋体"/>
          <w:color w:val="000000"/>
          <w:kern w:val="0"/>
          <w:sz w:val="24"/>
        </w:rPr>
      </w:pPr>
      <w:r w:rsidRPr="0037071D">
        <w:rPr>
          <w:rFonts w:ascii="宋体" w:hAnsi="宋体" w:hint="eastAsia"/>
          <w:color w:val="000000"/>
          <w:kern w:val="0"/>
          <w:sz w:val="24"/>
        </w:rPr>
        <w:t>提供不低于130万种图书目录分类表。</w:t>
      </w:r>
    </w:p>
    <w:p w14:paraId="716CF7E4" w14:textId="77777777" w:rsidR="004B0DFE" w:rsidRPr="0037071D" w:rsidRDefault="00CA1916">
      <w:pPr>
        <w:pStyle w:val="Style16"/>
        <w:numPr>
          <w:ilvl w:val="0"/>
          <w:numId w:val="2"/>
        </w:numPr>
        <w:autoSpaceDE w:val="0"/>
        <w:autoSpaceDN w:val="0"/>
        <w:adjustRightInd w:val="0"/>
        <w:spacing w:line="360" w:lineRule="auto"/>
        <w:ind w:firstLineChars="0"/>
        <w:rPr>
          <w:rFonts w:ascii="宋体" w:hAnsi="宋体"/>
          <w:color w:val="000000"/>
          <w:kern w:val="0"/>
          <w:sz w:val="24"/>
        </w:rPr>
      </w:pPr>
      <w:r w:rsidRPr="0037071D">
        <w:rPr>
          <w:rFonts w:ascii="宋体" w:hAnsi="宋体" w:hint="eastAsia"/>
          <w:color w:val="000000"/>
          <w:kern w:val="0"/>
          <w:sz w:val="24"/>
        </w:rPr>
        <w:t>具有35万位作者的个人授权协议和300多个合作出版社。</w:t>
      </w:r>
    </w:p>
    <w:p w14:paraId="7C6EDA6A" w14:textId="77777777" w:rsidR="004B0DFE" w:rsidRPr="0037071D" w:rsidRDefault="00CA1916">
      <w:pPr>
        <w:pStyle w:val="Style16"/>
        <w:numPr>
          <w:ilvl w:val="0"/>
          <w:numId w:val="2"/>
        </w:numPr>
        <w:autoSpaceDE w:val="0"/>
        <w:autoSpaceDN w:val="0"/>
        <w:adjustRightInd w:val="0"/>
        <w:spacing w:line="360" w:lineRule="auto"/>
        <w:ind w:firstLineChars="0"/>
        <w:rPr>
          <w:rFonts w:ascii="宋体" w:hAnsi="宋体"/>
          <w:color w:val="000000"/>
          <w:kern w:val="0"/>
          <w:sz w:val="24"/>
        </w:rPr>
      </w:pPr>
      <w:r w:rsidRPr="0037071D">
        <w:rPr>
          <w:rFonts w:ascii="宋体" w:hAnsi="宋体" w:hint="eastAsia"/>
          <w:color w:val="000000"/>
          <w:kern w:val="0"/>
          <w:sz w:val="24"/>
        </w:rPr>
        <w:t>覆盖中图分类法22个大类，并具备分类导航功能。</w:t>
      </w:r>
    </w:p>
    <w:p w14:paraId="43BE06A0" w14:textId="77777777" w:rsidR="004B0DFE" w:rsidRPr="0037071D" w:rsidRDefault="00CA1916">
      <w:pPr>
        <w:pStyle w:val="Style16"/>
        <w:numPr>
          <w:ilvl w:val="0"/>
          <w:numId w:val="2"/>
        </w:numPr>
        <w:autoSpaceDE w:val="0"/>
        <w:autoSpaceDN w:val="0"/>
        <w:adjustRightInd w:val="0"/>
        <w:spacing w:line="360" w:lineRule="auto"/>
        <w:ind w:firstLineChars="0"/>
        <w:rPr>
          <w:rFonts w:ascii="宋体" w:hAnsi="宋体"/>
          <w:color w:val="000000"/>
          <w:kern w:val="0"/>
          <w:sz w:val="24"/>
        </w:rPr>
      </w:pPr>
      <w:r w:rsidRPr="0037071D">
        <w:rPr>
          <w:rFonts w:ascii="宋体" w:hAnsi="宋体" w:hint="eastAsia"/>
          <w:color w:val="000000"/>
          <w:kern w:val="0"/>
          <w:sz w:val="24"/>
        </w:rPr>
        <w:t>平台提供普通检索、二次检索和</w:t>
      </w:r>
      <w:r w:rsidRPr="0037071D">
        <w:rPr>
          <w:rFonts w:ascii="宋体" w:hAnsi="宋体"/>
          <w:color w:val="000000"/>
          <w:kern w:val="0"/>
          <w:sz w:val="24"/>
        </w:rPr>
        <w:t>高级检索，</w:t>
      </w:r>
      <w:r w:rsidRPr="0037071D">
        <w:rPr>
          <w:rFonts w:ascii="宋体" w:hAnsi="宋体" w:hint="eastAsia"/>
          <w:color w:val="000000"/>
          <w:kern w:val="0"/>
          <w:sz w:val="24"/>
        </w:rPr>
        <w:t>包含按</w:t>
      </w:r>
      <w:r w:rsidRPr="0037071D">
        <w:rPr>
          <w:rFonts w:ascii="宋体" w:hAnsi="宋体"/>
          <w:color w:val="000000"/>
          <w:kern w:val="0"/>
          <w:sz w:val="24"/>
        </w:rPr>
        <w:t>书</w:t>
      </w:r>
      <w:r w:rsidRPr="0037071D">
        <w:rPr>
          <w:rFonts w:ascii="宋体" w:hAnsi="宋体" w:hint="eastAsia"/>
          <w:color w:val="000000"/>
          <w:kern w:val="0"/>
          <w:sz w:val="24"/>
        </w:rPr>
        <w:t>名</w:t>
      </w:r>
      <w:r w:rsidRPr="0037071D">
        <w:rPr>
          <w:rFonts w:ascii="宋体" w:hAnsi="宋体"/>
          <w:color w:val="000000"/>
          <w:kern w:val="0"/>
          <w:sz w:val="24"/>
        </w:rPr>
        <w:t>、作者、</w:t>
      </w:r>
      <w:r w:rsidRPr="0037071D">
        <w:rPr>
          <w:rFonts w:ascii="宋体" w:hAnsi="宋体" w:hint="eastAsia"/>
          <w:color w:val="000000"/>
          <w:kern w:val="0"/>
          <w:sz w:val="24"/>
        </w:rPr>
        <w:t>书目及全文检索，高级</w:t>
      </w:r>
      <w:r w:rsidRPr="0037071D">
        <w:rPr>
          <w:rFonts w:ascii="宋体" w:hAnsi="宋体"/>
          <w:color w:val="000000"/>
          <w:kern w:val="0"/>
          <w:sz w:val="24"/>
        </w:rPr>
        <w:t>检索中包含分类、中图法分类、主题词、起始年份等</w:t>
      </w:r>
      <w:r w:rsidRPr="0037071D">
        <w:rPr>
          <w:rFonts w:ascii="宋体" w:hAnsi="宋体" w:hint="eastAsia"/>
          <w:color w:val="000000"/>
          <w:kern w:val="0"/>
          <w:sz w:val="24"/>
        </w:rPr>
        <w:t>，检索结果支持按</w:t>
      </w:r>
      <w:r w:rsidRPr="0037071D">
        <w:rPr>
          <w:rFonts w:ascii="宋体" w:hAnsi="宋体"/>
          <w:color w:val="000000"/>
          <w:kern w:val="0"/>
          <w:sz w:val="24"/>
        </w:rPr>
        <w:t>书名、出版</w:t>
      </w:r>
      <w:r w:rsidRPr="0037071D">
        <w:rPr>
          <w:rFonts w:ascii="宋体" w:hAnsi="宋体" w:hint="eastAsia"/>
          <w:color w:val="000000"/>
          <w:kern w:val="0"/>
          <w:sz w:val="24"/>
        </w:rPr>
        <w:t>日期排序。</w:t>
      </w:r>
    </w:p>
    <w:p w14:paraId="6C10F42D" w14:textId="77777777" w:rsidR="004B0DFE" w:rsidRPr="0037071D" w:rsidRDefault="00CA1916">
      <w:pPr>
        <w:pStyle w:val="Style16"/>
        <w:numPr>
          <w:ilvl w:val="0"/>
          <w:numId w:val="2"/>
        </w:numPr>
        <w:autoSpaceDE w:val="0"/>
        <w:autoSpaceDN w:val="0"/>
        <w:adjustRightInd w:val="0"/>
        <w:spacing w:line="360" w:lineRule="auto"/>
        <w:ind w:firstLineChars="0"/>
        <w:rPr>
          <w:rFonts w:ascii="宋体" w:hAnsi="宋体"/>
          <w:color w:val="000000"/>
          <w:kern w:val="0"/>
          <w:sz w:val="24"/>
        </w:rPr>
      </w:pPr>
      <w:r w:rsidRPr="0037071D">
        <w:rPr>
          <w:rFonts w:ascii="宋体" w:hAnsi="宋体" w:hint="eastAsia"/>
          <w:color w:val="000000"/>
          <w:kern w:val="0"/>
          <w:sz w:val="24"/>
          <w:lang w:val="zh-CN" w:eastAsia="zh-TW"/>
        </w:rPr>
        <w:t>阅读</w:t>
      </w:r>
      <w:r w:rsidRPr="0037071D">
        <w:rPr>
          <w:rFonts w:ascii="宋体" w:hAnsi="宋体" w:hint="eastAsia"/>
          <w:color w:val="000000"/>
          <w:kern w:val="0"/>
          <w:sz w:val="24"/>
        </w:rPr>
        <w:t>界面简单易用，提供图书目录导航，高清晰全文在线阅读，具备快速</w:t>
      </w:r>
      <w:r w:rsidRPr="0037071D">
        <w:rPr>
          <w:rFonts w:ascii="宋体" w:hAnsi="宋体"/>
          <w:color w:val="000000"/>
          <w:kern w:val="0"/>
          <w:sz w:val="24"/>
        </w:rPr>
        <w:t>定位翻页、</w:t>
      </w:r>
      <w:r w:rsidRPr="0037071D">
        <w:rPr>
          <w:rFonts w:ascii="宋体" w:hAnsi="宋体" w:hint="eastAsia"/>
          <w:color w:val="000000"/>
          <w:kern w:val="0"/>
          <w:sz w:val="24"/>
        </w:rPr>
        <w:t>文字摘录、下载借阅、</w:t>
      </w:r>
      <w:r w:rsidRPr="0037071D">
        <w:rPr>
          <w:rFonts w:ascii="宋体" w:hAnsi="宋体"/>
          <w:color w:val="000000"/>
          <w:kern w:val="0"/>
          <w:sz w:val="24"/>
        </w:rPr>
        <w:t>打印</w:t>
      </w:r>
      <w:r w:rsidRPr="0037071D">
        <w:rPr>
          <w:rFonts w:ascii="宋体" w:hAnsi="宋体" w:hint="eastAsia"/>
          <w:color w:val="000000"/>
          <w:kern w:val="0"/>
          <w:sz w:val="24"/>
        </w:rPr>
        <w:t>、</w:t>
      </w:r>
      <w:r w:rsidRPr="0037071D">
        <w:rPr>
          <w:rFonts w:ascii="宋体" w:hAnsi="宋体"/>
          <w:color w:val="000000"/>
          <w:kern w:val="0"/>
          <w:sz w:val="24"/>
        </w:rPr>
        <w:t>旋转</w:t>
      </w:r>
      <w:r w:rsidRPr="0037071D">
        <w:rPr>
          <w:rFonts w:ascii="宋体" w:hAnsi="宋体" w:hint="eastAsia"/>
          <w:color w:val="000000"/>
          <w:kern w:val="0"/>
          <w:sz w:val="24"/>
        </w:rPr>
        <w:t>、页</w:t>
      </w:r>
      <w:r w:rsidRPr="0037071D">
        <w:rPr>
          <w:rFonts w:ascii="宋体" w:hAnsi="宋体"/>
          <w:color w:val="000000"/>
          <w:kern w:val="0"/>
          <w:sz w:val="24"/>
        </w:rPr>
        <w:t>内检索</w:t>
      </w:r>
      <w:r w:rsidRPr="0037071D">
        <w:rPr>
          <w:rFonts w:ascii="宋体" w:hAnsi="宋体" w:hint="eastAsia"/>
          <w:color w:val="000000"/>
          <w:kern w:val="0"/>
          <w:sz w:val="24"/>
        </w:rPr>
        <w:t xml:space="preserve">等功能。  </w:t>
      </w:r>
    </w:p>
    <w:p w14:paraId="61744A32" w14:textId="77777777" w:rsidR="004B0DFE" w:rsidRPr="0037071D" w:rsidRDefault="00CA1916">
      <w:pPr>
        <w:pStyle w:val="Style16"/>
        <w:numPr>
          <w:ilvl w:val="0"/>
          <w:numId w:val="2"/>
        </w:numPr>
        <w:autoSpaceDE w:val="0"/>
        <w:autoSpaceDN w:val="0"/>
        <w:adjustRightInd w:val="0"/>
        <w:spacing w:line="360" w:lineRule="auto"/>
        <w:ind w:firstLineChars="0"/>
        <w:rPr>
          <w:rFonts w:ascii="宋体" w:hAnsi="宋体"/>
          <w:color w:val="000000"/>
          <w:kern w:val="0"/>
          <w:sz w:val="24"/>
        </w:rPr>
      </w:pPr>
      <w:r w:rsidRPr="0037071D">
        <w:rPr>
          <w:rFonts w:ascii="宋体" w:hAnsi="宋体" w:hint="eastAsia"/>
          <w:color w:val="000000"/>
          <w:kern w:val="0"/>
          <w:sz w:val="24"/>
        </w:rPr>
        <w:t>平台提供多种在线阅读方式，图像、文本、</w:t>
      </w:r>
      <w:r w:rsidRPr="0037071D">
        <w:rPr>
          <w:rFonts w:ascii="宋体" w:hAnsi="宋体"/>
          <w:color w:val="000000"/>
          <w:kern w:val="0"/>
          <w:sz w:val="24"/>
        </w:rPr>
        <w:t>pdf</w:t>
      </w:r>
      <w:r w:rsidRPr="0037071D">
        <w:rPr>
          <w:rFonts w:ascii="宋体" w:hAnsi="宋体" w:hint="eastAsia"/>
          <w:color w:val="000000"/>
          <w:kern w:val="0"/>
          <w:sz w:val="24"/>
        </w:rPr>
        <w:t>、</w:t>
      </w:r>
      <w:r w:rsidRPr="0037071D">
        <w:rPr>
          <w:rFonts w:ascii="宋体" w:hAnsi="宋体"/>
          <w:color w:val="000000"/>
          <w:kern w:val="0"/>
          <w:sz w:val="24"/>
        </w:rPr>
        <w:t>epub等</w:t>
      </w:r>
      <w:r w:rsidRPr="0037071D">
        <w:rPr>
          <w:rFonts w:ascii="宋体" w:hAnsi="宋体" w:hint="eastAsia"/>
          <w:color w:val="000000"/>
          <w:kern w:val="0"/>
          <w:sz w:val="24"/>
        </w:rPr>
        <w:t>多种阅读方式供用户选择。部分图书支持移动端扫码阅读。支持单页、</w:t>
      </w:r>
      <w:r w:rsidRPr="0037071D">
        <w:rPr>
          <w:rFonts w:ascii="宋体" w:hAnsi="宋体"/>
          <w:color w:val="000000"/>
          <w:kern w:val="0"/>
          <w:sz w:val="24"/>
        </w:rPr>
        <w:t>连续</w:t>
      </w:r>
      <w:r w:rsidRPr="0037071D">
        <w:rPr>
          <w:rFonts w:ascii="宋体" w:hAnsi="宋体" w:hint="eastAsia"/>
          <w:color w:val="000000"/>
          <w:kern w:val="0"/>
          <w:sz w:val="24"/>
        </w:rPr>
        <w:t>页</w:t>
      </w:r>
      <w:r w:rsidRPr="0037071D">
        <w:rPr>
          <w:rFonts w:ascii="宋体" w:hAnsi="宋体"/>
          <w:color w:val="000000"/>
          <w:kern w:val="0"/>
          <w:sz w:val="24"/>
        </w:rPr>
        <w:t>、双</w:t>
      </w:r>
      <w:r w:rsidRPr="0037071D">
        <w:rPr>
          <w:rFonts w:ascii="宋体" w:hAnsi="宋体" w:hint="eastAsia"/>
          <w:color w:val="000000"/>
          <w:kern w:val="0"/>
          <w:sz w:val="24"/>
        </w:rPr>
        <w:t>页</w:t>
      </w:r>
      <w:r w:rsidRPr="0037071D">
        <w:rPr>
          <w:rFonts w:ascii="宋体" w:hAnsi="宋体"/>
          <w:color w:val="000000"/>
          <w:kern w:val="0"/>
          <w:sz w:val="24"/>
        </w:rPr>
        <w:t>阅读。</w:t>
      </w:r>
    </w:p>
    <w:p w14:paraId="454F5713" w14:textId="77777777" w:rsidR="004B0DFE" w:rsidRPr="0037071D" w:rsidRDefault="00CA1916">
      <w:pPr>
        <w:pStyle w:val="Style16"/>
        <w:numPr>
          <w:ilvl w:val="0"/>
          <w:numId w:val="2"/>
        </w:numPr>
        <w:autoSpaceDE w:val="0"/>
        <w:autoSpaceDN w:val="0"/>
        <w:adjustRightInd w:val="0"/>
        <w:spacing w:line="360" w:lineRule="auto"/>
        <w:ind w:firstLineChars="0"/>
        <w:rPr>
          <w:rFonts w:ascii="宋体" w:hAnsi="宋体"/>
          <w:color w:val="000000"/>
          <w:kern w:val="0"/>
          <w:sz w:val="24"/>
          <w:lang w:val="zh-CN" w:eastAsia="zh-TW"/>
        </w:rPr>
      </w:pPr>
      <w:r w:rsidRPr="0037071D">
        <w:rPr>
          <w:rFonts w:ascii="宋体" w:hAnsi="宋体" w:hint="eastAsia"/>
          <w:color w:val="000000"/>
          <w:kern w:val="0"/>
          <w:sz w:val="24"/>
        </w:rPr>
        <w:t>平台</w:t>
      </w:r>
      <w:r w:rsidRPr="0037071D">
        <w:rPr>
          <w:rFonts w:ascii="宋体" w:hAnsi="宋体"/>
          <w:color w:val="000000"/>
          <w:kern w:val="0"/>
          <w:sz w:val="24"/>
        </w:rPr>
        <w:t>提供阅读器阅读</w:t>
      </w:r>
      <w:r w:rsidRPr="0037071D">
        <w:rPr>
          <w:rFonts w:ascii="宋体" w:hAnsi="宋体" w:hint="eastAsia"/>
          <w:color w:val="000000"/>
          <w:kern w:val="0"/>
          <w:sz w:val="24"/>
        </w:rPr>
        <w:t>，提供标注功能，支持用户对图书进行批注，提供椭圆、矩形、曲线、直线四种标注图形，支持用户自定义标注的颜色。支持用户删除已有标注。</w:t>
      </w:r>
    </w:p>
    <w:p w14:paraId="0FCC57DC" w14:textId="77777777" w:rsidR="004B0DFE" w:rsidRPr="0037071D" w:rsidRDefault="00CA1916">
      <w:pPr>
        <w:pStyle w:val="Style16"/>
        <w:numPr>
          <w:ilvl w:val="0"/>
          <w:numId w:val="2"/>
        </w:numPr>
        <w:autoSpaceDE w:val="0"/>
        <w:autoSpaceDN w:val="0"/>
        <w:adjustRightInd w:val="0"/>
        <w:spacing w:line="360" w:lineRule="auto"/>
        <w:ind w:firstLineChars="0"/>
        <w:rPr>
          <w:rFonts w:ascii="宋体" w:hAnsi="宋体"/>
          <w:color w:val="000000"/>
          <w:kern w:val="0"/>
          <w:sz w:val="24"/>
          <w:lang w:val="zh-CN" w:eastAsia="zh-TW"/>
        </w:rPr>
      </w:pPr>
      <w:r w:rsidRPr="0037071D">
        <w:rPr>
          <w:rFonts w:ascii="宋体" w:hAnsi="宋体" w:hint="eastAsia"/>
          <w:color w:val="000000"/>
          <w:kern w:val="0"/>
          <w:sz w:val="24"/>
        </w:rPr>
        <w:t>阅读</w:t>
      </w:r>
      <w:r w:rsidRPr="0037071D">
        <w:rPr>
          <w:rFonts w:ascii="宋体" w:hAnsi="宋体"/>
          <w:color w:val="000000"/>
          <w:kern w:val="0"/>
          <w:sz w:val="24"/>
        </w:rPr>
        <w:t>器</w:t>
      </w:r>
      <w:r w:rsidRPr="0037071D">
        <w:rPr>
          <w:rFonts w:ascii="宋体" w:hAnsi="宋体" w:hint="eastAsia"/>
          <w:color w:val="000000"/>
          <w:kern w:val="0"/>
          <w:sz w:val="24"/>
        </w:rPr>
        <w:t>提供书签功能，支持用户自主插入书签，支持用户浏览插入的所有书签，并快速定位到已有书签页。</w:t>
      </w:r>
    </w:p>
    <w:p w14:paraId="2D53523D" w14:textId="77777777" w:rsidR="004B0DFE" w:rsidRPr="0037071D" w:rsidRDefault="00CA1916">
      <w:pPr>
        <w:pStyle w:val="Style16"/>
        <w:numPr>
          <w:ilvl w:val="0"/>
          <w:numId w:val="2"/>
        </w:numPr>
        <w:autoSpaceDE w:val="0"/>
        <w:autoSpaceDN w:val="0"/>
        <w:adjustRightInd w:val="0"/>
        <w:spacing w:line="360" w:lineRule="auto"/>
        <w:ind w:firstLineChars="0"/>
        <w:rPr>
          <w:rFonts w:ascii="宋体" w:hAnsi="宋体"/>
          <w:color w:val="000000"/>
          <w:kern w:val="0"/>
          <w:sz w:val="24"/>
        </w:rPr>
      </w:pPr>
      <w:r w:rsidRPr="0037071D">
        <w:rPr>
          <w:rFonts w:ascii="宋体" w:hAnsi="宋体" w:hint="eastAsia"/>
          <w:color w:val="000000"/>
          <w:kern w:val="0"/>
          <w:sz w:val="24"/>
        </w:rPr>
        <w:t>阅读器包含</w:t>
      </w:r>
      <w:r w:rsidRPr="0037071D">
        <w:rPr>
          <w:rFonts w:ascii="宋体" w:hAnsi="宋体"/>
          <w:color w:val="000000"/>
          <w:kern w:val="0"/>
          <w:sz w:val="24"/>
        </w:rPr>
        <w:t>本地</w:t>
      </w:r>
      <w:r w:rsidRPr="0037071D">
        <w:rPr>
          <w:rFonts w:ascii="宋体" w:hAnsi="宋体" w:hint="eastAsia"/>
          <w:color w:val="000000"/>
          <w:kern w:val="0"/>
          <w:sz w:val="24"/>
        </w:rPr>
        <w:t>书架</w:t>
      </w:r>
      <w:r w:rsidRPr="0037071D">
        <w:rPr>
          <w:rFonts w:ascii="宋体" w:hAnsi="宋体"/>
          <w:color w:val="000000"/>
          <w:kern w:val="0"/>
          <w:sz w:val="24"/>
        </w:rPr>
        <w:t>、最近阅读、</w:t>
      </w:r>
      <w:r w:rsidRPr="0037071D">
        <w:rPr>
          <w:rFonts w:ascii="宋体" w:hAnsi="宋体" w:hint="eastAsia"/>
          <w:color w:val="000000"/>
          <w:kern w:val="0"/>
          <w:sz w:val="24"/>
        </w:rPr>
        <w:t>收藏</w:t>
      </w:r>
      <w:r w:rsidRPr="0037071D">
        <w:rPr>
          <w:rFonts w:ascii="宋体" w:hAnsi="宋体"/>
          <w:color w:val="000000"/>
          <w:kern w:val="0"/>
          <w:sz w:val="24"/>
        </w:rPr>
        <w:t>、正在下载</w:t>
      </w:r>
      <w:r w:rsidRPr="0037071D">
        <w:rPr>
          <w:rFonts w:ascii="宋体" w:hAnsi="宋体" w:hint="eastAsia"/>
          <w:color w:val="000000"/>
          <w:kern w:val="0"/>
          <w:sz w:val="24"/>
        </w:rPr>
        <w:t>，</w:t>
      </w:r>
      <w:r w:rsidRPr="0037071D">
        <w:rPr>
          <w:rFonts w:ascii="宋体" w:hAnsi="宋体"/>
          <w:color w:val="000000"/>
          <w:kern w:val="0"/>
          <w:sz w:val="24"/>
        </w:rPr>
        <w:t>以及自定义标签功能</w:t>
      </w:r>
      <w:r w:rsidRPr="0037071D">
        <w:rPr>
          <w:rFonts w:ascii="宋体" w:hAnsi="宋体" w:hint="eastAsia"/>
          <w:color w:val="000000"/>
          <w:kern w:val="0"/>
          <w:sz w:val="24"/>
        </w:rPr>
        <w:t>。</w:t>
      </w:r>
    </w:p>
    <w:p w14:paraId="7086B44A" w14:textId="77777777" w:rsidR="004B0DFE" w:rsidRPr="0037071D" w:rsidRDefault="00CA1916">
      <w:pPr>
        <w:pStyle w:val="Style16"/>
        <w:numPr>
          <w:ilvl w:val="0"/>
          <w:numId w:val="2"/>
        </w:numPr>
        <w:autoSpaceDE w:val="0"/>
        <w:autoSpaceDN w:val="0"/>
        <w:adjustRightInd w:val="0"/>
        <w:spacing w:line="360" w:lineRule="auto"/>
        <w:ind w:firstLineChars="0"/>
        <w:rPr>
          <w:rFonts w:ascii="宋体" w:hAnsi="宋体"/>
          <w:color w:val="000000"/>
          <w:kern w:val="0"/>
          <w:sz w:val="24"/>
        </w:rPr>
      </w:pPr>
      <w:r w:rsidRPr="0037071D">
        <w:rPr>
          <w:rFonts w:ascii="宋体" w:hAnsi="宋体" w:hint="eastAsia"/>
          <w:color w:val="000000"/>
          <w:kern w:val="0"/>
          <w:sz w:val="24"/>
        </w:rPr>
        <w:t>阅读器</w:t>
      </w:r>
      <w:r w:rsidRPr="0037071D">
        <w:rPr>
          <w:rFonts w:ascii="宋体" w:hAnsi="宋体"/>
          <w:color w:val="000000"/>
          <w:kern w:val="0"/>
          <w:sz w:val="24"/>
        </w:rPr>
        <w:t>阅读</w:t>
      </w:r>
      <w:r w:rsidRPr="0037071D">
        <w:rPr>
          <w:rFonts w:ascii="宋体" w:hAnsi="宋体" w:hint="eastAsia"/>
          <w:color w:val="000000"/>
          <w:kern w:val="0"/>
          <w:sz w:val="24"/>
        </w:rPr>
        <w:t>支持用户将书下载到本地，采用书架式进行图书综合管理，支持用户添加、删除、阅读图书并对图书进行排序、分类、查找和移动。支持</w:t>
      </w:r>
      <w:r w:rsidRPr="0037071D">
        <w:rPr>
          <w:rFonts w:ascii="宋体" w:hAnsi="宋体"/>
          <w:color w:val="000000"/>
          <w:kern w:val="0"/>
          <w:sz w:val="24"/>
        </w:rPr>
        <w:t>对图书进行收藏</w:t>
      </w:r>
      <w:r w:rsidRPr="0037071D">
        <w:rPr>
          <w:rFonts w:ascii="宋体" w:hAnsi="宋体" w:hint="eastAsia"/>
          <w:color w:val="000000"/>
          <w:kern w:val="0"/>
          <w:sz w:val="24"/>
        </w:rPr>
        <w:t>。支持</w:t>
      </w:r>
      <w:r w:rsidRPr="0037071D">
        <w:rPr>
          <w:rFonts w:ascii="宋体" w:hAnsi="宋体"/>
          <w:color w:val="000000"/>
          <w:kern w:val="0"/>
          <w:sz w:val="24"/>
        </w:rPr>
        <w:t>记录</w:t>
      </w:r>
      <w:r w:rsidRPr="0037071D">
        <w:rPr>
          <w:rFonts w:ascii="宋体" w:hAnsi="宋体" w:hint="eastAsia"/>
          <w:color w:val="000000"/>
          <w:kern w:val="0"/>
          <w:sz w:val="24"/>
        </w:rPr>
        <w:t>用户阅读历史以及</w:t>
      </w:r>
      <w:r w:rsidRPr="0037071D">
        <w:rPr>
          <w:rFonts w:ascii="宋体" w:hAnsi="宋体"/>
          <w:color w:val="000000"/>
          <w:kern w:val="0"/>
          <w:sz w:val="24"/>
        </w:rPr>
        <w:t>阅读进度。</w:t>
      </w:r>
    </w:p>
    <w:p w14:paraId="7ABF7BAE" w14:textId="77777777" w:rsidR="004B0DFE" w:rsidRPr="0037071D" w:rsidRDefault="00CA1916">
      <w:pPr>
        <w:pStyle w:val="Style16"/>
        <w:numPr>
          <w:ilvl w:val="0"/>
          <w:numId w:val="2"/>
        </w:numPr>
        <w:autoSpaceDE w:val="0"/>
        <w:autoSpaceDN w:val="0"/>
        <w:adjustRightInd w:val="0"/>
        <w:spacing w:line="360" w:lineRule="auto"/>
        <w:ind w:firstLineChars="0"/>
        <w:rPr>
          <w:rFonts w:ascii="宋体" w:hAnsi="宋体"/>
          <w:color w:val="000000"/>
          <w:kern w:val="0"/>
          <w:sz w:val="24"/>
        </w:rPr>
      </w:pPr>
      <w:r w:rsidRPr="0037071D">
        <w:rPr>
          <w:rFonts w:ascii="宋体" w:hAnsi="宋体" w:hint="eastAsia"/>
          <w:color w:val="000000"/>
          <w:kern w:val="0"/>
          <w:sz w:val="24"/>
        </w:rPr>
        <w:t>阅读器</w:t>
      </w:r>
      <w:r w:rsidRPr="0037071D">
        <w:rPr>
          <w:rFonts w:ascii="宋体" w:hAnsi="宋体"/>
          <w:color w:val="000000"/>
          <w:kern w:val="0"/>
          <w:sz w:val="24"/>
        </w:rPr>
        <w:t>支持自定义分类标签，方便用户管理图书。</w:t>
      </w:r>
    </w:p>
    <w:p w14:paraId="1EF8CBB5" w14:textId="77777777" w:rsidR="004B0DFE" w:rsidRPr="0037071D" w:rsidRDefault="00CA1916">
      <w:pPr>
        <w:pStyle w:val="Style16"/>
        <w:numPr>
          <w:ilvl w:val="0"/>
          <w:numId w:val="2"/>
        </w:numPr>
        <w:autoSpaceDE w:val="0"/>
        <w:autoSpaceDN w:val="0"/>
        <w:adjustRightInd w:val="0"/>
        <w:spacing w:line="360" w:lineRule="auto"/>
        <w:ind w:firstLineChars="0"/>
        <w:rPr>
          <w:rFonts w:ascii="宋体" w:hAnsi="宋体"/>
          <w:color w:val="000000"/>
          <w:kern w:val="0"/>
          <w:sz w:val="24"/>
          <w:lang w:val="zh-CN" w:eastAsia="zh-TW"/>
        </w:rPr>
      </w:pPr>
      <w:r w:rsidRPr="0037071D">
        <w:rPr>
          <w:rFonts w:ascii="宋体" w:hAnsi="宋体" w:hint="eastAsia"/>
          <w:color w:val="000000"/>
          <w:kern w:val="0"/>
          <w:sz w:val="24"/>
        </w:rPr>
        <w:t>支持对阅读页面进行放大、缩小操作，支持自定义放大缩小的比例，支持对页面进行最大（小）化操作。</w:t>
      </w:r>
    </w:p>
    <w:p w14:paraId="49AB9E38" w14:textId="77777777" w:rsidR="004B0DFE" w:rsidRPr="0037071D" w:rsidRDefault="00CA1916">
      <w:pPr>
        <w:pStyle w:val="Style16"/>
        <w:numPr>
          <w:ilvl w:val="0"/>
          <w:numId w:val="2"/>
        </w:numPr>
        <w:autoSpaceDE w:val="0"/>
        <w:autoSpaceDN w:val="0"/>
        <w:adjustRightInd w:val="0"/>
        <w:spacing w:line="360" w:lineRule="auto"/>
        <w:ind w:firstLineChars="0"/>
        <w:rPr>
          <w:rFonts w:ascii="宋体" w:hAnsi="宋体"/>
          <w:color w:val="000000"/>
          <w:kern w:val="0"/>
          <w:sz w:val="24"/>
          <w:lang w:val="zh-CN" w:eastAsia="zh-TW"/>
        </w:rPr>
      </w:pPr>
      <w:r w:rsidRPr="0037071D">
        <w:rPr>
          <w:rFonts w:ascii="宋体" w:hAnsi="宋体" w:hint="eastAsia"/>
          <w:color w:val="000000"/>
          <w:kern w:val="0"/>
          <w:sz w:val="24"/>
        </w:rPr>
        <w:t>阅读软件具广泛的兼容性，可以阅读多种格式的数字资源</w:t>
      </w:r>
      <w:r w:rsidRPr="0037071D">
        <w:rPr>
          <w:rFonts w:ascii="宋体" w:hAnsi="宋体"/>
          <w:color w:val="000000"/>
          <w:kern w:val="0"/>
          <w:sz w:val="24"/>
          <w:lang w:val="zh-CN" w:eastAsia="zh-TW"/>
        </w:rPr>
        <w:t>,</w:t>
      </w:r>
      <w:r w:rsidRPr="0037071D">
        <w:rPr>
          <w:rFonts w:ascii="宋体" w:hAnsi="宋体" w:hint="eastAsia"/>
          <w:color w:val="000000"/>
          <w:kern w:val="0"/>
          <w:sz w:val="24"/>
          <w:lang w:val="zh-CN" w:eastAsia="zh-TW"/>
        </w:rPr>
        <w:t>如</w:t>
      </w:r>
      <w:r w:rsidRPr="0037071D">
        <w:rPr>
          <w:rFonts w:ascii="宋体" w:hAnsi="宋体" w:hint="eastAsia"/>
          <w:color w:val="000000"/>
          <w:kern w:val="0"/>
          <w:sz w:val="24"/>
        </w:rPr>
        <w:t>EPUB、</w:t>
      </w:r>
      <w:r w:rsidRPr="0037071D">
        <w:rPr>
          <w:rFonts w:ascii="宋体" w:hAnsi="宋体"/>
          <w:color w:val="000000"/>
          <w:kern w:val="0"/>
          <w:sz w:val="24"/>
          <w:lang w:val="zh-CN" w:eastAsia="zh-TW"/>
        </w:rPr>
        <w:t>PDG</w:t>
      </w:r>
      <w:r w:rsidRPr="0037071D">
        <w:rPr>
          <w:rFonts w:ascii="宋体" w:hAnsi="宋体" w:hint="eastAsia"/>
          <w:color w:val="000000"/>
          <w:kern w:val="0"/>
          <w:sz w:val="24"/>
          <w:lang w:val="zh-CN" w:eastAsia="zh-TW"/>
        </w:rPr>
        <w:t>、</w:t>
      </w:r>
      <w:r w:rsidRPr="0037071D">
        <w:rPr>
          <w:rFonts w:ascii="宋体" w:hAnsi="宋体"/>
          <w:color w:val="000000"/>
          <w:kern w:val="0"/>
          <w:sz w:val="24"/>
          <w:lang w:val="zh-CN" w:eastAsia="zh-TW"/>
        </w:rPr>
        <w:t>PDF</w:t>
      </w:r>
      <w:r w:rsidRPr="0037071D">
        <w:rPr>
          <w:rFonts w:ascii="宋体" w:hAnsi="宋体" w:hint="eastAsia"/>
          <w:color w:val="000000"/>
          <w:kern w:val="0"/>
          <w:sz w:val="24"/>
          <w:lang w:val="zh-CN" w:eastAsia="zh-TW"/>
        </w:rPr>
        <w:t>、</w:t>
      </w:r>
      <w:r w:rsidRPr="0037071D">
        <w:rPr>
          <w:rFonts w:ascii="宋体" w:hAnsi="宋体"/>
          <w:color w:val="000000"/>
          <w:kern w:val="0"/>
          <w:sz w:val="24"/>
          <w:lang w:val="zh-CN" w:eastAsia="zh-TW"/>
        </w:rPr>
        <w:t>TXT</w:t>
      </w:r>
      <w:r w:rsidRPr="0037071D">
        <w:rPr>
          <w:rFonts w:ascii="宋体" w:hAnsi="宋体" w:hint="eastAsia"/>
          <w:color w:val="000000"/>
          <w:kern w:val="0"/>
          <w:sz w:val="24"/>
          <w:lang w:val="zh-CN" w:eastAsia="zh-TW"/>
        </w:rPr>
        <w:t>、</w:t>
      </w:r>
      <w:r w:rsidRPr="0037071D">
        <w:rPr>
          <w:rFonts w:ascii="宋体" w:hAnsi="宋体"/>
          <w:color w:val="000000"/>
          <w:kern w:val="0"/>
          <w:sz w:val="24"/>
          <w:lang w:val="zh-CN" w:eastAsia="zh-TW"/>
        </w:rPr>
        <w:t>PDZ</w:t>
      </w:r>
      <w:r w:rsidRPr="0037071D">
        <w:rPr>
          <w:rFonts w:ascii="宋体" w:hAnsi="宋体" w:hint="eastAsia"/>
          <w:color w:val="000000"/>
          <w:kern w:val="0"/>
          <w:sz w:val="24"/>
          <w:lang w:val="zh-CN" w:eastAsia="zh-TW"/>
        </w:rPr>
        <w:t>、</w:t>
      </w:r>
      <w:r w:rsidRPr="0037071D">
        <w:rPr>
          <w:rFonts w:ascii="宋体" w:hAnsi="宋体"/>
          <w:color w:val="000000"/>
          <w:kern w:val="0"/>
          <w:sz w:val="24"/>
          <w:lang w:val="zh-CN" w:eastAsia="zh-TW"/>
        </w:rPr>
        <w:t>PDZX</w:t>
      </w:r>
      <w:r w:rsidRPr="0037071D">
        <w:rPr>
          <w:rFonts w:ascii="宋体" w:hAnsi="宋体" w:hint="eastAsia"/>
          <w:color w:val="000000"/>
          <w:kern w:val="0"/>
          <w:sz w:val="24"/>
          <w:lang w:val="zh-CN" w:eastAsia="zh-TW"/>
        </w:rPr>
        <w:t>等；</w:t>
      </w:r>
    </w:p>
    <w:p w14:paraId="57E19E6A" w14:textId="77777777" w:rsidR="004B0DFE" w:rsidRPr="0037071D" w:rsidRDefault="00CA1916">
      <w:pPr>
        <w:pStyle w:val="Style16"/>
        <w:numPr>
          <w:ilvl w:val="0"/>
          <w:numId w:val="2"/>
        </w:numPr>
        <w:autoSpaceDE w:val="0"/>
        <w:autoSpaceDN w:val="0"/>
        <w:adjustRightInd w:val="0"/>
        <w:spacing w:line="360" w:lineRule="auto"/>
        <w:ind w:firstLineChars="0"/>
        <w:rPr>
          <w:rFonts w:ascii="宋体" w:hAnsi="宋体"/>
          <w:color w:val="000000"/>
          <w:kern w:val="0"/>
          <w:sz w:val="24"/>
        </w:rPr>
      </w:pPr>
      <w:r w:rsidRPr="0037071D">
        <w:rPr>
          <w:rFonts w:ascii="宋体" w:hAnsi="宋体" w:hint="eastAsia"/>
          <w:color w:val="000000"/>
          <w:kern w:val="0"/>
          <w:sz w:val="24"/>
        </w:rPr>
        <w:t>平台提供IP认证和个人账号登录的权限管理方式。平台可通过帐号密码形式访问，使读者在局域网外也可不受限制访问系统；可以对接单位统一认证平台来实现校外访问资源。</w:t>
      </w:r>
    </w:p>
    <w:p w14:paraId="05871AB5" w14:textId="77777777" w:rsidR="004B0DFE" w:rsidRPr="0037071D" w:rsidRDefault="00CA1916">
      <w:pPr>
        <w:pStyle w:val="Style16"/>
        <w:numPr>
          <w:ilvl w:val="0"/>
          <w:numId w:val="2"/>
        </w:numPr>
        <w:autoSpaceDE w:val="0"/>
        <w:autoSpaceDN w:val="0"/>
        <w:adjustRightInd w:val="0"/>
        <w:spacing w:line="360" w:lineRule="auto"/>
        <w:ind w:firstLineChars="0"/>
        <w:rPr>
          <w:rFonts w:ascii="宋体" w:hAnsi="宋体"/>
          <w:color w:val="000000"/>
          <w:kern w:val="0"/>
          <w:sz w:val="24"/>
        </w:rPr>
      </w:pPr>
      <w:r w:rsidRPr="0037071D">
        <w:rPr>
          <w:rFonts w:ascii="宋体" w:hAnsi="宋体" w:hint="eastAsia"/>
          <w:color w:val="000000"/>
          <w:kern w:val="0"/>
          <w:sz w:val="24"/>
        </w:rPr>
        <w:t>平台免费支持与学习通、移动图书馆、读秀、图书馆馆藏系统等平台无缝对接。</w:t>
      </w:r>
    </w:p>
    <w:p w14:paraId="2B184F32" w14:textId="77777777" w:rsidR="004B0DFE" w:rsidRPr="0037071D" w:rsidRDefault="00CA1916">
      <w:pPr>
        <w:pStyle w:val="Style16"/>
        <w:numPr>
          <w:ilvl w:val="0"/>
          <w:numId w:val="2"/>
        </w:numPr>
        <w:autoSpaceDE w:val="0"/>
        <w:autoSpaceDN w:val="0"/>
        <w:adjustRightInd w:val="0"/>
        <w:spacing w:line="360" w:lineRule="auto"/>
        <w:ind w:firstLineChars="0"/>
        <w:rPr>
          <w:rFonts w:ascii="宋体" w:eastAsia="宋体" w:hAnsi="宋体" w:cs="宋体"/>
          <w:b/>
          <w:color w:val="000000" w:themeColor="text1"/>
          <w:sz w:val="24"/>
        </w:rPr>
      </w:pPr>
      <w:r w:rsidRPr="0037071D">
        <w:rPr>
          <w:rFonts w:ascii="宋体" w:hAnsi="宋体" w:hint="eastAsia"/>
          <w:color w:val="000000"/>
          <w:kern w:val="0"/>
          <w:sz w:val="24"/>
        </w:rPr>
        <w:t>电子图书图像遵循图书的原版原貌，文字差错率不高于万分之一。</w:t>
      </w:r>
    </w:p>
    <w:p w14:paraId="5EA308E7" w14:textId="77777777" w:rsidR="004B0DFE" w:rsidRPr="0037071D" w:rsidRDefault="004B0DFE">
      <w:pPr>
        <w:pStyle w:val="10"/>
      </w:pPr>
    </w:p>
    <w:p w14:paraId="2F997AA8" w14:textId="77777777" w:rsidR="004B0DFE" w:rsidRPr="0037071D" w:rsidRDefault="00CA1916">
      <w:pPr>
        <w:pStyle w:val="Style16"/>
        <w:autoSpaceDE w:val="0"/>
        <w:autoSpaceDN w:val="0"/>
        <w:adjustRightInd w:val="0"/>
        <w:spacing w:line="360" w:lineRule="auto"/>
        <w:ind w:left="420" w:firstLineChars="0" w:firstLine="0"/>
        <w:rPr>
          <w:rFonts w:ascii="宋体" w:hAnsi="宋体"/>
          <w:b/>
          <w:color w:val="000000"/>
          <w:kern w:val="0"/>
          <w:sz w:val="24"/>
        </w:rPr>
      </w:pPr>
      <w:r w:rsidRPr="0037071D">
        <w:rPr>
          <w:rFonts w:ascii="宋体" w:eastAsia="宋体" w:hAnsi="宋体" w:cs="宋体" w:hint="eastAsia"/>
          <w:b/>
          <w:color w:val="000000" w:themeColor="text1"/>
          <w:kern w:val="0"/>
          <w:sz w:val="24"/>
          <w:szCs w:val="72"/>
        </w:rPr>
        <w:t>（二）服务要求</w:t>
      </w:r>
    </w:p>
    <w:p w14:paraId="2E0358B9" w14:textId="77777777" w:rsidR="004B0DFE" w:rsidRPr="0037071D" w:rsidRDefault="00CA1916">
      <w:pPr>
        <w:pStyle w:val="Style16"/>
        <w:numPr>
          <w:ilvl w:val="0"/>
          <w:numId w:val="3"/>
        </w:numPr>
        <w:autoSpaceDE w:val="0"/>
        <w:autoSpaceDN w:val="0"/>
        <w:adjustRightInd w:val="0"/>
        <w:spacing w:line="360" w:lineRule="auto"/>
        <w:ind w:firstLineChars="0"/>
        <w:rPr>
          <w:rFonts w:ascii="宋体" w:hAnsi="宋体"/>
          <w:color w:val="000000"/>
          <w:kern w:val="0"/>
          <w:sz w:val="24"/>
        </w:rPr>
      </w:pPr>
      <w:r w:rsidRPr="0037071D">
        <w:rPr>
          <w:rFonts w:ascii="宋体" w:hAnsi="宋体" w:hint="eastAsia"/>
          <w:color w:val="000000"/>
          <w:kern w:val="0"/>
          <w:sz w:val="24"/>
        </w:rPr>
        <w:t>平台电子图书馆藏量每年保持5-10万的更新。</w:t>
      </w:r>
    </w:p>
    <w:p w14:paraId="516F74F1" w14:textId="77777777" w:rsidR="004B0DFE" w:rsidRPr="0037071D" w:rsidRDefault="00CA1916">
      <w:pPr>
        <w:pStyle w:val="Style16"/>
        <w:numPr>
          <w:ilvl w:val="0"/>
          <w:numId w:val="3"/>
        </w:numPr>
        <w:autoSpaceDE w:val="0"/>
        <w:autoSpaceDN w:val="0"/>
        <w:adjustRightInd w:val="0"/>
        <w:spacing w:line="360" w:lineRule="auto"/>
        <w:ind w:firstLineChars="0"/>
        <w:rPr>
          <w:rFonts w:ascii="宋体" w:eastAsia="宋体" w:hAnsi="宋体" w:cs="Times New Roman"/>
          <w:color w:val="000000"/>
          <w:kern w:val="0"/>
          <w:sz w:val="24"/>
        </w:rPr>
      </w:pPr>
      <w:r w:rsidRPr="0037071D">
        <w:rPr>
          <w:rFonts w:ascii="宋体" w:eastAsia="宋体" w:hAnsi="宋体" w:cs="Times New Roman" w:hint="eastAsia"/>
          <w:color w:val="000000"/>
          <w:kern w:val="0"/>
          <w:sz w:val="24"/>
        </w:rPr>
        <w:t>提供</w:t>
      </w:r>
      <w:r w:rsidRPr="0037071D">
        <w:rPr>
          <w:rFonts w:ascii="宋体" w:eastAsia="宋体" w:hAnsi="宋体" w:cs="Times New Roman"/>
          <w:color w:val="000000"/>
          <w:kern w:val="0"/>
          <w:sz w:val="24"/>
        </w:rPr>
        <w:t>5</w:t>
      </w:r>
      <w:r w:rsidRPr="0037071D">
        <w:rPr>
          <w:rFonts w:ascii="宋体" w:eastAsia="宋体" w:hAnsi="宋体" w:cs="Times New Roman" w:hint="eastAsia"/>
          <w:color w:val="000000"/>
          <w:kern w:val="0"/>
          <w:sz w:val="24"/>
        </w:rPr>
        <w:t>0000册电子图书数据供馆内进行数据本地存储。</w:t>
      </w:r>
    </w:p>
    <w:p w14:paraId="3BE6232F" w14:textId="77777777" w:rsidR="004B0DFE" w:rsidRPr="0037071D" w:rsidRDefault="00CA1916">
      <w:pPr>
        <w:pStyle w:val="Style16"/>
        <w:numPr>
          <w:ilvl w:val="0"/>
          <w:numId w:val="3"/>
        </w:numPr>
        <w:autoSpaceDE w:val="0"/>
        <w:autoSpaceDN w:val="0"/>
        <w:adjustRightInd w:val="0"/>
        <w:spacing w:line="360" w:lineRule="auto"/>
        <w:ind w:firstLineChars="0"/>
      </w:pPr>
      <w:r w:rsidRPr="0037071D">
        <w:rPr>
          <w:rFonts w:ascii="宋体" w:eastAsia="宋体" w:hAnsi="宋体" w:cs="Times New Roman" w:hint="eastAsia"/>
          <w:color w:val="000000"/>
          <w:kern w:val="0"/>
          <w:sz w:val="24"/>
        </w:rPr>
        <w:lastRenderedPageBreak/>
        <w:t>供应商需与图书馆之前采购的镜像电子书对接实现同一平台进行发布。</w:t>
      </w:r>
    </w:p>
    <w:p w14:paraId="06E08F8E" w14:textId="77777777" w:rsidR="004B0DFE" w:rsidRPr="0037071D" w:rsidRDefault="00CA1916">
      <w:pPr>
        <w:pStyle w:val="Style16"/>
        <w:numPr>
          <w:ilvl w:val="0"/>
          <w:numId w:val="3"/>
        </w:numPr>
        <w:autoSpaceDE w:val="0"/>
        <w:autoSpaceDN w:val="0"/>
        <w:adjustRightInd w:val="0"/>
        <w:spacing w:line="360" w:lineRule="auto"/>
        <w:ind w:firstLineChars="0"/>
        <w:rPr>
          <w:rFonts w:ascii="宋体" w:hAnsi="宋体"/>
          <w:color w:val="000000"/>
          <w:kern w:val="0"/>
          <w:sz w:val="24"/>
        </w:rPr>
      </w:pPr>
      <w:r w:rsidRPr="0037071D">
        <w:rPr>
          <w:rFonts w:ascii="宋体" w:hAnsi="宋体" w:hint="eastAsia"/>
          <w:color w:val="000000"/>
          <w:kern w:val="0"/>
          <w:sz w:val="24"/>
        </w:rPr>
        <w:t>提供电脑PC端、手机app端、微信小程序端供单位用户进行使用，合同签订后一年内PC端使用的包库数量不低于60万种中文电子图书。</w:t>
      </w:r>
    </w:p>
    <w:p w14:paraId="4118B89C" w14:textId="77777777" w:rsidR="00CF4242" w:rsidRPr="0037071D" w:rsidRDefault="00CF4242" w:rsidP="00CF4242">
      <w:pPr>
        <w:pStyle w:val="Style16"/>
        <w:numPr>
          <w:ilvl w:val="0"/>
          <w:numId w:val="3"/>
        </w:numPr>
        <w:autoSpaceDE w:val="0"/>
        <w:autoSpaceDN w:val="0"/>
        <w:adjustRightInd w:val="0"/>
        <w:spacing w:line="360" w:lineRule="auto"/>
        <w:ind w:firstLineChars="0"/>
        <w:rPr>
          <w:rFonts w:ascii="宋体" w:hAnsi="宋体"/>
          <w:color w:val="000000"/>
          <w:kern w:val="0"/>
          <w:sz w:val="24"/>
        </w:rPr>
      </w:pPr>
      <w:r w:rsidRPr="0037071D">
        <w:rPr>
          <w:rFonts w:ascii="宋体" w:hAnsi="宋体" w:hint="eastAsia"/>
          <w:color w:val="000000"/>
          <w:kern w:val="0"/>
          <w:sz w:val="24"/>
        </w:rPr>
        <w:t>出现问题随时解决。提供邮件、电话、在线客服等多种途径的问题答疑。</w:t>
      </w:r>
    </w:p>
    <w:p w14:paraId="617E79A4" w14:textId="77777777" w:rsidR="004B0DFE" w:rsidRPr="0037071D" w:rsidRDefault="00CA1916">
      <w:pPr>
        <w:pStyle w:val="Style16"/>
        <w:numPr>
          <w:ilvl w:val="0"/>
          <w:numId w:val="3"/>
        </w:numPr>
        <w:autoSpaceDE w:val="0"/>
        <w:autoSpaceDN w:val="0"/>
        <w:adjustRightInd w:val="0"/>
        <w:spacing w:line="360" w:lineRule="auto"/>
        <w:ind w:firstLineChars="0"/>
        <w:rPr>
          <w:rFonts w:ascii="宋体" w:eastAsia="宋体" w:hAnsi="Times New Roman" w:cs="宋体"/>
          <w:kern w:val="0"/>
          <w:sz w:val="28"/>
          <w:szCs w:val="28"/>
          <w:lang w:val="zh-CN"/>
        </w:rPr>
      </w:pPr>
      <w:r w:rsidRPr="0037071D">
        <w:rPr>
          <w:rFonts w:ascii="宋体" w:hAnsi="宋体" w:hint="eastAsia"/>
          <w:color w:val="000000"/>
          <w:kern w:val="0"/>
          <w:sz w:val="24"/>
        </w:rPr>
        <w:t>免费提供针对管理员和用户的培训活动。</w:t>
      </w:r>
      <w:r w:rsidRPr="0037071D">
        <w:rPr>
          <w:rFonts w:ascii="宋体" w:eastAsia="宋体" w:hAnsi="Times New Roman" w:cs="宋体" w:hint="eastAsia"/>
          <w:kern w:val="0"/>
          <w:sz w:val="28"/>
          <w:szCs w:val="28"/>
          <w:lang w:val="zh-CN"/>
        </w:rPr>
        <w:t xml:space="preserve">　</w:t>
      </w:r>
    </w:p>
    <w:p w14:paraId="4C0D65B7" w14:textId="77777777" w:rsidR="004B0DFE" w:rsidRPr="0037071D" w:rsidRDefault="004B0DFE">
      <w:pPr>
        <w:rPr>
          <w:rFonts w:ascii="宋体" w:eastAsia="宋体" w:hAnsi="宋体" w:cs="宋体"/>
          <w:bCs/>
          <w:color w:val="000000" w:themeColor="text1"/>
          <w:kern w:val="0"/>
          <w:sz w:val="24"/>
          <w:szCs w:val="72"/>
        </w:rPr>
      </w:pPr>
    </w:p>
    <w:p w14:paraId="3903EEDA" w14:textId="77777777" w:rsidR="004B0DFE" w:rsidRPr="0037071D" w:rsidRDefault="00CA1916">
      <w:pPr>
        <w:widowControl/>
        <w:jc w:val="left"/>
        <w:rPr>
          <w:rFonts w:ascii="宋体" w:eastAsia="宋体" w:hAnsi="宋体" w:cs="宋体"/>
          <w:b/>
          <w:bCs/>
          <w:color w:val="000000" w:themeColor="text1"/>
          <w:kern w:val="0"/>
          <w:sz w:val="24"/>
        </w:rPr>
      </w:pPr>
      <w:r w:rsidRPr="0037071D">
        <w:rPr>
          <w:rFonts w:ascii="宋体" w:eastAsia="宋体" w:hAnsi="宋体" w:cs="宋体"/>
          <w:b/>
          <w:bCs/>
          <w:color w:val="000000" w:themeColor="text1"/>
          <w:kern w:val="0"/>
          <w:sz w:val="24"/>
        </w:rPr>
        <w:br w:type="page"/>
      </w:r>
    </w:p>
    <w:p w14:paraId="66EF0513" w14:textId="77777777" w:rsidR="004B0DFE" w:rsidRPr="0037071D" w:rsidRDefault="00CA1916">
      <w:pPr>
        <w:pStyle w:val="ae"/>
        <w:widowControl/>
        <w:shd w:val="clear" w:color="auto" w:fill="FFFFFF"/>
        <w:spacing w:line="360" w:lineRule="auto"/>
        <w:ind w:firstLine="482"/>
        <w:rPr>
          <w:rFonts w:ascii="宋体" w:eastAsia="宋体" w:hAnsi="宋体" w:cs="宋体"/>
          <w:b/>
          <w:bCs/>
          <w:kern w:val="0"/>
          <w:sz w:val="24"/>
          <w:shd w:val="clear" w:color="auto" w:fill="FFFFFF"/>
        </w:rPr>
      </w:pPr>
      <w:r w:rsidRPr="0037071D">
        <w:rPr>
          <w:rFonts w:ascii="宋体" w:eastAsia="宋体" w:hAnsi="宋体" w:cs="宋体" w:hint="eastAsia"/>
          <w:b/>
          <w:bCs/>
          <w:kern w:val="0"/>
          <w:sz w:val="24"/>
          <w:shd w:val="clear" w:color="auto" w:fill="FFFFFF"/>
        </w:rPr>
        <w:lastRenderedPageBreak/>
        <w:t>八、综合说明及其他要求</w:t>
      </w:r>
    </w:p>
    <w:p w14:paraId="7AA2889C" w14:textId="77777777" w:rsidR="004B0DFE" w:rsidRPr="0037071D" w:rsidRDefault="00CA1916">
      <w:pPr>
        <w:autoSpaceDE w:val="0"/>
        <w:autoSpaceDN w:val="0"/>
        <w:adjustRightInd w:val="0"/>
        <w:spacing w:line="360" w:lineRule="auto"/>
        <w:ind w:firstLineChars="200" w:firstLine="480"/>
        <w:jc w:val="left"/>
        <w:rPr>
          <w:rFonts w:ascii="宋体" w:eastAsia="宋体" w:hAnsi="Times New Roman" w:cs="宋体"/>
          <w:kern w:val="0"/>
          <w:sz w:val="24"/>
          <w:lang w:val="zh-CN"/>
        </w:rPr>
      </w:pPr>
      <w:r w:rsidRPr="0037071D">
        <w:rPr>
          <w:rFonts w:ascii="宋体" w:eastAsia="宋体" w:hAnsi="Times New Roman" w:cs="宋体"/>
          <w:kern w:val="0"/>
          <w:sz w:val="24"/>
          <w:lang w:val="zh-CN"/>
        </w:rPr>
        <w:t>1.</w:t>
      </w:r>
      <w:r w:rsidRPr="0037071D">
        <w:rPr>
          <w:rFonts w:ascii="宋体" w:eastAsia="宋体" w:hAnsi="Times New Roman" w:cs="宋体" w:hint="eastAsia"/>
          <w:kern w:val="0"/>
          <w:sz w:val="24"/>
          <w:lang w:val="zh-CN"/>
        </w:rPr>
        <w:t>投标单位</w:t>
      </w:r>
      <w:r w:rsidRPr="0037071D">
        <w:rPr>
          <w:rFonts w:ascii="宋体" w:eastAsia="宋体" w:hAnsi="Times New Roman" w:cs="宋体" w:hint="eastAsia"/>
          <w:kern w:val="0"/>
          <w:sz w:val="24"/>
        </w:rPr>
        <w:t>须</w:t>
      </w:r>
      <w:r w:rsidRPr="0037071D">
        <w:rPr>
          <w:rFonts w:ascii="宋体" w:eastAsia="宋体" w:hAnsi="Times New Roman" w:cs="宋体" w:hint="eastAsia"/>
          <w:kern w:val="0"/>
          <w:sz w:val="24"/>
          <w:lang w:val="zh-CN"/>
        </w:rPr>
        <w:t>具有独立法人资格和电子图书及相应出版物经销权（《出版物经营许可证》），并能提供标准的电子图书数据。</w:t>
      </w:r>
    </w:p>
    <w:p w14:paraId="485FB94A" w14:textId="77777777" w:rsidR="004B0DFE" w:rsidRPr="0037071D" w:rsidRDefault="00CA1916">
      <w:pPr>
        <w:autoSpaceDE w:val="0"/>
        <w:autoSpaceDN w:val="0"/>
        <w:adjustRightInd w:val="0"/>
        <w:spacing w:line="360" w:lineRule="auto"/>
        <w:ind w:firstLineChars="200" w:firstLine="480"/>
        <w:jc w:val="left"/>
        <w:rPr>
          <w:rFonts w:ascii="宋体" w:eastAsia="宋体" w:hAnsi="Times New Roman" w:cs="宋体"/>
          <w:kern w:val="0"/>
          <w:sz w:val="24"/>
          <w:lang w:val="zh-CN"/>
        </w:rPr>
      </w:pPr>
      <w:r w:rsidRPr="0037071D">
        <w:rPr>
          <w:rFonts w:ascii="宋体" w:eastAsia="宋体" w:hAnsi="Times New Roman" w:cs="宋体" w:hint="eastAsia"/>
          <w:kern w:val="0"/>
          <w:sz w:val="24"/>
        </w:rPr>
        <w:t>2.能够</w:t>
      </w:r>
      <w:r w:rsidRPr="0037071D">
        <w:rPr>
          <w:rFonts w:ascii="宋体" w:eastAsia="宋体" w:hAnsi="Times New Roman" w:cs="宋体" w:hint="eastAsia"/>
          <w:kern w:val="0"/>
          <w:sz w:val="24"/>
          <w:lang w:val="zh-CN"/>
        </w:rPr>
        <w:t>提供电子图书的版权证明协议书</w:t>
      </w:r>
      <w:r w:rsidRPr="0037071D">
        <w:rPr>
          <w:rFonts w:ascii="宋体" w:eastAsia="宋体" w:hAnsi="Times New Roman" w:cs="宋体" w:hint="eastAsia"/>
          <w:kern w:val="0"/>
          <w:sz w:val="24"/>
        </w:rPr>
        <w:t>清单（至少1000家）</w:t>
      </w:r>
      <w:r w:rsidRPr="0037071D">
        <w:rPr>
          <w:rFonts w:ascii="宋体" w:eastAsia="宋体" w:hAnsi="Times New Roman" w:cs="宋体" w:hint="eastAsia"/>
          <w:kern w:val="0"/>
          <w:sz w:val="24"/>
          <w:lang w:val="zh-CN"/>
        </w:rPr>
        <w:t>。</w:t>
      </w:r>
    </w:p>
    <w:p w14:paraId="1B542606" w14:textId="77777777" w:rsidR="004B0DFE" w:rsidRPr="0037071D" w:rsidRDefault="00CA1916">
      <w:pPr>
        <w:autoSpaceDE w:val="0"/>
        <w:autoSpaceDN w:val="0"/>
        <w:adjustRightInd w:val="0"/>
        <w:spacing w:line="360" w:lineRule="auto"/>
        <w:ind w:firstLineChars="200" w:firstLine="480"/>
        <w:jc w:val="left"/>
        <w:rPr>
          <w:rFonts w:ascii="宋体" w:eastAsia="宋体" w:hAnsi="Times New Roman" w:cs="宋体"/>
          <w:kern w:val="0"/>
          <w:sz w:val="24"/>
          <w:lang w:val="zh-CN"/>
        </w:rPr>
      </w:pPr>
      <w:r w:rsidRPr="0037071D">
        <w:rPr>
          <w:rFonts w:ascii="宋体" w:eastAsia="宋体" w:hAnsi="Times New Roman" w:cs="宋体" w:hint="eastAsia"/>
          <w:kern w:val="0"/>
          <w:sz w:val="24"/>
        </w:rPr>
        <w:t>3.</w:t>
      </w:r>
      <w:r w:rsidRPr="0037071D">
        <w:rPr>
          <w:rFonts w:ascii="宋体" w:eastAsia="宋体" w:hAnsi="Times New Roman" w:cs="宋体" w:hint="eastAsia"/>
          <w:kern w:val="0"/>
          <w:sz w:val="24"/>
          <w:lang w:val="zh-CN"/>
        </w:rPr>
        <w:t>近五年内没有盗用他公司数据、技术、资料的不良记录。</w:t>
      </w:r>
    </w:p>
    <w:p w14:paraId="06437B5E" w14:textId="77777777" w:rsidR="004B0DFE" w:rsidRPr="0037071D" w:rsidRDefault="00CA1916">
      <w:pPr>
        <w:autoSpaceDE w:val="0"/>
        <w:autoSpaceDN w:val="0"/>
        <w:adjustRightInd w:val="0"/>
        <w:spacing w:line="360" w:lineRule="auto"/>
        <w:ind w:firstLineChars="200" w:firstLine="480"/>
        <w:jc w:val="left"/>
        <w:rPr>
          <w:rFonts w:ascii="宋体" w:eastAsia="宋体" w:hAnsi="Times New Roman" w:cs="宋体"/>
          <w:kern w:val="0"/>
          <w:sz w:val="24"/>
          <w:lang w:val="zh-CN"/>
        </w:rPr>
      </w:pPr>
      <w:r w:rsidRPr="0037071D">
        <w:rPr>
          <w:rFonts w:ascii="宋体" w:eastAsia="宋体" w:hAnsi="Times New Roman" w:cs="宋体" w:hint="eastAsia"/>
          <w:kern w:val="0"/>
          <w:sz w:val="24"/>
        </w:rPr>
        <w:t>4.</w:t>
      </w:r>
      <w:r w:rsidRPr="0037071D">
        <w:rPr>
          <w:rFonts w:ascii="宋体" w:eastAsia="宋体" w:hAnsi="Times New Roman" w:cs="宋体" w:hint="eastAsia"/>
          <w:kern w:val="0"/>
          <w:sz w:val="24"/>
          <w:lang w:val="zh-CN"/>
        </w:rPr>
        <w:t>投标委托人不得借资质投标。</w:t>
      </w:r>
    </w:p>
    <w:p w14:paraId="65E067B0" w14:textId="77777777" w:rsidR="004B0DFE" w:rsidRPr="0037071D" w:rsidRDefault="004B0DFE">
      <w:pPr>
        <w:widowControl/>
        <w:jc w:val="left"/>
        <w:rPr>
          <w:rFonts w:ascii="宋体" w:eastAsia="宋体" w:hAnsi="宋体" w:cs="宋体"/>
          <w:b/>
          <w:bCs/>
          <w:color w:val="000000" w:themeColor="text1"/>
          <w:kern w:val="0"/>
          <w:sz w:val="24"/>
        </w:rPr>
      </w:pPr>
    </w:p>
    <w:p w14:paraId="6CF6C106" w14:textId="77777777" w:rsidR="004B0DFE" w:rsidRPr="0037071D" w:rsidRDefault="00CA1916">
      <w:pPr>
        <w:widowControl/>
        <w:jc w:val="left"/>
        <w:rPr>
          <w:rFonts w:ascii="宋体" w:eastAsia="宋体" w:hAnsi="宋体" w:cs="宋体"/>
          <w:b/>
          <w:bCs/>
          <w:color w:val="000000" w:themeColor="text1"/>
          <w:kern w:val="0"/>
          <w:sz w:val="24"/>
        </w:rPr>
      </w:pPr>
      <w:r w:rsidRPr="0037071D">
        <w:rPr>
          <w:rFonts w:ascii="宋体" w:eastAsia="宋体" w:hAnsi="宋体" w:cs="宋体"/>
          <w:b/>
          <w:bCs/>
          <w:color w:val="000000" w:themeColor="text1"/>
          <w:kern w:val="0"/>
          <w:sz w:val="24"/>
        </w:rPr>
        <w:br w:type="page"/>
      </w:r>
    </w:p>
    <w:p w14:paraId="5157E735" w14:textId="77777777" w:rsidR="004B0DFE" w:rsidRPr="0037071D" w:rsidRDefault="00CA1916">
      <w:pPr>
        <w:numPr>
          <w:ilvl w:val="0"/>
          <w:numId w:val="1"/>
        </w:numPr>
        <w:spacing w:line="360" w:lineRule="auto"/>
        <w:jc w:val="center"/>
        <w:rPr>
          <w:rFonts w:ascii="宋体" w:eastAsia="宋体" w:hAnsi="宋体" w:cs="宋体"/>
          <w:b/>
          <w:bCs/>
          <w:color w:val="000000" w:themeColor="text1"/>
          <w:kern w:val="0"/>
          <w:sz w:val="24"/>
        </w:rPr>
      </w:pPr>
      <w:r w:rsidRPr="0037071D">
        <w:rPr>
          <w:rFonts w:ascii="宋体" w:eastAsia="宋体" w:hAnsi="宋体" w:cs="宋体"/>
          <w:b/>
          <w:bCs/>
          <w:color w:val="000000" w:themeColor="text1"/>
          <w:kern w:val="0"/>
          <w:sz w:val="24"/>
        </w:rPr>
        <w:lastRenderedPageBreak/>
        <w:t>投标文件格式</w:t>
      </w:r>
    </w:p>
    <w:p w14:paraId="344DC8FA" w14:textId="77777777" w:rsidR="004B0DFE" w:rsidRPr="0037071D" w:rsidRDefault="00CA1916">
      <w:pPr>
        <w:widowControl/>
        <w:spacing w:line="360" w:lineRule="auto"/>
        <w:jc w:val="left"/>
        <w:rPr>
          <w:rFonts w:ascii="宋体" w:eastAsia="宋体" w:hAnsi="宋体" w:cs="宋体"/>
          <w:b/>
          <w:bCs/>
          <w:color w:val="000000" w:themeColor="text1"/>
          <w:kern w:val="0"/>
          <w:sz w:val="24"/>
        </w:rPr>
      </w:pPr>
      <w:r w:rsidRPr="0037071D">
        <w:rPr>
          <w:rFonts w:ascii="宋体" w:eastAsia="宋体" w:hAnsi="宋体" w:cs="宋体" w:hint="eastAsia"/>
          <w:b/>
          <w:bCs/>
          <w:color w:val="000000" w:themeColor="text1"/>
          <w:kern w:val="0"/>
          <w:sz w:val="24"/>
        </w:rPr>
        <w:t>说明：</w:t>
      </w:r>
    </w:p>
    <w:p w14:paraId="2723E7CD" w14:textId="77777777" w:rsidR="004B0DFE" w:rsidRPr="0037071D" w:rsidRDefault="00CA1916">
      <w:pPr>
        <w:widowControl/>
        <w:spacing w:line="360" w:lineRule="auto"/>
        <w:ind w:firstLineChars="200" w:firstLine="482"/>
        <w:jc w:val="left"/>
        <w:rPr>
          <w:rFonts w:ascii="宋体" w:eastAsia="宋体" w:hAnsi="宋体" w:cs="宋体"/>
          <w:b/>
          <w:bCs/>
          <w:color w:val="000000" w:themeColor="text1"/>
          <w:kern w:val="0"/>
          <w:sz w:val="24"/>
        </w:rPr>
      </w:pPr>
      <w:r w:rsidRPr="0037071D">
        <w:rPr>
          <w:rFonts w:ascii="宋体" w:eastAsia="宋体" w:hAnsi="宋体" w:cs="宋体" w:hint="eastAsia"/>
          <w:b/>
          <w:bCs/>
          <w:color w:val="000000" w:themeColor="text1"/>
          <w:kern w:val="0"/>
          <w:sz w:val="24"/>
        </w:rPr>
        <w:t>对本章所有的投标书格式，投标方可根据自身情况进行补充和修改，但补充和修改不得造成与本格式内容有实质性的违背。</w:t>
      </w:r>
    </w:p>
    <w:p w14:paraId="27807A2B" w14:textId="77777777" w:rsidR="004B0DFE" w:rsidRPr="0037071D" w:rsidRDefault="00CA1916">
      <w:pPr>
        <w:widowControl/>
        <w:jc w:val="left"/>
        <w:rPr>
          <w:rFonts w:ascii="宋体" w:eastAsia="宋体" w:hAnsi="宋体" w:cs="宋体"/>
          <w:b/>
          <w:bCs/>
          <w:color w:val="000000" w:themeColor="text1"/>
          <w:kern w:val="0"/>
          <w:sz w:val="24"/>
        </w:rPr>
      </w:pPr>
      <w:r w:rsidRPr="0037071D">
        <w:rPr>
          <w:rFonts w:ascii="宋体" w:eastAsia="宋体" w:hAnsi="宋体" w:cs="宋体"/>
          <w:b/>
          <w:bCs/>
          <w:color w:val="000000" w:themeColor="text1"/>
          <w:kern w:val="0"/>
          <w:sz w:val="24"/>
        </w:rPr>
        <w:br w:type="page"/>
      </w:r>
    </w:p>
    <w:p w14:paraId="06DB7D2B" w14:textId="77777777" w:rsidR="004B0DFE" w:rsidRPr="0037071D" w:rsidRDefault="00CA1916">
      <w:pPr>
        <w:widowControl/>
        <w:spacing w:line="360" w:lineRule="auto"/>
        <w:jc w:val="center"/>
        <w:rPr>
          <w:rFonts w:ascii="宋体" w:eastAsia="宋体" w:hAnsi="宋体" w:cs="宋体"/>
          <w:color w:val="000000" w:themeColor="text1"/>
          <w:kern w:val="0"/>
          <w:szCs w:val="21"/>
        </w:rPr>
      </w:pPr>
      <w:r w:rsidRPr="0037071D">
        <w:rPr>
          <w:rFonts w:ascii="宋体" w:eastAsia="宋体" w:hAnsi="宋体" w:cs="宋体" w:hint="eastAsia"/>
          <w:b/>
          <w:bCs/>
          <w:color w:val="000000" w:themeColor="text1"/>
          <w:kern w:val="0"/>
          <w:sz w:val="24"/>
        </w:rPr>
        <w:lastRenderedPageBreak/>
        <w:t>承诺函</w:t>
      </w:r>
    </w:p>
    <w:p w14:paraId="2D5DA148" w14:textId="77777777" w:rsidR="004B0DFE" w:rsidRPr="0037071D" w:rsidRDefault="004B0DFE">
      <w:pPr>
        <w:widowControl/>
        <w:spacing w:line="504" w:lineRule="atLeast"/>
        <w:ind w:firstLine="418"/>
        <w:jc w:val="center"/>
        <w:rPr>
          <w:rFonts w:ascii="宋体" w:eastAsia="宋体" w:hAnsi="宋体" w:cs="宋体"/>
          <w:color w:val="000000" w:themeColor="text1"/>
          <w:kern w:val="0"/>
          <w:szCs w:val="21"/>
        </w:rPr>
      </w:pPr>
    </w:p>
    <w:p w14:paraId="7C0105A5" w14:textId="77777777" w:rsidR="004B0DFE" w:rsidRPr="0037071D" w:rsidRDefault="00CA1916">
      <w:pPr>
        <w:widowControl/>
        <w:spacing w:line="263" w:lineRule="atLeast"/>
        <w:jc w:val="left"/>
        <w:rPr>
          <w:rFonts w:ascii="宋体" w:eastAsia="宋体" w:hAnsi="宋体" w:cs="宋体"/>
          <w:color w:val="000000" w:themeColor="text1"/>
          <w:kern w:val="0"/>
          <w:szCs w:val="21"/>
        </w:rPr>
      </w:pPr>
      <w:r w:rsidRPr="0037071D">
        <w:rPr>
          <w:rFonts w:ascii="宋体" w:eastAsia="宋体" w:hAnsi="宋体" w:cs="宋体" w:hint="eastAsia"/>
          <w:b/>
          <w:bCs/>
          <w:color w:val="000000" w:themeColor="text1"/>
          <w:kern w:val="0"/>
          <w:sz w:val="24"/>
        </w:rPr>
        <w:t>致：</w:t>
      </w:r>
      <w:r w:rsidRPr="0037071D">
        <w:rPr>
          <w:rFonts w:ascii="宋体" w:eastAsia="宋体" w:hAnsi="宋体" w:cs="宋体"/>
          <w:b/>
          <w:bCs/>
          <w:iCs/>
          <w:color w:val="000000" w:themeColor="text1"/>
          <w:kern w:val="0"/>
          <w:sz w:val="24"/>
        </w:rPr>
        <w:t>苏州健雄职业技术学院</w:t>
      </w:r>
    </w:p>
    <w:p w14:paraId="4E427783" w14:textId="77777777" w:rsidR="004B0DFE" w:rsidRPr="0037071D" w:rsidRDefault="004B0DFE">
      <w:pPr>
        <w:widowControl/>
        <w:spacing w:line="504" w:lineRule="atLeast"/>
        <w:ind w:firstLine="662"/>
        <w:jc w:val="left"/>
        <w:rPr>
          <w:rFonts w:ascii="宋体" w:eastAsia="宋体" w:hAnsi="宋体" w:cs="宋体"/>
          <w:color w:val="000000" w:themeColor="text1"/>
          <w:kern w:val="0"/>
          <w:szCs w:val="21"/>
        </w:rPr>
      </w:pPr>
    </w:p>
    <w:p w14:paraId="66EFBE12" w14:textId="77777777" w:rsidR="004B0DFE" w:rsidRPr="0037071D" w:rsidRDefault="00CA1916">
      <w:pPr>
        <w:widowControl/>
        <w:spacing w:line="360" w:lineRule="auto"/>
        <w:ind w:firstLineChars="200" w:firstLine="480"/>
        <w:rPr>
          <w:rFonts w:ascii="宋体" w:eastAsia="宋体" w:hAnsi="宋体" w:cs="宋体"/>
          <w:color w:val="000000" w:themeColor="text1"/>
          <w:kern w:val="0"/>
          <w:szCs w:val="21"/>
        </w:rPr>
      </w:pPr>
      <w:r w:rsidRPr="0037071D">
        <w:rPr>
          <w:rFonts w:ascii="宋体" w:eastAsia="宋体" w:hAnsi="宋体" w:cs="宋体" w:hint="eastAsia"/>
          <w:color w:val="000000" w:themeColor="text1"/>
          <w:kern w:val="0"/>
          <w:sz w:val="24"/>
        </w:rPr>
        <w:t>本公司愿意参加贵方组织实施的</w:t>
      </w:r>
      <w:r w:rsidRPr="0037071D">
        <w:rPr>
          <w:rFonts w:ascii="宋体" w:eastAsia="宋体" w:hAnsi="宋体" w:cs="宋体"/>
          <w:color w:val="000000" w:themeColor="text1"/>
          <w:kern w:val="0"/>
          <w:sz w:val="24"/>
          <w:u w:val="single"/>
        </w:rPr>
        <w:t xml:space="preserve">                       </w:t>
      </w:r>
      <w:r w:rsidRPr="0037071D">
        <w:rPr>
          <w:rFonts w:ascii="宋体" w:eastAsia="宋体" w:hAnsi="宋体" w:cs="宋体" w:hint="eastAsia"/>
          <w:color w:val="000000" w:themeColor="text1"/>
          <w:kern w:val="0"/>
          <w:sz w:val="24"/>
        </w:rPr>
        <w:t>项目的采购活动。本公司承诺：</w:t>
      </w:r>
    </w:p>
    <w:p w14:paraId="165B9E72" w14:textId="77777777" w:rsidR="004B0DFE" w:rsidRPr="0037071D" w:rsidRDefault="00CA1916">
      <w:pPr>
        <w:widowControl/>
        <w:spacing w:line="360" w:lineRule="auto"/>
        <w:ind w:firstLineChars="200" w:firstLine="480"/>
        <w:rPr>
          <w:rFonts w:ascii="宋体" w:eastAsia="宋体" w:hAnsi="宋体" w:cs="宋体"/>
          <w:color w:val="000000" w:themeColor="text1"/>
          <w:kern w:val="0"/>
          <w:szCs w:val="21"/>
        </w:rPr>
      </w:pPr>
      <w:r w:rsidRPr="0037071D">
        <w:rPr>
          <w:rFonts w:ascii="宋体" w:eastAsia="宋体" w:hAnsi="宋体" w:cs="宋体"/>
          <w:color w:val="000000" w:themeColor="text1"/>
          <w:kern w:val="0"/>
          <w:sz w:val="24"/>
        </w:rPr>
        <w:t>1</w:t>
      </w:r>
      <w:r w:rsidRPr="0037071D">
        <w:rPr>
          <w:rFonts w:ascii="宋体" w:eastAsia="宋体" w:hAnsi="宋体" w:cs="宋体" w:hint="eastAsia"/>
          <w:color w:val="000000" w:themeColor="text1"/>
          <w:kern w:val="0"/>
          <w:sz w:val="24"/>
        </w:rPr>
        <w:t>.</w:t>
      </w:r>
      <w:r w:rsidRPr="0037071D">
        <w:rPr>
          <w:rFonts w:ascii="宋体" w:eastAsia="宋体" w:hAnsi="宋体" w:cs="宋体"/>
          <w:color w:val="000000" w:themeColor="text1"/>
          <w:kern w:val="0"/>
          <w:sz w:val="24"/>
        </w:rPr>
        <w:t>本公司依法缴纳税收和社会保障资金；</w:t>
      </w:r>
    </w:p>
    <w:p w14:paraId="53DA3016" w14:textId="77777777" w:rsidR="004B0DFE" w:rsidRPr="0037071D" w:rsidRDefault="00CA1916">
      <w:pPr>
        <w:widowControl/>
        <w:spacing w:line="360" w:lineRule="auto"/>
        <w:ind w:firstLineChars="200" w:firstLine="480"/>
        <w:rPr>
          <w:rFonts w:ascii="宋体" w:eastAsia="宋体" w:hAnsi="宋体" w:cs="宋体"/>
          <w:color w:val="000000" w:themeColor="text1"/>
          <w:kern w:val="0"/>
          <w:szCs w:val="21"/>
        </w:rPr>
      </w:pPr>
      <w:r w:rsidRPr="0037071D">
        <w:rPr>
          <w:rFonts w:ascii="宋体" w:eastAsia="宋体" w:hAnsi="宋体" w:cs="宋体"/>
          <w:color w:val="000000" w:themeColor="text1"/>
          <w:kern w:val="0"/>
          <w:sz w:val="24"/>
        </w:rPr>
        <w:t>2</w:t>
      </w:r>
      <w:r w:rsidRPr="0037071D">
        <w:rPr>
          <w:rFonts w:ascii="宋体" w:eastAsia="宋体" w:hAnsi="宋体" w:cs="宋体" w:hint="eastAsia"/>
          <w:color w:val="000000" w:themeColor="text1"/>
          <w:kern w:val="0"/>
          <w:sz w:val="24"/>
        </w:rPr>
        <w:t>.</w:t>
      </w:r>
      <w:r w:rsidRPr="0037071D">
        <w:rPr>
          <w:rFonts w:ascii="宋体" w:eastAsia="宋体" w:hAnsi="宋体" w:cs="宋体"/>
          <w:color w:val="000000" w:themeColor="text1"/>
          <w:kern w:val="0"/>
          <w:sz w:val="24"/>
        </w:rPr>
        <w:t>本公司参加采购活动前</w:t>
      </w:r>
      <w:r w:rsidRPr="0037071D">
        <w:rPr>
          <w:rFonts w:ascii="宋体" w:eastAsia="宋体" w:hAnsi="宋体" w:cs="宋体" w:hint="eastAsia"/>
          <w:color w:val="000000" w:themeColor="text1"/>
          <w:kern w:val="0"/>
          <w:sz w:val="24"/>
        </w:rPr>
        <w:t>三</w:t>
      </w:r>
      <w:r w:rsidRPr="0037071D">
        <w:rPr>
          <w:rFonts w:ascii="宋体" w:eastAsia="宋体" w:hAnsi="宋体" w:cs="宋体"/>
          <w:color w:val="000000" w:themeColor="text1"/>
          <w:kern w:val="0"/>
          <w:sz w:val="24"/>
        </w:rPr>
        <w:t>年内，在经营活动中无重大违法记录，无不良行为记录，无其他法律、行政法规规定的禁止参与招投标活动的行为；</w:t>
      </w:r>
    </w:p>
    <w:p w14:paraId="7473B06E" w14:textId="77777777" w:rsidR="004B0DFE" w:rsidRPr="0037071D" w:rsidRDefault="00CA1916">
      <w:pPr>
        <w:widowControl/>
        <w:spacing w:line="360" w:lineRule="auto"/>
        <w:ind w:firstLineChars="200" w:firstLine="480"/>
        <w:rPr>
          <w:rFonts w:ascii="宋体" w:eastAsia="宋体" w:hAnsi="宋体" w:cs="宋体"/>
          <w:color w:val="000000" w:themeColor="text1"/>
          <w:kern w:val="0"/>
          <w:szCs w:val="21"/>
        </w:rPr>
      </w:pPr>
      <w:r w:rsidRPr="0037071D">
        <w:rPr>
          <w:rFonts w:ascii="宋体" w:eastAsia="宋体" w:hAnsi="宋体" w:cs="宋体"/>
          <w:color w:val="000000" w:themeColor="text1"/>
          <w:kern w:val="0"/>
          <w:sz w:val="24"/>
        </w:rPr>
        <w:t>3</w:t>
      </w:r>
      <w:r w:rsidRPr="0037071D">
        <w:rPr>
          <w:rFonts w:ascii="宋体" w:eastAsia="宋体" w:hAnsi="宋体" w:cs="宋体" w:hint="eastAsia"/>
          <w:color w:val="000000" w:themeColor="text1"/>
          <w:kern w:val="0"/>
          <w:sz w:val="24"/>
        </w:rPr>
        <w:t>.</w:t>
      </w:r>
      <w:r w:rsidRPr="0037071D">
        <w:rPr>
          <w:rFonts w:ascii="宋体" w:eastAsia="宋体" w:hAnsi="宋体" w:cs="宋体"/>
          <w:color w:val="000000" w:themeColor="text1"/>
          <w:kern w:val="0"/>
          <w:sz w:val="24"/>
        </w:rPr>
        <w:t>本公司提交的投标文件中所有关于投标人资格的文件、证明和陈述均是真实的、准确的，并承诺在中标后提供投标文件中所有资质的原件备查，如贵校发现我方有虚假资料，可</w:t>
      </w:r>
      <w:r w:rsidRPr="0037071D">
        <w:rPr>
          <w:rFonts w:ascii="宋体" w:eastAsia="宋体" w:hAnsi="宋体" w:cs="宋体" w:hint="eastAsia"/>
          <w:color w:val="000000" w:themeColor="text1"/>
          <w:kern w:val="0"/>
          <w:sz w:val="24"/>
        </w:rPr>
        <w:t>做废标处理。</w:t>
      </w:r>
    </w:p>
    <w:p w14:paraId="15445025" w14:textId="77777777" w:rsidR="004B0DFE" w:rsidRPr="0037071D" w:rsidRDefault="00CA1916">
      <w:pPr>
        <w:widowControl/>
        <w:spacing w:line="360" w:lineRule="auto"/>
        <w:ind w:firstLineChars="200" w:firstLine="480"/>
        <w:rPr>
          <w:rFonts w:ascii="宋体" w:eastAsia="宋体" w:hAnsi="宋体" w:cs="宋体"/>
          <w:color w:val="000000" w:themeColor="text1"/>
          <w:kern w:val="0"/>
          <w:szCs w:val="21"/>
        </w:rPr>
      </w:pPr>
      <w:r w:rsidRPr="0037071D">
        <w:rPr>
          <w:rFonts w:ascii="宋体" w:eastAsia="宋体" w:hAnsi="宋体" w:cs="宋体"/>
          <w:color w:val="000000" w:themeColor="text1"/>
          <w:kern w:val="0"/>
          <w:sz w:val="24"/>
        </w:rPr>
        <w:t>4</w:t>
      </w:r>
      <w:r w:rsidRPr="0037071D">
        <w:rPr>
          <w:rFonts w:ascii="宋体" w:eastAsia="宋体" w:hAnsi="宋体" w:cs="宋体" w:hint="eastAsia"/>
          <w:color w:val="000000" w:themeColor="text1"/>
          <w:kern w:val="0"/>
          <w:sz w:val="24"/>
        </w:rPr>
        <w:t>.</w:t>
      </w:r>
      <w:r w:rsidRPr="0037071D">
        <w:rPr>
          <w:rFonts w:ascii="宋体" w:eastAsia="宋体" w:hAnsi="宋体" w:cs="宋体"/>
          <w:color w:val="000000" w:themeColor="text1"/>
          <w:kern w:val="0"/>
          <w:sz w:val="24"/>
        </w:rPr>
        <w:t>本公司承诺中标后所供产品与投标文件中的品牌、型号规格一致，否则我们愿意承担一切经济与法律上的责任。</w:t>
      </w:r>
    </w:p>
    <w:p w14:paraId="78C3495F" w14:textId="77777777" w:rsidR="004B0DFE" w:rsidRPr="0037071D" w:rsidRDefault="00CA1916">
      <w:pPr>
        <w:widowControl/>
        <w:spacing w:line="360" w:lineRule="auto"/>
        <w:ind w:firstLineChars="200" w:firstLine="480"/>
        <w:rPr>
          <w:rFonts w:ascii="宋体" w:eastAsia="宋体" w:hAnsi="宋体" w:cs="宋体"/>
          <w:color w:val="000000" w:themeColor="text1"/>
          <w:kern w:val="0"/>
          <w:szCs w:val="21"/>
        </w:rPr>
      </w:pPr>
      <w:r w:rsidRPr="0037071D">
        <w:rPr>
          <w:rFonts w:ascii="宋体" w:eastAsia="宋体" w:hAnsi="宋体" w:cs="宋体"/>
          <w:color w:val="000000" w:themeColor="text1"/>
          <w:kern w:val="0"/>
          <w:sz w:val="24"/>
        </w:rPr>
        <w:t>5</w:t>
      </w:r>
      <w:r w:rsidRPr="0037071D">
        <w:rPr>
          <w:rFonts w:ascii="宋体" w:eastAsia="宋体" w:hAnsi="宋体" w:cs="宋体" w:hint="eastAsia"/>
          <w:color w:val="000000" w:themeColor="text1"/>
          <w:kern w:val="0"/>
          <w:sz w:val="24"/>
        </w:rPr>
        <w:t>.</w:t>
      </w:r>
      <w:r w:rsidRPr="0037071D">
        <w:rPr>
          <w:rFonts w:ascii="宋体" w:eastAsia="宋体" w:hAnsi="宋体" w:cs="宋体"/>
          <w:color w:val="000000" w:themeColor="text1"/>
          <w:kern w:val="0"/>
          <w:sz w:val="24"/>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76E2A89C" w14:textId="77777777" w:rsidR="004B0DFE" w:rsidRPr="0037071D" w:rsidRDefault="004B0DFE">
      <w:pPr>
        <w:widowControl/>
        <w:spacing w:line="360" w:lineRule="auto"/>
        <w:ind w:firstLineChars="200" w:firstLine="420"/>
        <w:rPr>
          <w:rFonts w:ascii="宋体" w:eastAsia="宋体" w:hAnsi="宋体" w:cs="宋体"/>
          <w:color w:val="000000" w:themeColor="text1"/>
          <w:kern w:val="0"/>
          <w:szCs w:val="21"/>
        </w:rPr>
      </w:pPr>
    </w:p>
    <w:p w14:paraId="706B6679" w14:textId="77777777" w:rsidR="004B0DFE" w:rsidRPr="0037071D" w:rsidRDefault="00CA1916">
      <w:pPr>
        <w:widowControl/>
        <w:spacing w:line="360" w:lineRule="auto"/>
        <w:ind w:firstLineChars="200" w:firstLine="480"/>
        <w:rPr>
          <w:rFonts w:ascii="宋体" w:eastAsia="宋体" w:hAnsi="宋体" w:cs="宋体"/>
          <w:color w:val="000000" w:themeColor="text1"/>
          <w:kern w:val="0"/>
          <w:szCs w:val="21"/>
        </w:rPr>
      </w:pPr>
      <w:r w:rsidRPr="0037071D">
        <w:rPr>
          <w:rFonts w:ascii="宋体" w:eastAsia="宋体" w:hAnsi="宋体" w:cs="宋体" w:hint="eastAsia"/>
          <w:color w:val="000000" w:themeColor="text1"/>
          <w:kern w:val="0"/>
          <w:sz w:val="24"/>
        </w:rPr>
        <w:t>若与真实情况不符，本公司愿意承担由此而产生的一切后果。</w:t>
      </w:r>
    </w:p>
    <w:p w14:paraId="63472F42" w14:textId="77777777" w:rsidR="004B0DFE" w:rsidRPr="0037071D" w:rsidRDefault="004B0DFE">
      <w:pPr>
        <w:widowControl/>
        <w:spacing w:line="504" w:lineRule="atLeast"/>
        <w:ind w:firstLine="418"/>
        <w:jc w:val="left"/>
        <w:rPr>
          <w:rFonts w:ascii="宋体" w:eastAsia="宋体" w:hAnsi="宋体" w:cs="宋体"/>
          <w:color w:val="000000" w:themeColor="text1"/>
          <w:kern w:val="0"/>
          <w:szCs w:val="21"/>
        </w:rPr>
      </w:pPr>
    </w:p>
    <w:p w14:paraId="3CECE832" w14:textId="77777777" w:rsidR="004B0DFE" w:rsidRPr="0037071D" w:rsidRDefault="00CA1916">
      <w:pPr>
        <w:widowControl/>
        <w:spacing w:line="504" w:lineRule="atLeast"/>
        <w:ind w:firstLine="418"/>
        <w:jc w:val="left"/>
        <w:rPr>
          <w:rFonts w:ascii="宋体" w:eastAsia="宋体" w:hAnsi="宋体" w:cs="宋体"/>
          <w:color w:val="000000" w:themeColor="text1"/>
          <w:kern w:val="0"/>
          <w:szCs w:val="21"/>
        </w:rPr>
      </w:pPr>
      <w:r w:rsidRPr="0037071D">
        <w:rPr>
          <w:rFonts w:ascii="宋体" w:eastAsia="宋体" w:hAnsi="宋体" w:cs="宋体" w:hint="eastAsia"/>
          <w:color w:val="000000" w:themeColor="text1"/>
          <w:kern w:val="0"/>
          <w:sz w:val="24"/>
        </w:rPr>
        <w:t>法定代表人或代理人（签字或盖章）：</w:t>
      </w:r>
    </w:p>
    <w:p w14:paraId="67948B3F" w14:textId="77777777" w:rsidR="004B0DFE" w:rsidRPr="0037071D" w:rsidRDefault="00CA1916">
      <w:pPr>
        <w:widowControl/>
        <w:spacing w:line="504" w:lineRule="atLeast"/>
        <w:ind w:left="1699" w:firstLine="432"/>
        <w:jc w:val="left"/>
        <w:rPr>
          <w:rFonts w:ascii="宋体" w:eastAsia="宋体" w:hAnsi="宋体" w:cs="宋体"/>
          <w:color w:val="000000" w:themeColor="text1"/>
          <w:kern w:val="0"/>
          <w:szCs w:val="21"/>
        </w:rPr>
      </w:pPr>
      <w:r w:rsidRPr="0037071D">
        <w:rPr>
          <w:rFonts w:ascii="宋体" w:eastAsia="宋体" w:hAnsi="宋体" w:cs="宋体" w:hint="eastAsia"/>
          <w:color w:val="000000" w:themeColor="text1"/>
          <w:kern w:val="0"/>
          <w:sz w:val="24"/>
        </w:rPr>
        <w:t>投标人（盖章）：</w:t>
      </w:r>
    </w:p>
    <w:p w14:paraId="48AEDBDC" w14:textId="77777777" w:rsidR="004B0DFE" w:rsidRPr="0037071D" w:rsidRDefault="004B0DFE">
      <w:pPr>
        <w:widowControl/>
        <w:spacing w:line="504" w:lineRule="atLeast"/>
        <w:ind w:firstLine="418"/>
        <w:jc w:val="left"/>
        <w:rPr>
          <w:rFonts w:ascii="宋体" w:eastAsia="宋体" w:hAnsi="宋体" w:cs="宋体"/>
          <w:color w:val="000000" w:themeColor="text1"/>
          <w:kern w:val="0"/>
          <w:szCs w:val="21"/>
        </w:rPr>
      </w:pPr>
    </w:p>
    <w:p w14:paraId="773556F1" w14:textId="77777777" w:rsidR="004B0DFE" w:rsidRPr="0037071D" w:rsidRDefault="00CA1916">
      <w:pPr>
        <w:widowControl/>
        <w:spacing w:line="504" w:lineRule="atLeast"/>
        <w:ind w:left="3514" w:firstLine="1152"/>
        <w:jc w:val="right"/>
        <w:rPr>
          <w:rFonts w:ascii="宋体" w:eastAsia="宋体" w:hAnsi="宋体" w:cs="宋体"/>
          <w:color w:val="000000" w:themeColor="text1"/>
          <w:kern w:val="0"/>
          <w:szCs w:val="21"/>
        </w:rPr>
      </w:pPr>
      <w:r w:rsidRPr="0037071D">
        <w:rPr>
          <w:rFonts w:ascii="宋体" w:eastAsia="宋体" w:hAnsi="宋体" w:cs="宋体" w:hint="eastAsia"/>
          <w:color w:val="000000" w:themeColor="text1"/>
          <w:kern w:val="0"/>
          <w:sz w:val="24"/>
        </w:rPr>
        <w:t>年</w:t>
      </w:r>
      <w:r w:rsidRPr="0037071D">
        <w:rPr>
          <w:rFonts w:ascii="宋体" w:eastAsia="宋体" w:hAnsi="宋体" w:cs="宋体"/>
          <w:color w:val="000000" w:themeColor="text1"/>
          <w:kern w:val="0"/>
          <w:sz w:val="24"/>
        </w:rPr>
        <w:t xml:space="preserve">  </w:t>
      </w:r>
      <w:r w:rsidRPr="0037071D">
        <w:rPr>
          <w:rFonts w:ascii="宋体" w:eastAsia="宋体" w:hAnsi="宋体" w:cs="宋体" w:hint="eastAsia"/>
          <w:color w:val="000000" w:themeColor="text1"/>
          <w:kern w:val="0"/>
          <w:sz w:val="24"/>
        </w:rPr>
        <w:t>月 日</w:t>
      </w:r>
    </w:p>
    <w:p w14:paraId="54555B74" w14:textId="77777777" w:rsidR="004B0DFE" w:rsidRPr="0037071D" w:rsidRDefault="004B0DFE">
      <w:pPr>
        <w:spacing w:line="360" w:lineRule="auto"/>
        <w:ind w:firstLineChars="200" w:firstLine="480"/>
        <w:rPr>
          <w:rFonts w:ascii="宋体" w:eastAsia="宋体" w:hAnsi="宋体" w:cs="宋体"/>
          <w:bCs/>
          <w:color w:val="000000" w:themeColor="text1"/>
          <w:kern w:val="0"/>
          <w:sz w:val="24"/>
          <w:szCs w:val="72"/>
        </w:rPr>
      </w:pPr>
    </w:p>
    <w:p w14:paraId="69A24D60" w14:textId="77777777" w:rsidR="004B0DFE" w:rsidRPr="0037071D" w:rsidRDefault="00CA1916">
      <w:pPr>
        <w:widowControl/>
        <w:ind w:firstLine="420"/>
        <w:jc w:val="left"/>
        <w:rPr>
          <w:rFonts w:ascii="宋体" w:eastAsia="宋体" w:hAnsi="宋体" w:cs="宋体"/>
          <w:color w:val="000000" w:themeColor="text1"/>
          <w:kern w:val="0"/>
          <w:sz w:val="24"/>
          <w:shd w:val="clear" w:color="auto" w:fill="FFFFFF"/>
        </w:rPr>
      </w:pPr>
      <w:r w:rsidRPr="0037071D">
        <w:rPr>
          <w:rFonts w:ascii="宋体" w:eastAsia="宋体" w:hAnsi="宋体" w:cs="宋体"/>
          <w:color w:val="000000" w:themeColor="text1"/>
          <w:kern w:val="0"/>
          <w:sz w:val="24"/>
          <w:shd w:val="clear" w:color="auto" w:fill="FFFFFF"/>
        </w:rPr>
        <w:br w:type="page"/>
      </w:r>
    </w:p>
    <w:p w14:paraId="127F4CB8" w14:textId="77777777" w:rsidR="004B0DFE" w:rsidRPr="0037071D" w:rsidRDefault="004B0DFE">
      <w:pPr>
        <w:pStyle w:val="2"/>
        <w:spacing w:before="0" w:after="0" w:line="360" w:lineRule="auto"/>
        <w:jc w:val="center"/>
        <w:rPr>
          <w:rFonts w:ascii="宋体" w:eastAsia="宋体" w:hAnsi="宋体" w:cs="宋体"/>
          <w:color w:val="000000" w:themeColor="text1"/>
          <w:sz w:val="24"/>
          <w:szCs w:val="21"/>
        </w:rPr>
      </w:pPr>
      <w:bookmarkStart w:id="1" w:name="_Toc484545556"/>
    </w:p>
    <w:p w14:paraId="38AEF773" w14:textId="77777777" w:rsidR="004B0DFE" w:rsidRPr="0037071D" w:rsidRDefault="00CA1916">
      <w:pPr>
        <w:pStyle w:val="2"/>
        <w:spacing w:before="0" w:after="0" w:line="360" w:lineRule="auto"/>
        <w:jc w:val="center"/>
        <w:rPr>
          <w:rFonts w:ascii="宋体" w:eastAsia="宋体" w:hAnsi="宋体" w:cs="宋体"/>
          <w:color w:val="000000" w:themeColor="text1"/>
          <w:sz w:val="24"/>
          <w:szCs w:val="21"/>
        </w:rPr>
      </w:pPr>
      <w:r w:rsidRPr="0037071D">
        <w:rPr>
          <w:rFonts w:ascii="宋体" w:eastAsia="宋体" w:hAnsi="宋体" w:cs="宋体" w:hint="eastAsia"/>
          <w:color w:val="000000" w:themeColor="text1"/>
          <w:sz w:val="24"/>
          <w:szCs w:val="21"/>
        </w:rPr>
        <w:t>投标书</w:t>
      </w:r>
      <w:bookmarkEnd w:id="1"/>
    </w:p>
    <w:p w14:paraId="2B57D0FE" w14:textId="77777777" w:rsidR="004B0DFE" w:rsidRPr="0037071D" w:rsidRDefault="004B0DFE">
      <w:pPr>
        <w:pStyle w:val="a1"/>
      </w:pPr>
    </w:p>
    <w:p w14:paraId="62F96E6C" w14:textId="77777777" w:rsidR="004B0DFE" w:rsidRPr="0037071D" w:rsidRDefault="00CA1916">
      <w:pPr>
        <w:spacing w:line="360" w:lineRule="auto"/>
        <w:ind w:left="426" w:hanging="426"/>
        <w:rPr>
          <w:rFonts w:ascii="宋体" w:eastAsia="宋体" w:hAnsi="宋体" w:cs="宋体"/>
          <w:color w:val="000000" w:themeColor="text1"/>
          <w:sz w:val="24"/>
        </w:rPr>
      </w:pPr>
      <w:r w:rsidRPr="0037071D">
        <w:rPr>
          <w:rFonts w:ascii="宋体" w:eastAsia="宋体" w:hAnsi="宋体" w:cs="宋体"/>
          <w:color w:val="000000" w:themeColor="text1"/>
          <w:sz w:val="28"/>
          <w:u w:val="single"/>
        </w:rPr>
        <w:t xml:space="preserve">                          ：</w:t>
      </w:r>
      <w:r w:rsidRPr="0037071D">
        <w:rPr>
          <w:rFonts w:ascii="宋体" w:eastAsia="宋体" w:hAnsi="宋体" w:cs="宋体" w:hint="eastAsia"/>
          <w:color w:val="000000" w:themeColor="text1"/>
          <w:sz w:val="24"/>
        </w:rPr>
        <w:t>（招标人名称）</w:t>
      </w:r>
    </w:p>
    <w:p w14:paraId="160E1062" w14:textId="77777777" w:rsidR="004B0DFE" w:rsidRPr="0037071D" w:rsidRDefault="00CA1916">
      <w:pPr>
        <w:snapToGrid w:val="0"/>
        <w:spacing w:line="360" w:lineRule="auto"/>
        <w:ind w:firstLineChars="200" w:firstLine="482"/>
        <w:rPr>
          <w:rFonts w:ascii="宋体" w:eastAsia="宋体" w:hAnsi="宋体" w:cs="宋体"/>
          <w:b/>
          <w:bCs/>
          <w:color w:val="000000" w:themeColor="text1"/>
          <w:kern w:val="0"/>
          <w:sz w:val="24"/>
        </w:rPr>
      </w:pPr>
      <w:r w:rsidRPr="0037071D">
        <w:rPr>
          <w:rFonts w:ascii="宋体" w:eastAsia="宋体" w:hAnsi="宋体" w:cs="宋体" w:hint="eastAsia"/>
          <w:b/>
          <w:bCs/>
          <w:color w:val="000000" w:themeColor="text1"/>
          <w:kern w:val="0"/>
          <w:sz w:val="24"/>
        </w:rPr>
        <w:t>我公司于</w:t>
      </w:r>
      <w:r w:rsidRPr="0037071D">
        <w:rPr>
          <w:rFonts w:ascii="宋体" w:eastAsia="宋体" w:hAnsi="宋体" w:cs="宋体"/>
          <w:b/>
          <w:bCs/>
          <w:color w:val="000000" w:themeColor="text1"/>
          <w:kern w:val="0"/>
          <w:sz w:val="24"/>
        </w:rPr>
        <w:t xml:space="preserve">  </w:t>
      </w:r>
      <w:r w:rsidRPr="0037071D">
        <w:rPr>
          <w:rFonts w:ascii="宋体" w:eastAsia="宋体" w:hAnsi="宋体" w:cs="宋体" w:hint="eastAsia"/>
          <w:b/>
          <w:bCs/>
          <w:color w:val="000000" w:themeColor="text1"/>
          <w:kern w:val="0"/>
          <w:sz w:val="24"/>
        </w:rPr>
        <w:t>年</w:t>
      </w:r>
      <w:r w:rsidRPr="0037071D">
        <w:rPr>
          <w:rFonts w:ascii="宋体" w:eastAsia="宋体" w:hAnsi="宋体" w:cs="宋体"/>
          <w:b/>
          <w:bCs/>
          <w:color w:val="000000" w:themeColor="text1"/>
          <w:kern w:val="0"/>
          <w:sz w:val="24"/>
        </w:rPr>
        <w:t xml:space="preserve">   </w:t>
      </w:r>
      <w:r w:rsidRPr="0037071D">
        <w:rPr>
          <w:rFonts w:ascii="宋体" w:eastAsia="宋体" w:hAnsi="宋体" w:cs="宋体" w:hint="eastAsia"/>
          <w:b/>
          <w:bCs/>
          <w:color w:val="000000" w:themeColor="text1"/>
          <w:kern w:val="0"/>
          <w:sz w:val="24"/>
        </w:rPr>
        <w:t>月</w:t>
      </w:r>
      <w:r w:rsidRPr="0037071D">
        <w:rPr>
          <w:rFonts w:ascii="宋体" w:eastAsia="宋体" w:hAnsi="宋体" w:cs="宋体"/>
          <w:b/>
          <w:bCs/>
          <w:color w:val="000000" w:themeColor="text1"/>
          <w:kern w:val="0"/>
          <w:sz w:val="24"/>
        </w:rPr>
        <w:t xml:space="preserve">  </w:t>
      </w:r>
      <w:r w:rsidRPr="0037071D">
        <w:rPr>
          <w:rFonts w:ascii="宋体" w:eastAsia="宋体" w:hAnsi="宋体" w:cs="宋体" w:hint="eastAsia"/>
          <w:b/>
          <w:bCs/>
          <w:color w:val="000000" w:themeColor="text1"/>
          <w:kern w:val="0"/>
          <w:sz w:val="24"/>
        </w:rPr>
        <w:t>日收到贵单位</w:t>
      </w:r>
      <w:r w:rsidRPr="0037071D">
        <w:rPr>
          <w:rFonts w:ascii="宋体" w:eastAsia="宋体" w:hAnsi="宋体" w:cs="宋体"/>
          <w:b/>
          <w:bCs/>
          <w:color w:val="000000" w:themeColor="text1"/>
          <w:kern w:val="0"/>
          <w:sz w:val="24"/>
          <w:u w:val="single"/>
        </w:rPr>
        <w:t xml:space="preserve">               </w:t>
      </w:r>
      <w:r w:rsidRPr="0037071D">
        <w:rPr>
          <w:rFonts w:ascii="宋体" w:eastAsia="宋体" w:hAnsi="宋体" w:cs="宋体" w:hint="eastAsia"/>
          <w:b/>
          <w:bCs/>
          <w:color w:val="000000" w:themeColor="text1"/>
          <w:kern w:val="0"/>
          <w:sz w:val="24"/>
        </w:rPr>
        <w:t>招标文件，经过仔细分析和研究，对招标文件条款全部确认。</w:t>
      </w:r>
    </w:p>
    <w:p w14:paraId="34974FB3" w14:textId="77777777" w:rsidR="004B0DFE" w:rsidRPr="0037071D" w:rsidRDefault="00CA1916">
      <w:pPr>
        <w:adjustRightInd w:val="0"/>
        <w:snapToGrid w:val="0"/>
        <w:spacing w:line="360" w:lineRule="auto"/>
        <w:ind w:firstLineChars="200" w:firstLine="480"/>
        <w:rPr>
          <w:rFonts w:ascii="宋体" w:eastAsia="宋体" w:hAnsi="宋体" w:cs="宋体"/>
          <w:color w:val="000000" w:themeColor="text1"/>
          <w:sz w:val="24"/>
        </w:rPr>
      </w:pPr>
      <w:r w:rsidRPr="0037071D">
        <w:rPr>
          <w:rFonts w:ascii="宋体" w:eastAsia="宋体" w:hAnsi="宋体" w:cs="宋体" w:hint="eastAsia"/>
          <w:color w:val="000000" w:themeColor="text1"/>
          <w:sz w:val="24"/>
        </w:rPr>
        <w:t>兹以：人民币：</w:t>
      </w:r>
      <w:r w:rsidRPr="0037071D">
        <w:rPr>
          <w:rFonts w:ascii="宋体" w:eastAsia="宋体" w:hAnsi="宋体" w:cs="宋体"/>
          <w:color w:val="000000" w:themeColor="text1"/>
          <w:sz w:val="24"/>
          <w:u w:val="single"/>
        </w:rPr>
        <w:t xml:space="preserve">                </w:t>
      </w:r>
      <w:r w:rsidRPr="0037071D">
        <w:rPr>
          <w:rFonts w:ascii="宋体" w:eastAsia="宋体" w:hAnsi="宋体" w:cs="宋体" w:hint="eastAsia"/>
          <w:color w:val="000000" w:themeColor="text1"/>
          <w:sz w:val="24"/>
        </w:rPr>
        <w:t>，大写：</w:t>
      </w:r>
      <w:r w:rsidRPr="0037071D">
        <w:rPr>
          <w:rFonts w:ascii="宋体" w:eastAsia="宋体" w:hAnsi="宋体" w:cs="宋体"/>
          <w:color w:val="000000" w:themeColor="text1"/>
          <w:sz w:val="24"/>
          <w:u w:val="single"/>
        </w:rPr>
        <w:t xml:space="preserve">               </w:t>
      </w:r>
      <w:r w:rsidRPr="0037071D">
        <w:rPr>
          <w:rFonts w:ascii="宋体" w:eastAsia="宋体" w:hAnsi="宋体" w:cs="宋体" w:hint="eastAsia"/>
          <w:color w:val="000000" w:themeColor="text1"/>
          <w:sz w:val="24"/>
        </w:rPr>
        <w:t>元整的投标价格、技术规范和要求以及其它构成合同文件组成部分的条件和要求承揽上述项目的材料及设备的运输、保险、交付、验收、技术服务和质量保修责任。</w:t>
      </w:r>
    </w:p>
    <w:p w14:paraId="2BD96689" w14:textId="77777777" w:rsidR="004B0DFE" w:rsidRPr="0037071D" w:rsidRDefault="00CA1916">
      <w:pPr>
        <w:adjustRightInd w:val="0"/>
        <w:snapToGrid w:val="0"/>
        <w:spacing w:line="360" w:lineRule="auto"/>
        <w:ind w:firstLineChars="200" w:firstLine="480"/>
        <w:rPr>
          <w:rFonts w:ascii="宋体" w:eastAsia="宋体" w:hAnsi="宋体" w:cs="宋体"/>
          <w:color w:val="000000" w:themeColor="text1"/>
          <w:sz w:val="24"/>
        </w:rPr>
      </w:pPr>
      <w:r w:rsidRPr="0037071D">
        <w:rPr>
          <w:rFonts w:ascii="宋体" w:eastAsia="宋体" w:hAnsi="宋体" w:cs="宋体" w:hint="eastAsia"/>
          <w:color w:val="000000" w:themeColor="text1"/>
          <w:sz w:val="24"/>
        </w:rPr>
        <w:t>我公司有资格和能力承担该项目的供货、技术服务等工作，如我公司中标，愿意接受该招标文件中的各项内容。</w:t>
      </w:r>
    </w:p>
    <w:p w14:paraId="4E3F6DCF" w14:textId="77777777" w:rsidR="004B0DFE" w:rsidRPr="0037071D" w:rsidRDefault="00CA1916">
      <w:pPr>
        <w:adjustRightInd w:val="0"/>
        <w:snapToGrid w:val="0"/>
        <w:spacing w:line="360" w:lineRule="auto"/>
        <w:ind w:firstLineChars="200" w:firstLine="480"/>
        <w:rPr>
          <w:rFonts w:ascii="宋体" w:eastAsia="宋体" w:hAnsi="宋体" w:cs="宋体"/>
          <w:color w:val="000000" w:themeColor="text1"/>
          <w:sz w:val="24"/>
        </w:rPr>
      </w:pPr>
      <w:r w:rsidRPr="0037071D">
        <w:rPr>
          <w:rFonts w:ascii="宋体" w:eastAsia="宋体" w:hAnsi="宋体" w:cs="宋体" w:hint="eastAsia"/>
          <w:color w:val="000000" w:themeColor="text1"/>
          <w:sz w:val="24"/>
        </w:rPr>
        <w:t>同意该招标文件作为合同附件，与合同具有同等法律效力。</w:t>
      </w:r>
    </w:p>
    <w:p w14:paraId="72648872" w14:textId="77777777" w:rsidR="004B0DFE" w:rsidRPr="0037071D" w:rsidRDefault="00CA1916">
      <w:pPr>
        <w:adjustRightInd w:val="0"/>
        <w:snapToGrid w:val="0"/>
        <w:spacing w:line="360" w:lineRule="auto"/>
        <w:ind w:firstLineChars="200" w:firstLine="480"/>
        <w:rPr>
          <w:rFonts w:ascii="宋体" w:eastAsia="宋体" w:hAnsi="宋体" w:cs="宋体"/>
          <w:color w:val="000000" w:themeColor="text1"/>
          <w:sz w:val="24"/>
        </w:rPr>
      </w:pPr>
      <w:r w:rsidRPr="0037071D">
        <w:rPr>
          <w:rFonts w:ascii="宋体" w:eastAsia="宋体" w:hAnsi="宋体" w:cs="宋体" w:hint="eastAsia"/>
          <w:color w:val="000000" w:themeColor="text1"/>
          <w:sz w:val="24"/>
        </w:rPr>
        <w:t>如果我们的投标书被接纳，我们保证在签订合同后，积极配合招标方的工作安排，按招标方的耗材使用计划要求，保证按时供货。</w:t>
      </w:r>
    </w:p>
    <w:p w14:paraId="15D36CFC" w14:textId="77777777" w:rsidR="004B0DFE" w:rsidRPr="0037071D" w:rsidRDefault="00CA1916">
      <w:pPr>
        <w:adjustRightInd w:val="0"/>
        <w:snapToGrid w:val="0"/>
        <w:spacing w:line="360" w:lineRule="auto"/>
        <w:ind w:firstLineChars="200" w:firstLine="480"/>
        <w:rPr>
          <w:rFonts w:ascii="宋体" w:eastAsia="宋体" w:hAnsi="宋体" w:cs="宋体"/>
          <w:color w:val="000000" w:themeColor="text1"/>
          <w:sz w:val="24"/>
        </w:rPr>
      </w:pPr>
      <w:r w:rsidRPr="0037071D">
        <w:rPr>
          <w:rFonts w:ascii="宋体" w:eastAsia="宋体" w:hAnsi="宋体" w:cs="宋体" w:hint="eastAsia"/>
          <w:color w:val="000000" w:themeColor="text1"/>
          <w:sz w:val="24"/>
        </w:rPr>
        <w:t>我们不会把本投标价格告知其它任何第三方。</w:t>
      </w:r>
    </w:p>
    <w:p w14:paraId="6B08C4DA" w14:textId="77777777" w:rsidR="004B0DFE" w:rsidRPr="0037071D" w:rsidRDefault="00CA1916">
      <w:pPr>
        <w:adjustRightInd w:val="0"/>
        <w:snapToGrid w:val="0"/>
        <w:spacing w:line="360" w:lineRule="auto"/>
        <w:ind w:firstLineChars="200" w:firstLine="480"/>
        <w:rPr>
          <w:rFonts w:ascii="宋体" w:eastAsia="宋体" w:hAnsi="宋体" w:cs="宋体"/>
          <w:color w:val="000000" w:themeColor="text1"/>
          <w:sz w:val="24"/>
        </w:rPr>
      </w:pPr>
      <w:r w:rsidRPr="0037071D">
        <w:rPr>
          <w:rFonts w:ascii="宋体" w:eastAsia="宋体" w:hAnsi="宋体" w:cs="宋体" w:hint="eastAsia"/>
          <w:color w:val="000000" w:themeColor="text1"/>
          <w:sz w:val="24"/>
        </w:rPr>
        <w:t>法人及法人代表对合同条件和实施合同承担责任，并在授权书中以及在投标书和确认函（如果中标）中作相应的声明。</w:t>
      </w:r>
    </w:p>
    <w:p w14:paraId="4A74E012" w14:textId="77777777" w:rsidR="004B0DFE" w:rsidRPr="0037071D" w:rsidRDefault="004B0DFE">
      <w:pPr>
        <w:snapToGrid w:val="0"/>
        <w:spacing w:line="360" w:lineRule="auto"/>
        <w:ind w:firstLine="420"/>
        <w:rPr>
          <w:rFonts w:ascii="宋体" w:eastAsia="宋体" w:hAnsi="宋体" w:cs="宋体"/>
          <w:color w:val="000000" w:themeColor="text1"/>
          <w:sz w:val="24"/>
        </w:rPr>
      </w:pPr>
    </w:p>
    <w:p w14:paraId="00C4FC91" w14:textId="77777777" w:rsidR="004B0DFE" w:rsidRPr="0037071D" w:rsidRDefault="00CA1916">
      <w:pPr>
        <w:snapToGrid w:val="0"/>
        <w:spacing w:line="360" w:lineRule="auto"/>
        <w:ind w:firstLine="420"/>
        <w:rPr>
          <w:rFonts w:ascii="宋体" w:eastAsia="宋体" w:hAnsi="宋体" w:cs="宋体"/>
          <w:color w:val="000000" w:themeColor="text1"/>
          <w:sz w:val="24"/>
        </w:rPr>
      </w:pPr>
      <w:r w:rsidRPr="0037071D">
        <w:rPr>
          <w:rFonts w:ascii="宋体" w:eastAsia="宋体" w:hAnsi="宋体" w:cs="宋体" w:hint="eastAsia"/>
          <w:color w:val="000000" w:themeColor="text1"/>
          <w:sz w:val="24"/>
        </w:rPr>
        <w:t>法人代表签字：</w:t>
      </w:r>
      <w:r w:rsidRPr="0037071D">
        <w:rPr>
          <w:rFonts w:ascii="宋体" w:eastAsia="宋体" w:hAnsi="宋体" w:cs="宋体"/>
          <w:color w:val="000000" w:themeColor="text1"/>
          <w:sz w:val="24"/>
        </w:rPr>
        <w:t xml:space="preserve"> </w:t>
      </w:r>
      <w:r w:rsidRPr="0037071D">
        <w:rPr>
          <w:rFonts w:ascii="宋体" w:eastAsia="宋体" w:hAnsi="宋体" w:cs="宋体" w:hint="eastAsia"/>
          <w:color w:val="000000" w:themeColor="text1"/>
          <w:sz w:val="24"/>
        </w:rPr>
        <w:t>      （公司盖章）</w:t>
      </w:r>
    </w:p>
    <w:p w14:paraId="2019FAFA" w14:textId="77777777" w:rsidR="004B0DFE" w:rsidRPr="0037071D" w:rsidRDefault="004B0DFE">
      <w:pPr>
        <w:snapToGrid w:val="0"/>
        <w:spacing w:line="360" w:lineRule="auto"/>
        <w:ind w:firstLine="420"/>
        <w:rPr>
          <w:rFonts w:ascii="宋体" w:eastAsia="宋体" w:hAnsi="宋体" w:cs="宋体"/>
          <w:color w:val="000000" w:themeColor="text1"/>
          <w:sz w:val="24"/>
        </w:rPr>
      </w:pPr>
    </w:p>
    <w:p w14:paraId="1FBE1A6C" w14:textId="77777777" w:rsidR="004B0DFE" w:rsidRPr="0037071D" w:rsidRDefault="00CA1916">
      <w:pPr>
        <w:snapToGrid w:val="0"/>
        <w:spacing w:line="360" w:lineRule="auto"/>
        <w:ind w:firstLine="420"/>
        <w:rPr>
          <w:rFonts w:ascii="宋体" w:eastAsia="宋体" w:hAnsi="宋体" w:cs="宋体"/>
          <w:color w:val="000000" w:themeColor="text1"/>
          <w:sz w:val="24"/>
        </w:rPr>
      </w:pPr>
      <w:r w:rsidRPr="0037071D">
        <w:rPr>
          <w:rFonts w:ascii="宋体" w:eastAsia="宋体" w:hAnsi="宋体" w:cs="宋体" w:hint="eastAsia"/>
          <w:color w:val="000000" w:themeColor="text1"/>
          <w:sz w:val="24"/>
        </w:rPr>
        <w:t>被授权人签字：</w:t>
      </w:r>
      <w:r w:rsidRPr="0037071D">
        <w:rPr>
          <w:rFonts w:ascii="宋体" w:eastAsia="宋体" w:hAnsi="宋体" w:cs="宋体"/>
          <w:color w:val="000000" w:themeColor="text1"/>
          <w:sz w:val="24"/>
        </w:rPr>
        <w:t xml:space="preserve"> </w:t>
      </w:r>
      <w:r w:rsidRPr="0037071D">
        <w:rPr>
          <w:rFonts w:ascii="宋体" w:eastAsia="宋体" w:hAnsi="宋体" w:cs="宋体" w:hint="eastAsia"/>
          <w:color w:val="000000" w:themeColor="text1"/>
          <w:sz w:val="24"/>
        </w:rPr>
        <w:t>      </w:t>
      </w:r>
    </w:p>
    <w:p w14:paraId="5B0858CB" w14:textId="77777777" w:rsidR="004B0DFE" w:rsidRPr="0037071D" w:rsidRDefault="004B0DFE">
      <w:pPr>
        <w:snapToGrid w:val="0"/>
        <w:spacing w:line="360" w:lineRule="auto"/>
        <w:ind w:firstLine="420"/>
        <w:rPr>
          <w:rFonts w:ascii="宋体" w:eastAsia="宋体" w:hAnsi="宋体" w:cs="宋体"/>
          <w:color w:val="000000" w:themeColor="text1"/>
          <w:sz w:val="24"/>
        </w:rPr>
      </w:pPr>
    </w:p>
    <w:p w14:paraId="6A4344BD" w14:textId="77777777" w:rsidR="004B0DFE" w:rsidRPr="0037071D" w:rsidRDefault="004B0DFE">
      <w:pPr>
        <w:snapToGrid w:val="0"/>
        <w:spacing w:line="360" w:lineRule="auto"/>
        <w:ind w:firstLine="420"/>
        <w:rPr>
          <w:rFonts w:ascii="宋体" w:eastAsia="宋体" w:hAnsi="宋体" w:cs="宋体"/>
          <w:color w:val="000000" w:themeColor="text1"/>
          <w:sz w:val="24"/>
        </w:rPr>
      </w:pPr>
    </w:p>
    <w:p w14:paraId="31B0F8DA" w14:textId="77777777" w:rsidR="004B0DFE" w:rsidRPr="0037071D" w:rsidRDefault="00CA1916">
      <w:pPr>
        <w:snapToGrid w:val="0"/>
        <w:spacing w:line="360" w:lineRule="auto"/>
        <w:ind w:firstLine="420"/>
        <w:jc w:val="left"/>
        <w:rPr>
          <w:rFonts w:ascii="宋体" w:eastAsia="宋体" w:hAnsi="宋体" w:cs="宋体"/>
          <w:color w:val="000000" w:themeColor="text1"/>
          <w:sz w:val="24"/>
        </w:rPr>
      </w:pPr>
      <w:r w:rsidRPr="0037071D">
        <w:rPr>
          <w:rFonts w:ascii="宋体" w:eastAsia="宋体" w:hAnsi="宋体" w:cs="宋体" w:hint="eastAsia"/>
          <w:color w:val="000000" w:themeColor="text1"/>
          <w:sz w:val="24"/>
        </w:rPr>
        <w:t>年</w:t>
      </w:r>
      <w:r w:rsidRPr="0037071D">
        <w:rPr>
          <w:rFonts w:ascii="宋体" w:eastAsia="宋体" w:hAnsi="宋体" w:cs="宋体"/>
          <w:color w:val="000000" w:themeColor="text1"/>
          <w:sz w:val="24"/>
        </w:rPr>
        <w:t xml:space="preserve"> </w:t>
      </w:r>
      <w:r w:rsidRPr="0037071D">
        <w:rPr>
          <w:rFonts w:ascii="宋体" w:eastAsia="宋体" w:hAnsi="宋体" w:cs="宋体" w:hint="eastAsia"/>
          <w:color w:val="000000" w:themeColor="text1"/>
          <w:sz w:val="24"/>
        </w:rPr>
        <w:t>   月</w:t>
      </w:r>
      <w:r w:rsidRPr="0037071D">
        <w:rPr>
          <w:rFonts w:ascii="宋体" w:eastAsia="宋体" w:hAnsi="宋体" w:cs="宋体"/>
          <w:color w:val="000000" w:themeColor="text1"/>
          <w:sz w:val="24"/>
        </w:rPr>
        <w:t xml:space="preserve"> </w:t>
      </w:r>
      <w:r w:rsidRPr="0037071D">
        <w:rPr>
          <w:rFonts w:ascii="宋体" w:eastAsia="宋体" w:hAnsi="宋体" w:cs="宋体" w:hint="eastAsia"/>
          <w:color w:val="000000" w:themeColor="text1"/>
          <w:sz w:val="24"/>
        </w:rPr>
        <w:t>   日</w:t>
      </w:r>
      <w:bookmarkStart w:id="2" w:name="_Toc447712226"/>
    </w:p>
    <w:p w14:paraId="6D479623" w14:textId="77777777" w:rsidR="004B0DFE" w:rsidRPr="0037071D" w:rsidRDefault="00CA1916">
      <w:pPr>
        <w:widowControl/>
        <w:jc w:val="left"/>
        <w:rPr>
          <w:rFonts w:ascii="宋体" w:eastAsia="宋体" w:hAnsi="宋体" w:cs="宋体"/>
          <w:color w:val="000000" w:themeColor="text1"/>
          <w:sz w:val="24"/>
        </w:rPr>
      </w:pPr>
      <w:r w:rsidRPr="0037071D">
        <w:rPr>
          <w:rFonts w:ascii="宋体" w:eastAsia="宋体" w:hAnsi="宋体" w:cs="宋体"/>
          <w:color w:val="000000" w:themeColor="text1"/>
          <w:sz w:val="24"/>
        </w:rPr>
        <w:br w:type="page"/>
      </w:r>
    </w:p>
    <w:p w14:paraId="6E57BFD6" w14:textId="77777777" w:rsidR="004B0DFE" w:rsidRPr="0037071D" w:rsidRDefault="00CA1916">
      <w:pPr>
        <w:pStyle w:val="2"/>
        <w:spacing w:before="0" w:after="0" w:line="360" w:lineRule="auto"/>
        <w:jc w:val="center"/>
        <w:rPr>
          <w:rFonts w:ascii="宋体" w:eastAsia="宋体" w:hAnsi="宋体" w:cs="宋体"/>
          <w:color w:val="000000" w:themeColor="text1"/>
          <w:sz w:val="24"/>
          <w:szCs w:val="21"/>
        </w:rPr>
      </w:pPr>
      <w:r w:rsidRPr="0037071D">
        <w:rPr>
          <w:rFonts w:ascii="宋体" w:eastAsia="宋体" w:hAnsi="宋体" w:cs="宋体" w:hint="eastAsia"/>
          <w:color w:val="000000" w:themeColor="text1"/>
          <w:sz w:val="24"/>
          <w:szCs w:val="21"/>
        </w:rPr>
        <w:lastRenderedPageBreak/>
        <w:t>投标报价明细表</w:t>
      </w:r>
    </w:p>
    <w:p w14:paraId="37677026" w14:textId="77777777" w:rsidR="004B0DFE" w:rsidRPr="0037071D" w:rsidRDefault="00CA1916">
      <w:pPr>
        <w:widowControl/>
        <w:spacing w:line="480" w:lineRule="auto"/>
        <w:jc w:val="right"/>
        <w:rPr>
          <w:rFonts w:ascii="Times New Roman" w:eastAsia="宋体" w:hAnsi="Times New Roman" w:cs="Times New Roman"/>
          <w:bCs/>
          <w:kern w:val="0"/>
          <w:szCs w:val="21"/>
        </w:rPr>
      </w:pPr>
      <w:r w:rsidRPr="0037071D">
        <w:rPr>
          <w:rFonts w:ascii="Times New Roman" w:eastAsia="宋体" w:hAnsi="Times New Roman" w:cs="Times New Roman" w:hint="eastAsia"/>
          <w:bCs/>
          <w:kern w:val="0"/>
          <w:szCs w:val="21"/>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858"/>
        <w:gridCol w:w="1361"/>
        <w:gridCol w:w="1282"/>
        <w:gridCol w:w="1282"/>
        <w:gridCol w:w="1290"/>
        <w:gridCol w:w="1280"/>
        <w:gridCol w:w="1268"/>
      </w:tblGrid>
      <w:tr w:rsidR="004B0DFE" w:rsidRPr="0037071D" w14:paraId="44EEB9FE" w14:textId="77777777">
        <w:trPr>
          <w:trHeight w:val="900"/>
          <w:jc w:val="center"/>
        </w:trPr>
        <w:tc>
          <w:tcPr>
            <w:tcW w:w="641" w:type="pct"/>
            <w:shd w:val="clear" w:color="auto" w:fill="auto"/>
            <w:vAlign w:val="center"/>
          </w:tcPr>
          <w:p w14:paraId="164641F1" w14:textId="77777777" w:rsidR="004B0DFE" w:rsidRPr="0037071D" w:rsidRDefault="00CA1916">
            <w:pPr>
              <w:widowControl/>
              <w:jc w:val="center"/>
              <w:rPr>
                <w:rFonts w:ascii="宋体" w:eastAsia="宋体" w:hAnsi="宋体" w:cs="宋体"/>
                <w:kern w:val="0"/>
                <w:szCs w:val="21"/>
              </w:rPr>
            </w:pPr>
            <w:r w:rsidRPr="0037071D">
              <w:rPr>
                <w:rFonts w:ascii="宋体" w:eastAsia="宋体" w:hAnsi="宋体" w:cs="宋体" w:hint="eastAsia"/>
                <w:kern w:val="0"/>
                <w:szCs w:val="21"/>
              </w:rPr>
              <w:t>序号</w:t>
            </w:r>
          </w:p>
        </w:tc>
        <w:tc>
          <w:tcPr>
            <w:tcW w:w="434" w:type="pct"/>
            <w:shd w:val="clear" w:color="auto" w:fill="auto"/>
            <w:vAlign w:val="center"/>
          </w:tcPr>
          <w:p w14:paraId="205C6FC1" w14:textId="77777777" w:rsidR="004B0DFE" w:rsidRPr="0037071D" w:rsidRDefault="00CA1916">
            <w:pPr>
              <w:widowControl/>
              <w:jc w:val="center"/>
              <w:rPr>
                <w:rFonts w:ascii="宋体" w:eastAsia="宋体" w:hAnsi="宋体" w:cs="宋体"/>
                <w:kern w:val="0"/>
                <w:szCs w:val="21"/>
              </w:rPr>
            </w:pPr>
            <w:r w:rsidRPr="0037071D">
              <w:rPr>
                <w:rFonts w:ascii="宋体" w:eastAsia="宋体" w:hAnsi="宋体" w:cs="宋体" w:hint="eastAsia"/>
                <w:kern w:val="0"/>
                <w:szCs w:val="21"/>
              </w:rPr>
              <w:t>产品名称</w:t>
            </w:r>
          </w:p>
        </w:tc>
        <w:tc>
          <w:tcPr>
            <w:tcW w:w="688" w:type="pct"/>
            <w:shd w:val="clear" w:color="auto" w:fill="auto"/>
            <w:vAlign w:val="center"/>
          </w:tcPr>
          <w:p w14:paraId="1537F13E" w14:textId="77777777" w:rsidR="004B0DFE" w:rsidRPr="0037071D" w:rsidRDefault="00CA1916">
            <w:pPr>
              <w:widowControl/>
              <w:jc w:val="center"/>
              <w:rPr>
                <w:rFonts w:ascii="宋体" w:eastAsia="宋体" w:hAnsi="宋体" w:cs="宋体"/>
                <w:kern w:val="0"/>
                <w:szCs w:val="21"/>
              </w:rPr>
            </w:pPr>
            <w:r w:rsidRPr="0037071D">
              <w:rPr>
                <w:rFonts w:ascii="宋体" w:eastAsia="宋体" w:hAnsi="宋体" w:cs="宋体" w:hint="eastAsia"/>
                <w:kern w:val="0"/>
                <w:szCs w:val="21"/>
              </w:rPr>
              <w:t>品牌、型号</w:t>
            </w:r>
          </w:p>
        </w:tc>
        <w:tc>
          <w:tcPr>
            <w:tcW w:w="648" w:type="pct"/>
            <w:vAlign w:val="center"/>
          </w:tcPr>
          <w:p w14:paraId="1E2E9EDC" w14:textId="77777777" w:rsidR="004B0DFE" w:rsidRPr="0037071D" w:rsidRDefault="00CA1916">
            <w:pPr>
              <w:widowControl/>
              <w:jc w:val="center"/>
              <w:rPr>
                <w:rFonts w:ascii="Times New Roman" w:eastAsia="宋体" w:hAnsi="Times New Roman" w:cs="Times New Roman"/>
                <w:kern w:val="0"/>
                <w:szCs w:val="21"/>
              </w:rPr>
            </w:pPr>
            <w:r w:rsidRPr="0037071D">
              <w:rPr>
                <w:rFonts w:ascii="Times New Roman" w:eastAsia="宋体" w:hAnsi="Times New Roman" w:cs="Times New Roman" w:hint="eastAsia"/>
                <w:kern w:val="0"/>
                <w:szCs w:val="21"/>
              </w:rPr>
              <w:t>技术参数</w:t>
            </w:r>
          </w:p>
        </w:tc>
        <w:tc>
          <w:tcPr>
            <w:tcW w:w="648" w:type="pct"/>
            <w:vAlign w:val="center"/>
          </w:tcPr>
          <w:p w14:paraId="7D910E66" w14:textId="77777777" w:rsidR="004B0DFE" w:rsidRPr="0037071D" w:rsidRDefault="00CA1916">
            <w:pPr>
              <w:widowControl/>
              <w:jc w:val="center"/>
              <w:rPr>
                <w:rFonts w:ascii="宋体" w:eastAsia="宋体" w:hAnsi="宋体" w:cs="Times New Roman"/>
                <w:kern w:val="0"/>
                <w:szCs w:val="21"/>
              </w:rPr>
            </w:pPr>
            <w:r w:rsidRPr="0037071D">
              <w:rPr>
                <w:rFonts w:ascii="Times New Roman" w:eastAsia="宋体" w:hAnsi="Times New Roman" w:cs="Times New Roman" w:hint="eastAsia"/>
                <w:kern w:val="0"/>
                <w:szCs w:val="21"/>
              </w:rPr>
              <w:t>数量</w:t>
            </w:r>
          </w:p>
        </w:tc>
        <w:tc>
          <w:tcPr>
            <w:tcW w:w="651" w:type="pct"/>
            <w:vAlign w:val="center"/>
          </w:tcPr>
          <w:p w14:paraId="40E24CE6" w14:textId="77777777" w:rsidR="004B0DFE" w:rsidRPr="0037071D" w:rsidRDefault="00CA1916">
            <w:pPr>
              <w:widowControl/>
              <w:jc w:val="center"/>
              <w:rPr>
                <w:rFonts w:ascii="Times New Roman" w:eastAsia="宋体" w:hAnsi="Times New Roman" w:cs="Times New Roman"/>
                <w:kern w:val="0"/>
                <w:szCs w:val="21"/>
              </w:rPr>
            </w:pPr>
            <w:r w:rsidRPr="0037071D">
              <w:rPr>
                <w:rFonts w:ascii="Times New Roman" w:eastAsia="宋体" w:hAnsi="Times New Roman" w:cs="Times New Roman" w:hint="eastAsia"/>
                <w:kern w:val="0"/>
                <w:szCs w:val="21"/>
              </w:rPr>
              <w:t>单价</w:t>
            </w:r>
          </w:p>
        </w:tc>
        <w:tc>
          <w:tcPr>
            <w:tcW w:w="647" w:type="pct"/>
            <w:vAlign w:val="center"/>
          </w:tcPr>
          <w:p w14:paraId="44ACF87C" w14:textId="77777777" w:rsidR="004B0DFE" w:rsidRPr="0037071D" w:rsidRDefault="00CA1916">
            <w:pPr>
              <w:widowControl/>
              <w:jc w:val="center"/>
              <w:rPr>
                <w:rFonts w:ascii="Times New Roman" w:eastAsia="宋体" w:hAnsi="Times New Roman" w:cs="Times New Roman"/>
                <w:kern w:val="0"/>
                <w:szCs w:val="21"/>
              </w:rPr>
            </w:pPr>
            <w:r w:rsidRPr="0037071D">
              <w:rPr>
                <w:rFonts w:ascii="Times New Roman" w:eastAsia="宋体" w:hAnsi="Times New Roman" w:cs="Times New Roman" w:hint="eastAsia"/>
                <w:kern w:val="0"/>
                <w:szCs w:val="21"/>
              </w:rPr>
              <w:t>合计</w:t>
            </w:r>
          </w:p>
        </w:tc>
        <w:tc>
          <w:tcPr>
            <w:tcW w:w="641" w:type="pct"/>
            <w:vAlign w:val="center"/>
          </w:tcPr>
          <w:p w14:paraId="3AC57A39" w14:textId="77777777" w:rsidR="004B0DFE" w:rsidRPr="0037071D" w:rsidRDefault="00CA1916">
            <w:pPr>
              <w:widowControl/>
              <w:jc w:val="center"/>
              <w:rPr>
                <w:rFonts w:ascii="宋体" w:eastAsia="宋体" w:hAnsi="宋体" w:cs="Times New Roman"/>
                <w:kern w:val="0"/>
                <w:szCs w:val="21"/>
              </w:rPr>
            </w:pPr>
            <w:r w:rsidRPr="0037071D">
              <w:rPr>
                <w:rFonts w:ascii="宋体" w:eastAsia="宋体" w:hAnsi="宋体" w:cs="Times New Roman" w:hint="eastAsia"/>
                <w:kern w:val="0"/>
                <w:szCs w:val="21"/>
              </w:rPr>
              <w:t>备注</w:t>
            </w:r>
          </w:p>
        </w:tc>
      </w:tr>
      <w:tr w:rsidR="004B0DFE" w:rsidRPr="0037071D" w14:paraId="025FDAB9" w14:textId="77777777">
        <w:trPr>
          <w:trHeight w:val="1142"/>
          <w:jc w:val="center"/>
        </w:trPr>
        <w:tc>
          <w:tcPr>
            <w:tcW w:w="641" w:type="pct"/>
            <w:shd w:val="clear" w:color="auto" w:fill="auto"/>
            <w:vAlign w:val="center"/>
          </w:tcPr>
          <w:p w14:paraId="15622496" w14:textId="77777777" w:rsidR="004B0DFE" w:rsidRPr="0037071D" w:rsidRDefault="004B0DFE">
            <w:pPr>
              <w:widowControl/>
              <w:jc w:val="center"/>
              <w:rPr>
                <w:rFonts w:ascii="宋体" w:eastAsia="宋体" w:hAnsi="宋体" w:cs="宋体"/>
                <w:kern w:val="0"/>
                <w:szCs w:val="21"/>
              </w:rPr>
            </w:pPr>
          </w:p>
        </w:tc>
        <w:tc>
          <w:tcPr>
            <w:tcW w:w="434" w:type="pct"/>
            <w:shd w:val="clear" w:color="auto" w:fill="auto"/>
            <w:vAlign w:val="center"/>
          </w:tcPr>
          <w:p w14:paraId="712243C3" w14:textId="77777777" w:rsidR="004B0DFE" w:rsidRPr="0037071D" w:rsidRDefault="004B0DFE">
            <w:pPr>
              <w:widowControl/>
              <w:jc w:val="center"/>
              <w:rPr>
                <w:rFonts w:ascii="宋体" w:eastAsia="宋体" w:hAnsi="宋体" w:cs="宋体"/>
                <w:kern w:val="0"/>
                <w:szCs w:val="21"/>
              </w:rPr>
            </w:pPr>
          </w:p>
        </w:tc>
        <w:tc>
          <w:tcPr>
            <w:tcW w:w="688" w:type="pct"/>
            <w:shd w:val="clear" w:color="auto" w:fill="auto"/>
            <w:vAlign w:val="center"/>
          </w:tcPr>
          <w:p w14:paraId="4A8E95A9" w14:textId="77777777" w:rsidR="004B0DFE" w:rsidRPr="0037071D" w:rsidRDefault="004B0DFE">
            <w:pPr>
              <w:widowControl/>
              <w:rPr>
                <w:rFonts w:ascii="宋体" w:eastAsia="宋体" w:hAnsi="宋体" w:cs="宋体"/>
                <w:kern w:val="0"/>
                <w:szCs w:val="21"/>
              </w:rPr>
            </w:pPr>
          </w:p>
        </w:tc>
        <w:tc>
          <w:tcPr>
            <w:tcW w:w="648" w:type="pct"/>
            <w:vAlign w:val="center"/>
          </w:tcPr>
          <w:p w14:paraId="5B105E1E" w14:textId="77777777" w:rsidR="004B0DFE" w:rsidRPr="0037071D" w:rsidRDefault="004B0DFE">
            <w:pPr>
              <w:widowControl/>
              <w:jc w:val="center"/>
              <w:rPr>
                <w:rFonts w:ascii="宋体" w:eastAsia="宋体" w:hAnsi="宋体" w:cs="宋体"/>
                <w:kern w:val="0"/>
                <w:szCs w:val="21"/>
              </w:rPr>
            </w:pPr>
          </w:p>
        </w:tc>
        <w:tc>
          <w:tcPr>
            <w:tcW w:w="648" w:type="pct"/>
            <w:vAlign w:val="center"/>
          </w:tcPr>
          <w:p w14:paraId="1DF78A0E" w14:textId="77777777" w:rsidR="004B0DFE" w:rsidRPr="0037071D" w:rsidRDefault="004B0DFE">
            <w:pPr>
              <w:widowControl/>
              <w:jc w:val="center"/>
              <w:rPr>
                <w:rFonts w:ascii="宋体" w:eastAsia="宋体" w:hAnsi="宋体" w:cs="宋体"/>
                <w:kern w:val="0"/>
                <w:szCs w:val="21"/>
              </w:rPr>
            </w:pPr>
          </w:p>
        </w:tc>
        <w:tc>
          <w:tcPr>
            <w:tcW w:w="651" w:type="pct"/>
            <w:vAlign w:val="center"/>
          </w:tcPr>
          <w:p w14:paraId="3C77F6CE" w14:textId="77777777" w:rsidR="004B0DFE" w:rsidRPr="0037071D" w:rsidRDefault="004B0DFE">
            <w:pPr>
              <w:widowControl/>
              <w:jc w:val="center"/>
              <w:rPr>
                <w:rFonts w:ascii="宋体" w:eastAsia="宋体" w:hAnsi="宋体" w:cs="宋体"/>
                <w:kern w:val="0"/>
                <w:szCs w:val="21"/>
              </w:rPr>
            </w:pPr>
          </w:p>
        </w:tc>
        <w:tc>
          <w:tcPr>
            <w:tcW w:w="647" w:type="pct"/>
            <w:vAlign w:val="center"/>
          </w:tcPr>
          <w:p w14:paraId="61440DC2" w14:textId="77777777" w:rsidR="004B0DFE" w:rsidRPr="0037071D" w:rsidRDefault="004B0DFE">
            <w:pPr>
              <w:widowControl/>
              <w:jc w:val="center"/>
              <w:rPr>
                <w:rFonts w:ascii="宋体" w:eastAsia="宋体" w:hAnsi="宋体" w:cs="宋体"/>
                <w:kern w:val="0"/>
                <w:szCs w:val="21"/>
              </w:rPr>
            </w:pPr>
          </w:p>
        </w:tc>
        <w:tc>
          <w:tcPr>
            <w:tcW w:w="641" w:type="pct"/>
            <w:vAlign w:val="center"/>
          </w:tcPr>
          <w:p w14:paraId="0AD0ABEA" w14:textId="77777777" w:rsidR="004B0DFE" w:rsidRPr="0037071D" w:rsidRDefault="004B0DFE">
            <w:pPr>
              <w:widowControl/>
              <w:jc w:val="center"/>
              <w:rPr>
                <w:rFonts w:ascii="宋体" w:eastAsia="宋体" w:hAnsi="宋体" w:cs="宋体"/>
                <w:kern w:val="0"/>
                <w:szCs w:val="21"/>
              </w:rPr>
            </w:pPr>
          </w:p>
        </w:tc>
      </w:tr>
      <w:tr w:rsidR="004B0DFE" w:rsidRPr="0037071D" w14:paraId="7BC40404" w14:textId="77777777">
        <w:trPr>
          <w:trHeight w:val="1142"/>
          <w:jc w:val="center"/>
        </w:trPr>
        <w:tc>
          <w:tcPr>
            <w:tcW w:w="641" w:type="pct"/>
            <w:shd w:val="clear" w:color="auto" w:fill="auto"/>
            <w:vAlign w:val="center"/>
          </w:tcPr>
          <w:p w14:paraId="32568CDA" w14:textId="77777777" w:rsidR="004B0DFE" w:rsidRPr="0037071D" w:rsidRDefault="004B0DFE">
            <w:pPr>
              <w:widowControl/>
              <w:jc w:val="center"/>
              <w:rPr>
                <w:rFonts w:ascii="宋体" w:eastAsia="宋体" w:hAnsi="宋体" w:cs="宋体"/>
                <w:kern w:val="0"/>
                <w:szCs w:val="21"/>
              </w:rPr>
            </w:pPr>
          </w:p>
        </w:tc>
        <w:tc>
          <w:tcPr>
            <w:tcW w:w="434" w:type="pct"/>
            <w:shd w:val="clear" w:color="auto" w:fill="auto"/>
            <w:vAlign w:val="center"/>
          </w:tcPr>
          <w:p w14:paraId="3D665007" w14:textId="77777777" w:rsidR="004B0DFE" w:rsidRPr="0037071D" w:rsidRDefault="004B0DFE">
            <w:pPr>
              <w:widowControl/>
              <w:jc w:val="center"/>
              <w:rPr>
                <w:rFonts w:ascii="宋体" w:eastAsia="宋体" w:hAnsi="宋体" w:cs="宋体"/>
                <w:kern w:val="0"/>
                <w:szCs w:val="21"/>
              </w:rPr>
            </w:pPr>
          </w:p>
        </w:tc>
        <w:tc>
          <w:tcPr>
            <w:tcW w:w="688" w:type="pct"/>
            <w:shd w:val="clear" w:color="auto" w:fill="auto"/>
            <w:vAlign w:val="center"/>
          </w:tcPr>
          <w:p w14:paraId="1918FC4E" w14:textId="77777777" w:rsidR="004B0DFE" w:rsidRPr="0037071D" w:rsidRDefault="004B0DFE">
            <w:pPr>
              <w:widowControl/>
              <w:rPr>
                <w:rFonts w:ascii="宋体" w:eastAsia="宋体" w:hAnsi="宋体" w:cs="宋体"/>
                <w:kern w:val="0"/>
                <w:szCs w:val="21"/>
              </w:rPr>
            </w:pPr>
          </w:p>
        </w:tc>
        <w:tc>
          <w:tcPr>
            <w:tcW w:w="648" w:type="pct"/>
            <w:vAlign w:val="center"/>
          </w:tcPr>
          <w:p w14:paraId="6E93F50E" w14:textId="77777777" w:rsidR="004B0DFE" w:rsidRPr="0037071D" w:rsidRDefault="004B0DFE">
            <w:pPr>
              <w:widowControl/>
              <w:jc w:val="center"/>
              <w:rPr>
                <w:rFonts w:ascii="宋体" w:eastAsia="宋体" w:hAnsi="宋体" w:cs="宋体"/>
                <w:kern w:val="0"/>
                <w:szCs w:val="21"/>
              </w:rPr>
            </w:pPr>
          </w:p>
        </w:tc>
        <w:tc>
          <w:tcPr>
            <w:tcW w:w="648" w:type="pct"/>
            <w:vAlign w:val="center"/>
          </w:tcPr>
          <w:p w14:paraId="3D2D072F" w14:textId="77777777" w:rsidR="004B0DFE" w:rsidRPr="0037071D" w:rsidRDefault="004B0DFE">
            <w:pPr>
              <w:widowControl/>
              <w:jc w:val="center"/>
              <w:rPr>
                <w:rFonts w:ascii="宋体" w:eastAsia="宋体" w:hAnsi="宋体" w:cs="宋体"/>
                <w:kern w:val="0"/>
                <w:szCs w:val="21"/>
              </w:rPr>
            </w:pPr>
          </w:p>
        </w:tc>
        <w:tc>
          <w:tcPr>
            <w:tcW w:w="651" w:type="pct"/>
            <w:vAlign w:val="center"/>
          </w:tcPr>
          <w:p w14:paraId="03795B89" w14:textId="77777777" w:rsidR="004B0DFE" w:rsidRPr="0037071D" w:rsidRDefault="004B0DFE">
            <w:pPr>
              <w:widowControl/>
              <w:jc w:val="center"/>
              <w:rPr>
                <w:rFonts w:ascii="宋体" w:eastAsia="宋体" w:hAnsi="宋体" w:cs="宋体"/>
                <w:kern w:val="0"/>
                <w:szCs w:val="21"/>
              </w:rPr>
            </w:pPr>
          </w:p>
        </w:tc>
        <w:tc>
          <w:tcPr>
            <w:tcW w:w="647" w:type="pct"/>
            <w:vAlign w:val="center"/>
          </w:tcPr>
          <w:p w14:paraId="61B958DB" w14:textId="77777777" w:rsidR="004B0DFE" w:rsidRPr="0037071D" w:rsidRDefault="004B0DFE">
            <w:pPr>
              <w:widowControl/>
              <w:jc w:val="center"/>
              <w:rPr>
                <w:rFonts w:ascii="宋体" w:eastAsia="宋体" w:hAnsi="宋体" w:cs="宋体"/>
                <w:kern w:val="0"/>
                <w:szCs w:val="21"/>
              </w:rPr>
            </w:pPr>
          </w:p>
        </w:tc>
        <w:tc>
          <w:tcPr>
            <w:tcW w:w="641" w:type="pct"/>
            <w:vAlign w:val="center"/>
          </w:tcPr>
          <w:p w14:paraId="1E92AB58" w14:textId="77777777" w:rsidR="004B0DFE" w:rsidRPr="0037071D" w:rsidRDefault="004B0DFE">
            <w:pPr>
              <w:widowControl/>
              <w:jc w:val="center"/>
              <w:rPr>
                <w:rFonts w:ascii="宋体" w:eastAsia="宋体" w:hAnsi="宋体" w:cs="宋体"/>
                <w:kern w:val="0"/>
                <w:szCs w:val="21"/>
              </w:rPr>
            </w:pPr>
          </w:p>
        </w:tc>
      </w:tr>
      <w:tr w:rsidR="004B0DFE" w:rsidRPr="0037071D" w14:paraId="7B0B1322" w14:textId="77777777">
        <w:trPr>
          <w:trHeight w:val="1142"/>
          <w:jc w:val="center"/>
        </w:trPr>
        <w:tc>
          <w:tcPr>
            <w:tcW w:w="641" w:type="pct"/>
            <w:shd w:val="clear" w:color="auto" w:fill="auto"/>
            <w:vAlign w:val="center"/>
          </w:tcPr>
          <w:p w14:paraId="29DAFE5F" w14:textId="77777777" w:rsidR="004B0DFE" w:rsidRPr="0037071D" w:rsidRDefault="004B0DFE">
            <w:pPr>
              <w:widowControl/>
              <w:jc w:val="center"/>
              <w:rPr>
                <w:rFonts w:ascii="宋体" w:eastAsia="宋体" w:hAnsi="宋体" w:cs="宋体"/>
                <w:kern w:val="0"/>
                <w:szCs w:val="21"/>
              </w:rPr>
            </w:pPr>
          </w:p>
        </w:tc>
        <w:tc>
          <w:tcPr>
            <w:tcW w:w="434" w:type="pct"/>
            <w:shd w:val="clear" w:color="auto" w:fill="auto"/>
            <w:vAlign w:val="center"/>
          </w:tcPr>
          <w:p w14:paraId="515D5229" w14:textId="77777777" w:rsidR="004B0DFE" w:rsidRPr="0037071D" w:rsidRDefault="004B0DFE">
            <w:pPr>
              <w:widowControl/>
              <w:jc w:val="center"/>
              <w:rPr>
                <w:rFonts w:ascii="宋体" w:eastAsia="宋体" w:hAnsi="宋体" w:cs="宋体"/>
                <w:kern w:val="0"/>
                <w:szCs w:val="21"/>
              </w:rPr>
            </w:pPr>
          </w:p>
        </w:tc>
        <w:tc>
          <w:tcPr>
            <w:tcW w:w="688" w:type="pct"/>
            <w:shd w:val="clear" w:color="auto" w:fill="auto"/>
            <w:vAlign w:val="center"/>
          </w:tcPr>
          <w:p w14:paraId="0425CBF6" w14:textId="77777777" w:rsidR="004B0DFE" w:rsidRPr="0037071D" w:rsidRDefault="004B0DFE">
            <w:pPr>
              <w:widowControl/>
              <w:rPr>
                <w:rFonts w:ascii="宋体" w:eastAsia="宋体" w:hAnsi="宋体" w:cs="宋体"/>
                <w:kern w:val="0"/>
                <w:szCs w:val="21"/>
              </w:rPr>
            </w:pPr>
          </w:p>
        </w:tc>
        <w:tc>
          <w:tcPr>
            <w:tcW w:w="648" w:type="pct"/>
            <w:vAlign w:val="center"/>
          </w:tcPr>
          <w:p w14:paraId="390E4069" w14:textId="77777777" w:rsidR="004B0DFE" w:rsidRPr="0037071D" w:rsidRDefault="004B0DFE">
            <w:pPr>
              <w:widowControl/>
              <w:jc w:val="center"/>
              <w:rPr>
                <w:rFonts w:ascii="宋体" w:eastAsia="宋体" w:hAnsi="宋体" w:cs="宋体"/>
                <w:kern w:val="0"/>
                <w:szCs w:val="21"/>
              </w:rPr>
            </w:pPr>
          </w:p>
        </w:tc>
        <w:tc>
          <w:tcPr>
            <w:tcW w:w="648" w:type="pct"/>
            <w:vAlign w:val="center"/>
          </w:tcPr>
          <w:p w14:paraId="72C9BDC7" w14:textId="77777777" w:rsidR="004B0DFE" w:rsidRPr="0037071D" w:rsidRDefault="004B0DFE">
            <w:pPr>
              <w:widowControl/>
              <w:jc w:val="center"/>
              <w:rPr>
                <w:rFonts w:ascii="宋体" w:eastAsia="宋体" w:hAnsi="宋体" w:cs="宋体"/>
                <w:kern w:val="0"/>
                <w:szCs w:val="21"/>
              </w:rPr>
            </w:pPr>
          </w:p>
        </w:tc>
        <w:tc>
          <w:tcPr>
            <w:tcW w:w="651" w:type="pct"/>
            <w:vAlign w:val="center"/>
          </w:tcPr>
          <w:p w14:paraId="40827FFE" w14:textId="77777777" w:rsidR="004B0DFE" w:rsidRPr="0037071D" w:rsidRDefault="004B0DFE">
            <w:pPr>
              <w:widowControl/>
              <w:jc w:val="center"/>
              <w:rPr>
                <w:rFonts w:ascii="宋体" w:eastAsia="宋体" w:hAnsi="宋体" w:cs="宋体"/>
                <w:kern w:val="0"/>
                <w:szCs w:val="21"/>
              </w:rPr>
            </w:pPr>
          </w:p>
        </w:tc>
        <w:tc>
          <w:tcPr>
            <w:tcW w:w="647" w:type="pct"/>
            <w:vAlign w:val="center"/>
          </w:tcPr>
          <w:p w14:paraId="6975011F" w14:textId="77777777" w:rsidR="004B0DFE" w:rsidRPr="0037071D" w:rsidRDefault="004B0DFE">
            <w:pPr>
              <w:widowControl/>
              <w:jc w:val="center"/>
              <w:rPr>
                <w:rFonts w:ascii="宋体" w:eastAsia="宋体" w:hAnsi="宋体" w:cs="宋体"/>
                <w:kern w:val="0"/>
                <w:szCs w:val="21"/>
              </w:rPr>
            </w:pPr>
          </w:p>
        </w:tc>
        <w:tc>
          <w:tcPr>
            <w:tcW w:w="641" w:type="pct"/>
            <w:vAlign w:val="center"/>
          </w:tcPr>
          <w:p w14:paraId="48B8F7E6" w14:textId="77777777" w:rsidR="004B0DFE" w:rsidRPr="0037071D" w:rsidRDefault="004B0DFE">
            <w:pPr>
              <w:widowControl/>
              <w:jc w:val="center"/>
              <w:rPr>
                <w:rFonts w:ascii="宋体" w:eastAsia="宋体" w:hAnsi="宋体" w:cs="宋体"/>
                <w:kern w:val="0"/>
                <w:szCs w:val="21"/>
              </w:rPr>
            </w:pPr>
          </w:p>
        </w:tc>
      </w:tr>
      <w:tr w:rsidR="004B0DFE" w:rsidRPr="0037071D" w14:paraId="4692ABAC" w14:textId="77777777">
        <w:trPr>
          <w:trHeight w:val="1142"/>
          <w:jc w:val="center"/>
        </w:trPr>
        <w:tc>
          <w:tcPr>
            <w:tcW w:w="641" w:type="pct"/>
            <w:shd w:val="clear" w:color="auto" w:fill="auto"/>
            <w:vAlign w:val="center"/>
          </w:tcPr>
          <w:p w14:paraId="72EA04B9" w14:textId="77777777" w:rsidR="004B0DFE" w:rsidRPr="0037071D" w:rsidRDefault="004B0DFE">
            <w:pPr>
              <w:widowControl/>
              <w:jc w:val="center"/>
              <w:rPr>
                <w:rFonts w:ascii="宋体" w:eastAsia="宋体" w:hAnsi="宋体" w:cs="宋体"/>
                <w:kern w:val="0"/>
                <w:szCs w:val="21"/>
              </w:rPr>
            </w:pPr>
          </w:p>
        </w:tc>
        <w:tc>
          <w:tcPr>
            <w:tcW w:w="434" w:type="pct"/>
            <w:shd w:val="clear" w:color="auto" w:fill="auto"/>
            <w:vAlign w:val="center"/>
          </w:tcPr>
          <w:p w14:paraId="16C41356" w14:textId="77777777" w:rsidR="004B0DFE" w:rsidRPr="0037071D" w:rsidRDefault="004B0DFE">
            <w:pPr>
              <w:widowControl/>
              <w:jc w:val="center"/>
              <w:rPr>
                <w:rFonts w:ascii="宋体" w:eastAsia="宋体" w:hAnsi="宋体" w:cs="宋体"/>
                <w:kern w:val="0"/>
                <w:szCs w:val="21"/>
              </w:rPr>
            </w:pPr>
          </w:p>
        </w:tc>
        <w:tc>
          <w:tcPr>
            <w:tcW w:w="688" w:type="pct"/>
            <w:shd w:val="clear" w:color="auto" w:fill="auto"/>
            <w:vAlign w:val="center"/>
          </w:tcPr>
          <w:p w14:paraId="7B2693E5" w14:textId="77777777" w:rsidR="004B0DFE" w:rsidRPr="0037071D" w:rsidRDefault="004B0DFE">
            <w:pPr>
              <w:widowControl/>
              <w:rPr>
                <w:rFonts w:ascii="宋体" w:eastAsia="宋体" w:hAnsi="宋体" w:cs="宋体"/>
                <w:kern w:val="0"/>
                <w:szCs w:val="21"/>
              </w:rPr>
            </w:pPr>
          </w:p>
        </w:tc>
        <w:tc>
          <w:tcPr>
            <w:tcW w:w="648" w:type="pct"/>
            <w:vAlign w:val="center"/>
          </w:tcPr>
          <w:p w14:paraId="1204A73D" w14:textId="77777777" w:rsidR="004B0DFE" w:rsidRPr="0037071D" w:rsidRDefault="004B0DFE">
            <w:pPr>
              <w:widowControl/>
              <w:jc w:val="center"/>
              <w:rPr>
                <w:rFonts w:ascii="宋体" w:eastAsia="宋体" w:hAnsi="宋体" w:cs="宋体"/>
                <w:kern w:val="0"/>
                <w:szCs w:val="21"/>
              </w:rPr>
            </w:pPr>
          </w:p>
        </w:tc>
        <w:tc>
          <w:tcPr>
            <w:tcW w:w="648" w:type="pct"/>
            <w:vAlign w:val="center"/>
          </w:tcPr>
          <w:p w14:paraId="57908A21" w14:textId="77777777" w:rsidR="004B0DFE" w:rsidRPr="0037071D" w:rsidRDefault="004B0DFE">
            <w:pPr>
              <w:widowControl/>
              <w:jc w:val="center"/>
              <w:rPr>
                <w:rFonts w:ascii="宋体" w:eastAsia="宋体" w:hAnsi="宋体" w:cs="宋体"/>
                <w:kern w:val="0"/>
                <w:szCs w:val="21"/>
              </w:rPr>
            </w:pPr>
          </w:p>
        </w:tc>
        <w:tc>
          <w:tcPr>
            <w:tcW w:w="651" w:type="pct"/>
            <w:vAlign w:val="center"/>
          </w:tcPr>
          <w:p w14:paraId="5F0FEBF4" w14:textId="77777777" w:rsidR="004B0DFE" w:rsidRPr="0037071D" w:rsidRDefault="004B0DFE">
            <w:pPr>
              <w:widowControl/>
              <w:jc w:val="center"/>
              <w:rPr>
                <w:rFonts w:ascii="宋体" w:eastAsia="宋体" w:hAnsi="宋体" w:cs="宋体"/>
                <w:kern w:val="0"/>
                <w:szCs w:val="21"/>
              </w:rPr>
            </w:pPr>
          </w:p>
        </w:tc>
        <w:tc>
          <w:tcPr>
            <w:tcW w:w="647" w:type="pct"/>
            <w:vAlign w:val="center"/>
          </w:tcPr>
          <w:p w14:paraId="00DBD2ED" w14:textId="77777777" w:rsidR="004B0DFE" w:rsidRPr="0037071D" w:rsidRDefault="004B0DFE">
            <w:pPr>
              <w:widowControl/>
              <w:jc w:val="center"/>
              <w:rPr>
                <w:rFonts w:ascii="宋体" w:eastAsia="宋体" w:hAnsi="宋体" w:cs="宋体"/>
                <w:kern w:val="0"/>
                <w:szCs w:val="21"/>
              </w:rPr>
            </w:pPr>
          </w:p>
        </w:tc>
        <w:tc>
          <w:tcPr>
            <w:tcW w:w="641" w:type="pct"/>
            <w:vAlign w:val="center"/>
          </w:tcPr>
          <w:p w14:paraId="0C377510" w14:textId="77777777" w:rsidR="004B0DFE" w:rsidRPr="0037071D" w:rsidRDefault="004B0DFE">
            <w:pPr>
              <w:widowControl/>
              <w:jc w:val="center"/>
              <w:rPr>
                <w:rFonts w:ascii="宋体" w:eastAsia="宋体" w:hAnsi="宋体" w:cs="宋体"/>
                <w:kern w:val="0"/>
                <w:szCs w:val="21"/>
              </w:rPr>
            </w:pPr>
          </w:p>
        </w:tc>
      </w:tr>
      <w:tr w:rsidR="004B0DFE" w:rsidRPr="0037071D" w14:paraId="0661F6E4" w14:textId="77777777">
        <w:trPr>
          <w:trHeight w:val="1142"/>
          <w:jc w:val="center"/>
        </w:trPr>
        <w:tc>
          <w:tcPr>
            <w:tcW w:w="641" w:type="pct"/>
            <w:shd w:val="clear" w:color="auto" w:fill="auto"/>
            <w:vAlign w:val="center"/>
          </w:tcPr>
          <w:p w14:paraId="03D0C80E" w14:textId="77777777" w:rsidR="004B0DFE" w:rsidRPr="0037071D" w:rsidRDefault="00CA1916">
            <w:pPr>
              <w:widowControl/>
              <w:jc w:val="center"/>
              <w:rPr>
                <w:rFonts w:ascii="宋体" w:eastAsia="宋体" w:hAnsi="宋体" w:cs="宋体"/>
                <w:kern w:val="0"/>
                <w:szCs w:val="21"/>
              </w:rPr>
            </w:pPr>
            <w:r w:rsidRPr="0037071D">
              <w:rPr>
                <w:rFonts w:ascii="宋体" w:eastAsia="宋体" w:hAnsi="宋体" w:cs="宋体"/>
                <w:kern w:val="0"/>
                <w:szCs w:val="21"/>
              </w:rPr>
              <w:t>…</w:t>
            </w:r>
          </w:p>
        </w:tc>
        <w:tc>
          <w:tcPr>
            <w:tcW w:w="434" w:type="pct"/>
            <w:shd w:val="clear" w:color="auto" w:fill="auto"/>
            <w:vAlign w:val="center"/>
          </w:tcPr>
          <w:p w14:paraId="7B9785B8" w14:textId="77777777" w:rsidR="004B0DFE" w:rsidRPr="0037071D" w:rsidRDefault="00CA1916">
            <w:pPr>
              <w:widowControl/>
              <w:jc w:val="center"/>
              <w:rPr>
                <w:rFonts w:ascii="宋体" w:eastAsia="宋体" w:hAnsi="宋体" w:cs="宋体"/>
                <w:kern w:val="0"/>
                <w:szCs w:val="21"/>
              </w:rPr>
            </w:pPr>
            <w:r w:rsidRPr="0037071D">
              <w:rPr>
                <w:rFonts w:ascii="宋体" w:eastAsia="宋体" w:hAnsi="宋体" w:cs="宋体"/>
                <w:kern w:val="0"/>
                <w:szCs w:val="21"/>
              </w:rPr>
              <w:t>…</w:t>
            </w:r>
          </w:p>
        </w:tc>
        <w:tc>
          <w:tcPr>
            <w:tcW w:w="688" w:type="pct"/>
            <w:shd w:val="clear" w:color="auto" w:fill="auto"/>
            <w:vAlign w:val="center"/>
          </w:tcPr>
          <w:p w14:paraId="7EF1CC5D" w14:textId="77777777" w:rsidR="004B0DFE" w:rsidRPr="0037071D" w:rsidRDefault="004B0DFE">
            <w:pPr>
              <w:widowControl/>
              <w:rPr>
                <w:rFonts w:ascii="宋体" w:eastAsia="宋体" w:hAnsi="宋体" w:cs="宋体"/>
                <w:kern w:val="0"/>
                <w:szCs w:val="21"/>
              </w:rPr>
            </w:pPr>
          </w:p>
        </w:tc>
        <w:tc>
          <w:tcPr>
            <w:tcW w:w="648" w:type="pct"/>
            <w:vAlign w:val="center"/>
          </w:tcPr>
          <w:p w14:paraId="1D3A1AFA" w14:textId="77777777" w:rsidR="004B0DFE" w:rsidRPr="0037071D" w:rsidRDefault="004B0DFE">
            <w:pPr>
              <w:widowControl/>
              <w:jc w:val="center"/>
              <w:rPr>
                <w:rFonts w:ascii="宋体" w:eastAsia="宋体" w:hAnsi="宋体" w:cs="宋体"/>
                <w:kern w:val="0"/>
                <w:szCs w:val="21"/>
              </w:rPr>
            </w:pPr>
          </w:p>
        </w:tc>
        <w:tc>
          <w:tcPr>
            <w:tcW w:w="648" w:type="pct"/>
            <w:vAlign w:val="center"/>
          </w:tcPr>
          <w:p w14:paraId="5929A0CA" w14:textId="77777777" w:rsidR="004B0DFE" w:rsidRPr="0037071D" w:rsidRDefault="004B0DFE">
            <w:pPr>
              <w:widowControl/>
              <w:jc w:val="center"/>
              <w:rPr>
                <w:rFonts w:ascii="宋体" w:eastAsia="宋体" w:hAnsi="宋体" w:cs="宋体"/>
                <w:kern w:val="0"/>
                <w:szCs w:val="21"/>
              </w:rPr>
            </w:pPr>
          </w:p>
        </w:tc>
        <w:tc>
          <w:tcPr>
            <w:tcW w:w="651" w:type="pct"/>
            <w:vAlign w:val="center"/>
          </w:tcPr>
          <w:p w14:paraId="2D0A5986" w14:textId="77777777" w:rsidR="004B0DFE" w:rsidRPr="0037071D" w:rsidRDefault="004B0DFE">
            <w:pPr>
              <w:widowControl/>
              <w:jc w:val="center"/>
              <w:rPr>
                <w:rFonts w:ascii="宋体" w:eastAsia="宋体" w:hAnsi="宋体" w:cs="宋体"/>
                <w:kern w:val="0"/>
                <w:szCs w:val="21"/>
              </w:rPr>
            </w:pPr>
          </w:p>
        </w:tc>
        <w:tc>
          <w:tcPr>
            <w:tcW w:w="647" w:type="pct"/>
            <w:vAlign w:val="center"/>
          </w:tcPr>
          <w:p w14:paraId="011931FD" w14:textId="77777777" w:rsidR="004B0DFE" w:rsidRPr="0037071D" w:rsidRDefault="004B0DFE">
            <w:pPr>
              <w:widowControl/>
              <w:jc w:val="center"/>
              <w:rPr>
                <w:rFonts w:ascii="宋体" w:eastAsia="宋体" w:hAnsi="宋体" w:cs="宋体"/>
                <w:kern w:val="0"/>
                <w:szCs w:val="21"/>
              </w:rPr>
            </w:pPr>
          </w:p>
        </w:tc>
        <w:tc>
          <w:tcPr>
            <w:tcW w:w="641" w:type="pct"/>
            <w:vAlign w:val="center"/>
          </w:tcPr>
          <w:p w14:paraId="3E9F7540" w14:textId="77777777" w:rsidR="004B0DFE" w:rsidRPr="0037071D" w:rsidRDefault="004B0DFE">
            <w:pPr>
              <w:widowControl/>
              <w:jc w:val="center"/>
              <w:rPr>
                <w:rFonts w:ascii="宋体" w:eastAsia="宋体" w:hAnsi="宋体" w:cs="宋体"/>
                <w:kern w:val="0"/>
                <w:szCs w:val="21"/>
              </w:rPr>
            </w:pPr>
          </w:p>
        </w:tc>
      </w:tr>
      <w:tr w:rsidR="004B0DFE" w:rsidRPr="0037071D" w14:paraId="55E9BADB" w14:textId="77777777">
        <w:trPr>
          <w:trHeight w:val="1142"/>
          <w:jc w:val="center"/>
        </w:trPr>
        <w:tc>
          <w:tcPr>
            <w:tcW w:w="3711" w:type="pct"/>
            <w:gridSpan w:val="6"/>
            <w:vAlign w:val="center"/>
          </w:tcPr>
          <w:p w14:paraId="77493136" w14:textId="77777777" w:rsidR="004B0DFE" w:rsidRPr="0037071D" w:rsidRDefault="00CA1916">
            <w:pPr>
              <w:widowControl/>
              <w:jc w:val="center"/>
              <w:rPr>
                <w:rFonts w:ascii="宋体" w:eastAsia="宋体" w:hAnsi="宋体" w:cs="宋体"/>
                <w:kern w:val="0"/>
                <w:szCs w:val="21"/>
              </w:rPr>
            </w:pPr>
            <w:r w:rsidRPr="0037071D">
              <w:rPr>
                <w:rFonts w:ascii="宋体" w:eastAsia="宋体" w:hAnsi="宋体" w:cs="宋体" w:hint="eastAsia"/>
                <w:kern w:val="0"/>
                <w:szCs w:val="21"/>
              </w:rPr>
              <w:t>投标总报价：（人民币大写）</w:t>
            </w:r>
          </w:p>
        </w:tc>
        <w:tc>
          <w:tcPr>
            <w:tcW w:w="647" w:type="pct"/>
            <w:vAlign w:val="center"/>
          </w:tcPr>
          <w:p w14:paraId="4DF1E126" w14:textId="77777777" w:rsidR="004B0DFE" w:rsidRPr="0037071D" w:rsidRDefault="004B0DFE">
            <w:pPr>
              <w:widowControl/>
              <w:jc w:val="center"/>
              <w:rPr>
                <w:rFonts w:ascii="宋体" w:eastAsia="宋体" w:hAnsi="宋体" w:cs="宋体"/>
                <w:kern w:val="0"/>
                <w:szCs w:val="21"/>
              </w:rPr>
            </w:pPr>
          </w:p>
        </w:tc>
        <w:tc>
          <w:tcPr>
            <w:tcW w:w="641" w:type="pct"/>
            <w:vAlign w:val="center"/>
          </w:tcPr>
          <w:p w14:paraId="53574472" w14:textId="77777777" w:rsidR="004B0DFE" w:rsidRPr="0037071D" w:rsidRDefault="004B0DFE">
            <w:pPr>
              <w:widowControl/>
              <w:jc w:val="center"/>
              <w:rPr>
                <w:rFonts w:ascii="宋体" w:eastAsia="宋体" w:hAnsi="宋体" w:cs="宋体"/>
                <w:kern w:val="0"/>
                <w:szCs w:val="21"/>
              </w:rPr>
            </w:pPr>
          </w:p>
        </w:tc>
      </w:tr>
    </w:tbl>
    <w:p w14:paraId="02B23D8D" w14:textId="77777777" w:rsidR="004B0DFE" w:rsidRPr="0037071D" w:rsidRDefault="00CA1916">
      <w:pPr>
        <w:widowControl/>
        <w:adjustRightInd w:val="0"/>
        <w:spacing w:line="400" w:lineRule="exact"/>
        <w:ind w:firstLineChars="200" w:firstLine="420"/>
        <w:jc w:val="left"/>
        <w:rPr>
          <w:rFonts w:ascii="Times New Roman" w:eastAsia="宋体" w:hAnsi="Times New Roman" w:cs="Times New Roman"/>
          <w:kern w:val="0"/>
          <w:szCs w:val="21"/>
        </w:rPr>
      </w:pPr>
      <w:r w:rsidRPr="0037071D">
        <w:rPr>
          <w:rFonts w:ascii="Times New Roman" w:eastAsia="宋体" w:hAnsi="Times New Roman" w:cs="Times New Roman" w:hint="eastAsia"/>
          <w:kern w:val="0"/>
          <w:szCs w:val="21"/>
        </w:rPr>
        <w:t>投标人名称：（盖章）</w:t>
      </w:r>
    </w:p>
    <w:p w14:paraId="0AF00379" w14:textId="77777777" w:rsidR="004B0DFE" w:rsidRPr="0037071D" w:rsidRDefault="00CA1916">
      <w:pPr>
        <w:widowControl/>
        <w:adjustRightInd w:val="0"/>
        <w:spacing w:line="400" w:lineRule="exact"/>
        <w:ind w:firstLineChars="200" w:firstLine="420"/>
        <w:jc w:val="left"/>
        <w:rPr>
          <w:rFonts w:ascii="Times New Roman" w:eastAsia="宋体" w:hAnsi="Times New Roman" w:cs="Times New Roman"/>
          <w:kern w:val="0"/>
          <w:szCs w:val="21"/>
        </w:rPr>
      </w:pPr>
      <w:r w:rsidRPr="0037071D">
        <w:rPr>
          <w:rFonts w:ascii="Times New Roman" w:eastAsia="宋体" w:hAnsi="Times New Roman" w:cs="Times New Roman" w:hint="eastAsia"/>
          <w:kern w:val="0"/>
          <w:szCs w:val="21"/>
        </w:rPr>
        <w:t>法定代表人或代理人（签字或盖章）</w:t>
      </w:r>
      <w:r w:rsidRPr="0037071D">
        <w:rPr>
          <w:rFonts w:ascii="Times New Roman" w:eastAsia="宋体" w:hAnsi="Times New Roman" w:cs="Times New Roman" w:hint="eastAsia"/>
          <w:bCs/>
          <w:kern w:val="0"/>
          <w:szCs w:val="21"/>
        </w:rPr>
        <w:t>：</w:t>
      </w:r>
    </w:p>
    <w:p w14:paraId="34C1E3BF" w14:textId="77777777" w:rsidR="004B0DFE" w:rsidRPr="0037071D" w:rsidRDefault="00CA1916">
      <w:pPr>
        <w:widowControl/>
        <w:spacing w:line="400" w:lineRule="exact"/>
        <w:ind w:firstLineChars="200" w:firstLine="420"/>
        <w:jc w:val="left"/>
        <w:rPr>
          <w:rFonts w:ascii="Times New Roman" w:eastAsia="宋体" w:hAnsi="Times New Roman" w:cs="Times New Roman"/>
          <w:b/>
          <w:kern w:val="0"/>
          <w:szCs w:val="21"/>
        </w:rPr>
      </w:pPr>
      <w:r w:rsidRPr="0037071D">
        <w:rPr>
          <w:rFonts w:ascii="Times New Roman" w:eastAsia="宋体" w:hAnsi="Times New Roman" w:cs="Times New Roman" w:hint="eastAsia"/>
          <w:bCs/>
          <w:kern w:val="0"/>
          <w:szCs w:val="21"/>
        </w:rPr>
        <w:t>投标日期</w:t>
      </w:r>
      <w:r w:rsidRPr="0037071D">
        <w:rPr>
          <w:rFonts w:ascii="Times New Roman" w:eastAsia="宋体" w:hAnsi="Times New Roman" w:cs="Times New Roman"/>
          <w:bCs/>
          <w:kern w:val="0"/>
          <w:szCs w:val="21"/>
        </w:rPr>
        <w:t>:</w:t>
      </w:r>
    </w:p>
    <w:p w14:paraId="0D4AD5FF" w14:textId="77777777" w:rsidR="004B0DFE" w:rsidRPr="0037071D" w:rsidRDefault="004B0DFE">
      <w:pPr>
        <w:spacing w:line="480" w:lineRule="auto"/>
        <w:ind w:firstLine="840"/>
        <w:rPr>
          <w:rFonts w:ascii="宋体" w:eastAsia="宋体" w:hAnsi="宋体" w:cs="宋体"/>
          <w:sz w:val="24"/>
          <w:u w:color="000000"/>
        </w:rPr>
        <w:sectPr w:rsidR="004B0DFE" w:rsidRPr="0037071D">
          <w:pgSz w:w="11900" w:h="16840"/>
          <w:pgMar w:top="1247" w:right="924" w:bottom="1089" w:left="1077" w:header="851" w:footer="992" w:gutter="0"/>
          <w:cols w:space="720"/>
          <w:docGrid w:linePitch="326"/>
        </w:sectPr>
      </w:pPr>
    </w:p>
    <w:p w14:paraId="0B004409" w14:textId="77777777" w:rsidR="004B0DFE" w:rsidRPr="0037071D" w:rsidRDefault="00CA1916">
      <w:pPr>
        <w:widowControl/>
        <w:spacing w:line="360" w:lineRule="auto"/>
        <w:jc w:val="center"/>
        <w:rPr>
          <w:rFonts w:ascii="Times New Roman" w:eastAsia="宋体" w:hAnsi="Times New Roman" w:cs="Times New Roman"/>
          <w:b/>
          <w:spacing w:val="20"/>
          <w:kern w:val="0"/>
          <w:szCs w:val="21"/>
        </w:rPr>
      </w:pPr>
      <w:r w:rsidRPr="0037071D">
        <w:rPr>
          <w:rFonts w:ascii="Times New Roman" w:eastAsia="宋体" w:hAnsi="Times New Roman" w:cs="Times New Roman" w:hint="eastAsia"/>
          <w:b/>
          <w:spacing w:val="20"/>
          <w:kern w:val="0"/>
          <w:szCs w:val="21"/>
        </w:rPr>
        <w:lastRenderedPageBreak/>
        <w:t>技术规格偏离表</w:t>
      </w:r>
    </w:p>
    <w:p w14:paraId="243EC56E" w14:textId="77777777" w:rsidR="004B0DFE" w:rsidRPr="0037071D" w:rsidRDefault="00CA1916">
      <w:pPr>
        <w:widowControl/>
        <w:autoSpaceDE w:val="0"/>
        <w:autoSpaceDN w:val="0"/>
        <w:adjustRightInd w:val="0"/>
        <w:spacing w:line="380" w:lineRule="exact"/>
        <w:ind w:firstLineChars="250" w:firstLine="525"/>
        <w:jc w:val="left"/>
        <w:rPr>
          <w:rFonts w:ascii="Times New Roman" w:eastAsia="宋体" w:hAnsi="Times New Roman" w:cs="Times New Roman"/>
          <w:b/>
          <w:spacing w:val="20"/>
          <w:kern w:val="0"/>
          <w:szCs w:val="21"/>
        </w:rPr>
      </w:pPr>
      <w:r w:rsidRPr="0037071D">
        <w:rPr>
          <w:rFonts w:ascii="Times New Roman" w:eastAsia="宋体" w:hAnsi="Times New Roman" w:cs="Times New Roman" w:hint="eastAsia"/>
          <w:kern w:val="0"/>
          <w:szCs w:val="21"/>
          <w:lang w:val="zh-CN"/>
        </w:rPr>
        <w:t>投标人：招标编号</w:t>
      </w:r>
      <w:r w:rsidRPr="0037071D">
        <w:rPr>
          <w:rFonts w:ascii="Times New Roman" w:eastAsia="宋体" w:hAnsi="Times New Roman" w:cs="宋体" w:hint="eastAsia"/>
          <w:kern w:val="0"/>
          <w:szCs w:val="21"/>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1683"/>
        <w:gridCol w:w="2370"/>
        <w:gridCol w:w="2631"/>
        <w:gridCol w:w="2052"/>
      </w:tblGrid>
      <w:tr w:rsidR="004B0DFE" w:rsidRPr="0037071D" w14:paraId="165C6491" w14:textId="77777777">
        <w:trPr>
          <w:jc w:val="center"/>
        </w:trPr>
        <w:tc>
          <w:tcPr>
            <w:tcW w:w="958" w:type="dxa"/>
            <w:vAlign w:val="center"/>
          </w:tcPr>
          <w:p w14:paraId="1728D8FA" w14:textId="77777777" w:rsidR="004B0DFE" w:rsidRPr="0037071D" w:rsidRDefault="00CA1916">
            <w:pPr>
              <w:widowControl/>
              <w:jc w:val="center"/>
              <w:rPr>
                <w:rFonts w:ascii="Times New Roman" w:eastAsia="宋体" w:hAnsi="Times New Roman" w:cs="Times New Roman"/>
                <w:kern w:val="0"/>
                <w:szCs w:val="21"/>
                <w:lang w:eastAsia="en-US"/>
              </w:rPr>
            </w:pPr>
            <w:r w:rsidRPr="0037071D">
              <w:rPr>
                <w:rFonts w:ascii="Times New Roman" w:eastAsia="宋体" w:hAnsi="Times New Roman" w:cs="Times New Roman" w:hint="eastAsia"/>
                <w:kern w:val="0"/>
                <w:szCs w:val="21"/>
                <w:lang w:eastAsia="en-US"/>
              </w:rPr>
              <w:t>序号</w:t>
            </w:r>
          </w:p>
        </w:tc>
        <w:tc>
          <w:tcPr>
            <w:tcW w:w="1683" w:type="dxa"/>
            <w:vAlign w:val="center"/>
          </w:tcPr>
          <w:p w14:paraId="1518C002" w14:textId="77777777" w:rsidR="004B0DFE" w:rsidRPr="0037071D" w:rsidRDefault="00CA1916">
            <w:pPr>
              <w:overflowPunct w:val="0"/>
              <w:adjustRightInd w:val="0"/>
              <w:spacing w:line="360" w:lineRule="auto"/>
              <w:ind w:left="54"/>
              <w:jc w:val="center"/>
              <w:textAlignment w:val="baseline"/>
              <w:rPr>
                <w:rFonts w:ascii="宋体" w:eastAsia="宋体" w:hAnsi="宋体" w:cs="Times New Roman"/>
                <w:szCs w:val="21"/>
              </w:rPr>
            </w:pPr>
            <w:r w:rsidRPr="0037071D">
              <w:rPr>
                <w:rFonts w:ascii="宋体" w:eastAsia="宋体" w:hAnsi="宋体" w:cs="Times New Roman" w:hint="eastAsia"/>
                <w:szCs w:val="21"/>
              </w:rPr>
              <w:t>名称</w:t>
            </w:r>
          </w:p>
        </w:tc>
        <w:tc>
          <w:tcPr>
            <w:tcW w:w="2370" w:type="dxa"/>
            <w:vAlign w:val="center"/>
          </w:tcPr>
          <w:p w14:paraId="718ACC00" w14:textId="77777777" w:rsidR="004B0DFE" w:rsidRPr="0037071D" w:rsidRDefault="00CA1916">
            <w:pPr>
              <w:overflowPunct w:val="0"/>
              <w:adjustRightInd w:val="0"/>
              <w:spacing w:line="360" w:lineRule="auto"/>
              <w:jc w:val="center"/>
              <w:textAlignment w:val="baseline"/>
              <w:rPr>
                <w:rFonts w:ascii="宋体" w:eastAsia="宋体" w:hAnsi="宋体" w:cs="Times New Roman"/>
                <w:szCs w:val="21"/>
              </w:rPr>
            </w:pPr>
            <w:r w:rsidRPr="0037071D">
              <w:rPr>
                <w:rFonts w:ascii="宋体" w:eastAsia="宋体" w:hAnsi="宋体" w:cs="Times New Roman"/>
                <w:szCs w:val="21"/>
              </w:rPr>
              <w:t>招标要求</w:t>
            </w:r>
          </w:p>
        </w:tc>
        <w:tc>
          <w:tcPr>
            <w:tcW w:w="2631" w:type="dxa"/>
            <w:vAlign w:val="center"/>
          </w:tcPr>
          <w:p w14:paraId="74C11831" w14:textId="77777777" w:rsidR="004B0DFE" w:rsidRPr="0037071D" w:rsidRDefault="00CA1916">
            <w:pPr>
              <w:overflowPunct w:val="0"/>
              <w:adjustRightInd w:val="0"/>
              <w:spacing w:line="360" w:lineRule="auto"/>
              <w:jc w:val="center"/>
              <w:textAlignment w:val="baseline"/>
              <w:rPr>
                <w:rFonts w:ascii="宋体" w:eastAsia="宋体" w:hAnsi="宋体" w:cs="Times New Roman"/>
                <w:szCs w:val="21"/>
              </w:rPr>
            </w:pPr>
            <w:r w:rsidRPr="0037071D">
              <w:rPr>
                <w:rFonts w:ascii="宋体" w:eastAsia="宋体" w:hAnsi="宋体" w:cs="Times New Roman"/>
                <w:szCs w:val="21"/>
              </w:rPr>
              <w:t>投标</w:t>
            </w:r>
            <w:r w:rsidRPr="0037071D">
              <w:rPr>
                <w:rFonts w:ascii="宋体" w:eastAsia="宋体" w:hAnsi="宋体" w:cs="Times New Roman" w:hint="eastAsia"/>
                <w:szCs w:val="21"/>
              </w:rPr>
              <w:t>响应</w:t>
            </w:r>
          </w:p>
        </w:tc>
        <w:tc>
          <w:tcPr>
            <w:tcW w:w="2052" w:type="dxa"/>
            <w:vAlign w:val="center"/>
          </w:tcPr>
          <w:p w14:paraId="2EC9FF85" w14:textId="77777777" w:rsidR="004B0DFE" w:rsidRPr="0037071D" w:rsidRDefault="00CA1916">
            <w:pPr>
              <w:overflowPunct w:val="0"/>
              <w:adjustRightInd w:val="0"/>
              <w:spacing w:line="360" w:lineRule="auto"/>
              <w:jc w:val="center"/>
              <w:textAlignment w:val="baseline"/>
              <w:rPr>
                <w:rFonts w:ascii="宋体" w:eastAsia="宋体" w:hAnsi="宋体" w:cs="Times New Roman"/>
                <w:szCs w:val="21"/>
              </w:rPr>
            </w:pPr>
            <w:r w:rsidRPr="0037071D">
              <w:rPr>
                <w:rFonts w:ascii="宋体" w:eastAsia="宋体" w:hAnsi="宋体" w:cs="Times New Roman"/>
                <w:szCs w:val="21"/>
              </w:rPr>
              <w:t>偏离说明</w:t>
            </w:r>
          </w:p>
        </w:tc>
      </w:tr>
      <w:tr w:rsidR="004B0DFE" w:rsidRPr="0037071D" w14:paraId="2022ABA8" w14:textId="77777777">
        <w:trPr>
          <w:jc w:val="center"/>
        </w:trPr>
        <w:tc>
          <w:tcPr>
            <w:tcW w:w="958" w:type="dxa"/>
            <w:vAlign w:val="center"/>
          </w:tcPr>
          <w:p w14:paraId="718ABA95" w14:textId="77777777" w:rsidR="004B0DFE" w:rsidRPr="0037071D" w:rsidRDefault="00CA1916">
            <w:pPr>
              <w:widowControl/>
              <w:jc w:val="center"/>
              <w:rPr>
                <w:rFonts w:ascii="Times New Roman" w:eastAsia="宋体" w:hAnsi="Times New Roman" w:cs="Times New Roman"/>
                <w:kern w:val="0"/>
                <w:szCs w:val="21"/>
                <w:lang w:eastAsia="en-US"/>
              </w:rPr>
            </w:pPr>
            <w:r w:rsidRPr="0037071D">
              <w:rPr>
                <w:rFonts w:ascii="Times New Roman" w:eastAsia="宋体" w:hAnsi="Times New Roman" w:cs="Times New Roman" w:hint="eastAsia"/>
                <w:kern w:val="0"/>
                <w:szCs w:val="21"/>
                <w:lang w:eastAsia="en-US"/>
              </w:rPr>
              <w:t>1</w:t>
            </w:r>
          </w:p>
        </w:tc>
        <w:tc>
          <w:tcPr>
            <w:tcW w:w="1683" w:type="dxa"/>
          </w:tcPr>
          <w:p w14:paraId="7224D0E6"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096F019E"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029DB9D5"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77EED307"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4B0DFE" w:rsidRPr="0037071D" w14:paraId="7D5DF17E" w14:textId="77777777">
        <w:trPr>
          <w:jc w:val="center"/>
        </w:trPr>
        <w:tc>
          <w:tcPr>
            <w:tcW w:w="958" w:type="dxa"/>
            <w:vAlign w:val="center"/>
          </w:tcPr>
          <w:p w14:paraId="6D201D07" w14:textId="77777777" w:rsidR="004B0DFE" w:rsidRPr="0037071D" w:rsidRDefault="00CA1916">
            <w:pPr>
              <w:widowControl/>
              <w:jc w:val="center"/>
              <w:rPr>
                <w:rFonts w:ascii="Times New Roman" w:eastAsia="宋体" w:hAnsi="Times New Roman" w:cs="Times New Roman"/>
                <w:kern w:val="0"/>
                <w:szCs w:val="21"/>
                <w:lang w:eastAsia="en-US"/>
              </w:rPr>
            </w:pPr>
            <w:r w:rsidRPr="0037071D">
              <w:rPr>
                <w:rFonts w:ascii="Times New Roman" w:eastAsia="宋体" w:hAnsi="Times New Roman" w:cs="Times New Roman" w:hint="eastAsia"/>
                <w:kern w:val="0"/>
                <w:szCs w:val="21"/>
                <w:lang w:eastAsia="en-US"/>
              </w:rPr>
              <w:t>2</w:t>
            </w:r>
          </w:p>
        </w:tc>
        <w:tc>
          <w:tcPr>
            <w:tcW w:w="1683" w:type="dxa"/>
          </w:tcPr>
          <w:p w14:paraId="04067CF3"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07F41CDF"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3B043908"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2C0CAD37"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4B0DFE" w:rsidRPr="0037071D" w14:paraId="0D1FC584" w14:textId="77777777">
        <w:trPr>
          <w:jc w:val="center"/>
        </w:trPr>
        <w:tc>
          <w:tcPr>
            <w:tcW w:w="958" w:type="dxa"/>
            <w:vAlign w:val="center"/>
          </w:tcPr>
          <w:p w14:paraId="180658CD" w14:textId="77777777" w:rsidR="004B0DFE" w:rsidRPr="0037071D" w:rsidRDefault="00CA1916">
            <w:pPr>
              <w:widowControl/>
              <w:jc w:val="center"/>
              <w:rPr>
                <w:rFonts w:ascii="Times New Roman" w:eastAsia="宋体" w:hAnsi="Times New Roman" w:cs="Times New Roman"/>
                <w:kern w:val="0"/>
                <w:szCs w:val="21"/>
                <w:lang w:eastAsia="en-US"/>
              </w:rPr>
            </w:pPr>
            <w:r w:rsidRPr="0037071D">
              <w:rPr>
                <w:rFonts w:ascii="Times New Roman" w:eastAsia="宋体" w:hAnsi="Times New Roman" w:cs="Times New Roman" w:hint="eastAsia"/>
                <w:kern w:val="0"/>
                <w:szCs w:val="21"/>
                <w:lang w:eastAsia="en-US"/>
              </w:rPr>
              <w:t>3</w:t>
            </w:r>
          </w:p>
        </w:tc>
        <w:tc>
          <w:tcPr>
            <w:tcW w:w="1683" w:type="dxa"/>
          </w:tcPr>
          <w:p w14:paraId="468964D9"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1FEEB166"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2318645B"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79CEC9C7"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4B0DFE" w:rsidRPr="0037071D" w14:paraId="60F3617C" w14:textId="77777777">
        <w:trPr>
          <w:jc w:val="center"/>
        </w:trPr>
        <w:tc>
          <w:tcPr>
            <w:tcW w:w="958" w:type="dxa"/>
            <w:vAlign w:val="center"/>
          </w:tcPr>
          <w:p w14:paraId="16E913ED" w14:textId="77777777" w:rsidR="004B0DFE" w:rsidRPr="0037071D" w:rsidRDefault="00CA1916">
            <w:pPr>
              <w:widowControl/>
              <w:jc w:val="center"/>
              <w:rPr>
                <w:rFonts w:ascii="Times New Roman" w:eastAsia="宋体" w:hAnsi="Times New Roman" w:cs="Times New Roman"/>
                <w:kern w:val="0"/>
                <w:szCs w:val="21"/>
                <w:lang w:eastAsia="en-US"/>
              </w:rPr>
            </w:pPr>
            <w:r w:rsidRPr="0037071D">
              <w:rPr>
                <w:rFonts w:ascii="Times New Roman" w:eastAsia="宋体" w:hAnsi="Times New Roman" w:cs="Times New Roman" w:hint="eastAsia"/>
                <w:kern w:val="0"/>
                <w:szCs w:val="21"/>
                <w:lang w:eastAsia="en-US"/>
              </w:rPr>
              <w:t>4</w:t>
            </w:r>
          </w:p>
        </w:tc>
        <w:tc>
          <w:tcPr>
            <w:tcW w:w="1683" w:type="dxa"/>
          </w:tcPr>
          <w:p w14:paraId="06AE1CB4"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608FE24E"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0AE9BE07"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442BD767"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4B0DFE" w:rsidRPr="0037071D" w14:paraId="4957ACFA" w14:textId="77777777">
        <w:trPr>
          <w:jc w:val="center"/>
        </w:trPr>
        <w:tc>
          <w:tcPr>
            <w:tcW w:w="958" w:type="dxa"/>
            <w:vAlign w:val="center"/>
          </w:tcPr>
          <w:p w14:paraId="73EFAE6E" w14:textId="77777777" w:rsidR="004B0DFE" w:rsidRPr="0037071D" w:rsidRDefault="00CA1916">
            <w:pPr>
              <w:widowControl/>
              <w:jc w:val="center"/>
              <w:rPr>
                <w:rFonts w:ascii="Times New Roman" w:eastAsia="宋体" w:hAnsi="Times New Roman" w:cs="Times New Roman"/>
                <w:kern w:val="0"/>
                <w:szCs w:val="21"/>
                <w:lang w:eastAsia="en-US"/>
              </w:rPr>
            </w:pPr>
            <w:r w:rsidRPr="0037071D">
              <w:rPr>
                <w:rFonts w:ascii="Times New Roman" w:eastAsia="宋体" w:hAnsi="Times New Roman" w:cs="Times New Roman" w:hint="eastAsia"/>
                <w:kern w:val="0"/>
                <w:szCs w:val="21"/>
                <w:lang w:eastAsia="en-US"/>
              </w:rPr>
              <w:t>5</w:t>
            </w:r>
          </w:p>
        </w:tc>
        <w:tc>
          <w:tcPr>
            <w:tcW w:w="1683" w:type="dxa"/>
          </w:tcPr>
          <w:p w14:paraId="4D03B0BD"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21A02964"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186095EE"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4C649291"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4B0DFE" w:rsidRPr="0037071D" w14:paraId="5B65A0F2" w14:textId="77777777">
        <w:trPr>
          <w:jc w:val="center"/>
        </w:trPr>
        <w:tc>
          <w:tcPr>
            <w:tcW w:w="958" w:type="dxa"/>
            <w:vAlign w:val="center"/>
          </w:tcPr>
          <w:p w14:paraId="4393C6AA" w14:textId="77777777" w:rsidR="004B0DFE" w:rsidRPr="0037071D" w:rsidRDefault="00CA1916">
            <w:pPr>
              <w:widowControl/>
              <w:jc w:val="center"/>
              <w:rPr>
                <w:rFonts w:ascii="Times New Roman" w:eastAsia="宋体" w:hAnsi="Times New Roman" w:cs="Times New Roman"/>
                <w:kern w:val="0"/>
                <w:szCs w:val="21"/>
                <w:lang w:eastAsia="en-US"/>
              </w:rPr>
            </w:pPr>
            <w:r w:rsidRPr="0037071D">
              <w:rPr>
                <w:rFonts w:ascii="Times New Roman" w:eastAsia="宋体" w:hAnsi="Times New Roman" w:cs="Times New Roman" w:hint="eastAsia"/>
                <w:kern w:val="0"/>
                <w:szCs w:val="21"/>
                <w:lang w:eastAsia="en-US"/>
              </w:rPr>
              <w:t>6</w:t>
            </w:r>
          </w:p>
        </w:tc>
        <w:tc>
          <w:tcPr>
            <w:tcW w:w="1683" w:type="dxa"/>
          </w:tcPr>
          <w:p w14:paraId="17394B6A"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0C0EEB51"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336632AE"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72B31626"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r>
      <w:tr w:rsidR="004B0DFE" w:rsidRPr="0037071D" w14:paraId="1C97C8F9" w14:textId="77777777">
        <w:trPr>
          <w:jc w:val="center"/>
        </w:trPr>
        <w:tc>
          <w:tcPr>
            <w:tcW w:w="958" w:type="dxa"/>
          </w:tcPr>
          <w:p w14:paraId="64DC488A" w14:textId="77777777" w:rsidR="004B0DFE" w:rsidRPr="0037071D" w:rsidRDefault="00CA1916">
            <w:pPr>
              <w:widowControl/>
              <w:jc w:val="center"/>
              <w:rPr>
                <w:rFonts w:ascii="Times New Roman" w:eastAsia="宋体" w:hAnsi="Times New Roman" w:cs="Times New Roman"/>
                <w:kern w:val="0"/>
                <w:szCs w:val="21"/>
                <w:lang w:eastAsia="en-US"/>
              </w:rPr>
            </w:pPr>
            <w:r w:rsidRPr="0037071D">
              <w:rPr>
                <w:rFonts w:ascii="Times New Roman" w:eastAsia="宋体" w:hAnsi="Times New Roman" w:cs="Times New Roman" w:hint="eastAsia"/>
                <w:kern w:val="0"/>
                <w:szCs w:val="21"/>
                <w:lang w:eastAsia="en-US"/>
              </w:rPr>
              <w:t>……</w:t>
            </w:r>
          </w:p>
        </w:tc>
        <w:tc>
          <w:tcPr>
            <w:tcW w:w="1683" w:type="dxa"/>
          </w:tcPr>
          <w:p w14:paraId="71D7D429"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370" w:type="dxa"/>
          </w:tcPr>
          <w:p w14:paraId="7FF316A9"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631" w:type="dxa"/>
          </w:tcPr>
          <w:p w14:paraId="2BB955A5"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c>
          <w:tcPr>
            <w:tcW w:w="2052" w:type="dxa"/>
          </w:tcPr>
          <w:p w14:paraId="00176559" w14:textId="77777777" w:rsidR="004B0DFE" w:rsidRPr="0037071D" w:rsidRDefault="004B0DFE">
            <w:pPr>
              <w:overflowPunct w:val="0"/>
              <w:adjustRightInd w:val="0"/>
              <w:spacing w:line="360" w:lineRule="auto"/>
              <w:ind w:firstLineChars="333" w:firstLine="699"/>
              <w:jc w:val="center"/>
              <w:textAlignment w:val="baseline"/>
              <w:rPr>
                <w:rFonts w:ascii="宋体" w:eastAsia="宋体" w:hAnsi="宋体" w:cs="Times New Roman"/>
                <w:szCs w:val="21"/>
              </w:rPr>
            </w:pPr>
          </w:p>
        </w:tc>
      </w:tr>
    </w:tbl>
    <w:p w14:paraId="0605B06F" w14:textId="77777777" w:rsidR="004B0DFE" w:rsidRPr="0037071D" w:rsidRDefault="00CA1916">
      <w:pPr>
        <w:widowControl/>
        <w:adjustRightInd w:val="0"/>
        <w:spacing w:line="400" w:lineRule="exact"/>
        <w:ind w:firstLineChars="200" w:firstLine="420"/>
        <w:jc w:val="left"/>
        <w:rPr>
          <w:rFonts w:ascii="Times New Roman" w:eastAsia="宋体" w:hAnsi="Times New Roman" w:cs="Times New Roman"/>
          <w:kern w:val="0"/>
          <w:szCs w:val="21"/>
        </w:rPr>
      </w:pPr>
      <w:r w:rsidRPr="0037071D">
        <w:rPr>
          <w:rFonts w:ascii="Times New Roman" w:eastAsia="宋体" w:hAnsi="Times New Roman" w:cs="Times New Roman" w:hint="eastAsia"/>
          <w:kern w:val="0"/>
          <w:szCs w:val="21"/>
        </w:rPr>
        <w:t>投标人名称：（盖章）</w:t>
      </w:r>
    </w:p>
    <w:p w14:paraId="234E4760" w14:textId="77777777" w:rsidR="004B0DFE" w:rsidRPr="0037071D" w:rsidRDefault="00CA1916">
      <w:pPr>
        <w:widowControl/>
        <w:adjustRightInd w:val="0"/>
        <w:spacing w:line="400" w:lineRule="exact"/>
        <w:ind w:firstLineChars="200" w:firstLine="420"/>
        <w:jc w:val="left"/>
        <w:rPr>
          <w:rFonts w:ascii="Times New Roman" w:eastAsia="宋体" w:hAnsi="Times New Roman" w:cs="Times New Roman"/>
          <w:kern w:val="0"/>
          <w:szCs w:val="21"/>
        </w:rPr>
      </w:pPr>
      <w:r w:rsidRPr="0037071D">
        <w:rPr>
          <w:rFonts w:ascii="Times New Roman" w:eastAsia="宋体" w:hAnsi="Times New Roman" w:cs="Times New Roman" w:hint="eastAsia"/>
          <w:kern w:val="0"/>
          <w:szCs w:val="21"/>
        </w:rPr>
        <w:t>法定代表人或代理人（签字或盖章）</w:t>
      </w:r>
      <w:r w:rsidRPr="0037071D">
        <w:rPr>
          <w:rFonts w:ascii="Times New Roman" w:eastAsia="宋体" w:hAnsi="Times New Roman" w:cs="Times New Roman" w:hint="eastAsia"/>
          <w:bCs/>
          <w:kern w:val="0"/>
          <w:szCs w:val="21"/>
        </w:rPr>
        <w:t>：</w:t>
      </w:r>
    </w:p>
    <w:p w14:paraId="0D14F86F" w14:textId="77777777" w:rsidR="004B0DFE" w:rsidRPr="0037071D" w:rsidRDefault="00CA1916">
      <w:pPr>
        <w:widowControl/>
        <w:spacing w:line="400" w:lineRule="exact"/>
        <w:ind w:firstLineChars="200" w:firstLine="420"/>
        <w:jc w:val="left"/>
        <w:rPr>
          <w:rFonts w:ascii="Times New Roman" w:eastAsia="宋体" w:hAnsi="Times New Roman" w:cs="Times New Roman"/>
          <w:b/>
          <w:kern w:val="0"/>
          <w:szCs w:val="21"/>
        </w:rPr>
      </w:pPr>
      <w:r w:rsidRPr="0037071D">
        <w:rPr>
          <w:rFonts w:ascii="Times New Roman" w:eastAsia="宋体" w:hAnsi="Times New Roman" w:cs="Times New Roman" w:hint="eastAsia"/>
          <w:bCs/>
          <w:kern w:val="0"/>
          <w:szCs w:val="21"/>
        </w:rPr>
        <w:t>投标日期</w:t>
      </w:r>
      <w:r w:rsidRPr="0037071D">
        <w:rPr>
          <w:rFonts w:ascii="Times New Roman" w:eastAsia="宋体" w:hAnsi="Times New Roman" w:cs="Times New Roman"/>
          <w:bCs/>
          <w:kern w:val="0"/>
          <w:szCs w:val="21"/>
        </w:rPr>
        <w:t>:</w:t>
      </w:r>
    </w:p>
    <w:p w14:paraId="788B6388" w14:textId="77777777" w:rsidR="004B0DFE" w:rsidRPr="0037071D" w:rsidRDefault="004B0DFE">
      <w:pPr>
        <w:spacing w:line="360" w:lineRule="auto"/>
        <w:jc w:val="center"/>
        <w:rPr>
          <w:rFonts w:ascii="宋体" w:eastAsia="宋体" w:hAnsi="宋体" w:cs="宋体"/>
          <w:b/>
          <w:bCs/>
          <w:sz w:val="24"/>
          <w:u w:color="000000"/>
        </w:rPr>
      </w:pPr>
    </w:p>
    <w:p w14:paraId="167654DD" w14:textId="77777777" w:rsidR="004B0DFE" w:rsidRPr="0037071D" w:rsidRDefault="00CA1916">
      <w:pPr>
        <w:widowControl/>
        <w:spacing w:line="360" w:lineRule="auto"/>
        <w:jc w:val="center"/>
        <w:rPr>
          <w:rFonts w:ascii="Times New Roman" w:eastAsia="宋体" w:hAnsi="Times New Roman" w:cs="Times New Roman"/>
          <w:b/>
          <w:spacing w:val="20"/>
          <w:kern w:val="0"/>
          <w:szCs w:val="21"/>
        </w:rPr>
      </w:pPr>
      <w:r w:rsidRPr="0037071D">
        <w:rPr>
          <w:rFonts w:ascii="Times New Roman" w:eastAsia="宋体" w:hAnsi="Times New Roman" w:cs="Times New Roman" w:hint="eastAsia"/>
          <w:b/>
          <w:spacing w:val="20"/>
          <w:kern w:val="0"/>
          <w:szCs w:val="21"/>
        </w:rPr>
        <w:t>商务条款偏离表</w:t>
      </w:r>
    </w:p>
    <w:p w14:paraId="54A270E2" w14:textId="77777777" w:rsidR="004B0DFE" w:rsidRPr="0037071D" w:rsidRDefault="00CA1916">
      <w:pPr>
        <w:widowControl/>
        <w:autoSpaceDE w:val="0"/>
        <w:autoSpaceDN w:val="0"/>
        <w:adjustRightInd w:val="0"/>
        <w:spacing w:line="380" w:lineRule="exact"/>
        <w:ind w:firstLineChars="200" w:firstLine="420"/>
        <w:jc w:val="left"/>
        <w:rPr>
          <w:rFonts w:ascii="Times New Roman" w:eastAsia="宋体" w:hAnsi="Times New Roman" w:cs="Times New Roman"/>
          <w:kern w:val="0"/>
          <w:szCs w:val="21"/>
        </w:rPr>
      </w:pPr>
      <w:r w:rsidRPr="0037071D">
        <w:rPr>
          <w:rFonts w:ascii="Times New Roman" w:eastAsia="宋体" w:hAnsi="Times New Roman" w:cs="Times New Roman" w:hint="eastAsia"/>
          <w:kern w:val="0"/>
          <w:szCs w:val="21"/>
          <w:lang w:val="zh-CN"/>
        </w:rPr>
        <w:t>投标人：招标编号</w:t>
      </w:r>
      <w:r w:rsidRPr="0037071D">
        <w:rPr>
          <w:rFonts w:ascii="Times New Roman" w:eastAsia="宋体" w:hAnsi="Times New Roman" w:cs="宋体" w:hint="eastAsia"/>
          <w:kern w:val="0"/>
          <w:szCs w:val="21"/>
          <w:lang w:val="zh-CN"/>
        </w:rPr>
        <w:t>∶</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30"/>
        <w:gridCol w:w="2948"/>
        <w:gridCol w:w="2680"/>
        <w:gridCol w:w="1842"/>
        <w:gridCol w:w="1578"/>
      </w:tblGrid>
      <w:tr w:rsidR="004B0DFE" w:rsidRPr="0037071D" w14:paraId="564EE067" w14:textId="77777777">
        <w:trPr>
          <w:cantSplit/>
          <w:trHeight w:val="454"/>
          <w:tblHeader/>
          <w:jc w:val="center"/>
        </w:trPr>
        <w:tc>
          <w:tcPr>
            <w:tcW w:w="730" w:type="dxa"/>
            <w:tcBorders>
              <w:top w:val="single" w:sz="8" w:space="0" w:color="auto"/>
              <w:left w:val="single" w:sz="8" w:space="0" w:color="auto"/>
              <w:bottom w:val="single" w:sz="8" w:space="0" w:color="auto"/>
              <w:right w:val="single" w:sz="8" w:space="0" w:color="auto"/>
            </w:tcBorders>
            <w:vAlign w:val="center"/>
          </w:tcPr>
          <w:p w14:paraId="76D17CB1" w14:textId="77777777" w:rsidR="004B0DFE" w:rsidRPr="0037071D" w:rsidRDefault="00CA1916">
            <w:pPr>
              <w:widowControl/>
              <w:jc w:val="center"/>
              <w:rPr>
                <w:rFonts w:ascii="Times New Roman" w:eastAsia="宋体" w:hAnsi="Times New Roman" w:cs="Times New Roman"/>
                <w:bCs/>
                <w:kern w:val="0"/>
                <w:szCs w:val="21"/>
                <w:lang w:eastAsia="en-US"/>
              </w:rPr>
            </w:pPr>
            <w:r w:rsidRPr="0037071D">
              <w:rPr>
                <w:rFonts w:ascii="Times New Roman" w:eastAsia="宋体" w:hAnsi="Times New Roman" w:cs="Times New Roman" w:hint="eastAsia"/>
                <w:bCs/>
                <w:kern w:val="0"/>
                <w:szCs w:val="21"/>
                <w:lang w:eastAsia="en-US"/>
              </w:rPr>
              <w:t>序号</w:t>
            </w:r>
          </w:p>
        </w:tc>
        <w:tc>
          <w:tcPr>
            <w:tcW w:w="2948" w:type="dxa"/>
            <w:tcBorders>
              <w:top w:val="single" w:sz="8" w:space="0" w:color="auto"/>
              <w:left w:val="single" w:sz="8" w:space="0" w:color="auto"/>
              <w:bottom w:val="single" w:sz="8" w:space="0" w:color="auto"/>
              <w:right w:val="single" w:sz="8" w:space="0" w:color="auto"/>
            </w:tcBorders>
            <w:vAlign w:val="center"/>
          </w:tcPr>
          <w:p w14:paraId="5DA99666" w14:textId="77777777" w:rsidR="004B0DFE" w:rsidRPr="0037071D" w:rsidRDefault="00CA1916">
            <w:pPr>
              <w:widowControl/>
              <w:jc w:val="center"/>
              <w:rPr>
                <w:rFonts w:ascii="Times New Roman" w:eastAsia="宋体" w:hAnsi="Times New Roman" w:cs="Times New Roman"/>
                <w:bCs/>
                <w:kern w:val="0"/>
                <w:szCs w:val="21"/>
                <w:lang w:eastAsia="en-US"/>
              </w:rPr>
            </w:pPr>
            <w:r w:rsidRPr="0037071D">
              <w:rPr>
                <w:rFonts w:ascii="Times New Roman" w:eastAsia="宋体" w:hAnsi="Times New Roman" w:cs="Times New Roman" w:hint="eastAsia"/>
                <w:bCs/>
                <w:kern w:val="0"/>
                <w:szCs w:val="21"/>
                <w:lang w:eastAsia="en-US"/>
              </w:rPr>
              <w:t>招标文件要求</w:t>
            </w:r>
          </w:p>
        </w:tc>
        <w:tc>
          <w:tcPr>
            <w:tcW w:w="2680" w:type="dxa"/>
            <w:tcBorders>
              <w:top w:val="single" w:sz="8" w:space="0" w:color="auto"/>
              <w:left w:val="single" w:sz="8" w:space="0" w:color="auto"/>
              <w:bottom w:val="single" w:sz="8" w:space="0" w:color="auto"/>
              <w:right w:val="single" w:sz="8" w:space="0" w:color="auto"/>
            </w:tcBorders>
            <w:vAlign w:val="center"/>
          </w:tcPr>
          <w:p w14:paraId="4DFBA9E2" w14:textId="77777777" w:rsidR="004B0DFE" w:rsidRPr="0037071D" w:rsidRDefault="00CA1916">
            <w:pPr>
              <w:widowControl/>
              <w:jc w:val="center"/>
              <w:rPr>
                <w:rFonts w:ascii="Times New Roman" w:eastAsia="宋体" w:hAnsi="Times New Roman" w:cs="Times New Roman"/>
                <w:bCs/>
                <w:kern w:val="0"/>
                <w:szCs w:val="21"/>
                <w:lang w:eastAsia="en-US"/>
              </w:rPr>
            </w:pPr>
            <w:r w:rsidRPr="0037071D">
              <w:rPr>
                <w:rFonts w:ascii="Times New Roman" w:eastAsia="宋体" w:hAnsi="Times New Roman" w:cs="Times New Roman" w:hint="eastAsia"/>
                <w:bCs/>
                <w:kern w:val="0"/>
                <w:szCs w:val="21"/>
                <w:lang w:eastAsia="en-US"/>
              </w:rPr>
              <w:t>投标响应</w:t>
            </w:r>
          </w:p>
        </w:tc>
        <w:tc>
          <w:tcPr>
            <w:tcW w:w="1842" w:type="dxa"/>
            <w:tcBorders>
              <w:top w:val="single" w:sz="8" w:space="0" w:color="auto"/>
              <w:left w:val="single" w:sz="8" w:space="0" w:color="auto"/>
              <w:bottom w:val="single" w:sz="8" w:space="0" w:color="auto"/>
              <w:right w:val="single" w:sz="8" w:space="0" w:color="auto"/>
            </w:tcBorders>
            <w:vAlign w:val="center"/>
          </w:tcPr>
          <w:p w14:paraId="4AB13358" w14:textId="77777777" w:rsidR="004B0DFE" w:rsidRPr="0037071D" w:rsidRDefault="00CA1916">
            <w:pPr>
              <w:widowControl/>
              <w:jc w:val="center"/>
              <w:rPr>
                <w:rFonts w:ascii="Times New Roman" w:eastAsia="宋体" w:hAnsi="Times New Roman" w:cs="Times New Roman"/>
                <w:bCs/>
                <w:kern w:val="0"/>
                <w:szCs w:val="21"/>
                <w:lang w:eastAsia="en-US"/>
              </w:rPr>
            </w:pPr>
            <w:r w:rsidRPr="0037071D">
              <w:rPr>
                <w:rFonts w:ascii="Times New Roman" w:eastAsia="宋体" w:hAnsi="Times New Roman" w:cs="Times New Roman" w:hint="eastAsia"/>
                <w:bCs/>
                <w:kern w:val="0"/>
                <w:szCs w:val="21"/>
                <w:lang w:eastAsia="en-US"/>
              </w:rPr>
              <w:t>偏离说明</w:t>
            </w:r>
          </w:p>
        </w:tc>
        <w:tc>
          <w:tcPr>
            <w:tcW w:w="1578" w:type="dxa"/>
            <w:tcBorders>
              <w:top w:val="single" w:sz="8" w:space="0" w:color="auto"/>
              <w:left w:val="single" w:sz="8" w:space="0" w:color="auto"/>
              <w:bottom w:val="single" w:sz="8" w:space="0" w:color="auto"/>
              <w:right w:val="single" w:sz="8" w:space="0" w:color="auto"/>
            </w:tcBorders>
            <w:vAlign w:val="center"/>
          </w:tcPr>
          <w:p w14:paraId="0B0B948F" w14:textId="77777777" w:rsidR="004B0DFE" w:rsidRPr="0037071D" w:rsidRDefault="00CA1916">
            <w:pPr>
              <w:widowControl/>
              <w:jc w:val="center"/>
              <w:rPr>
                <w:rFonts w:ascii="Times New Roman" w:eastAsia="宋体" w:hAnsi="Times New Roman" w:cs="Times New Roman"/>
                <w:bCs/>
                <w:kern w:val="0"/>
                <w:szCs w:val="21"/>
                <w:lang w:eastAsia="en-US"/>
              </w:rPr>
            </w:pPr>
            <w:r w:rsidRPr="0037071D">
              <w:rPr>
                <w:rFonts w:ascii="Times New Roman" w:eastAsia="宋体" w:hAnsi="Times New Roman" w:cs="Times New Roman" w:hint="eastAsia"/>
                <w:bCs/>
                <w:kern w:val="0"/>
                <w:szCs w:val="21"/>
                <w:lang w:eastAsia="en-US"/>
              </w:rPr>
              <w:t>备注</w:t>
            </w:r>
          </w:p>
        </w:tc>
      </w:tr>
      <w:tr w:rsidR="004B0DFE" w:rsidRPr="0037071D" w14:paraId="0B22C10C"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2B03C0F0" w14:textId="77777777" w:rsidR="004B0DFE" w:rsidRPr="0037071D" w:rsidRDefault="00CA1916">
            <w:pPr>
              <w:widowControl/>
              <w:jc w:val="center"/>
              <w:rPr>
                <w:rFonts w:ascii="Times New Roman" w:eastAsia="宋体" w:hAnsi="Times New Roman" w:cs="Times New Roman"/>
                <w:bCs/>
                <w:kern w:val="0"/>
                <w:szCs w:val="21"/>
                <w:lang w:eastAsia="en-US"/>
              </w:rPr>
            </w:pPr>
            <w:r w:rsidRPr="0037071D">
              <w:rPr>
                <w:rFonts w:ascii="Times New Roman" w:eastAsia="宋体" w:hAnsi="Times New Roman" w:cs="Times New Roman" w:hint="eastAsia"/>
                <w:bCs/>
                <w:kern w:val="0"/>
                <w:szCs w:val="21"/>
                <w:lang w:eastAsia="en-US"/>
              </w:rPr>
              <w:t>(1)</w:t>
            </w:r>
          </w:p>
        </w:tc>
        <w:tc>
          <w:tcPr>
            <w:tcW w:w="2948" w:type="dxa"/>
            <w:tcBorders>
              <w:top w:val="single" w:sz="8" w:space="0" w:color="auto"/>
              <w:left w:val="single" w:sz="8" w:space="0" w:color="auto"/>
              <w:bottom w:val="single" w:sz="8" w:space="0" w:color="auto"/>
              <w:right w:val="single" w:sz="8" w:space="0" w:color="auto"/>
            </w:tcBorders>
            <w:vAlign w:val="center"/>
          </w:tcPr>
          <w:p w14:paraId="4A0D71C8" w14:textId="77777777" w:rsidR="004B0DFE" w:rsidRPr="0037071D" w:rsidRDefault="00CA1916">
            <w:pPr>
              <w:widowControl/>
              <w:jc w:val="center"/>
              <w:rPr>
                <w:rFonts w:ascii="Times New Roman" w:eastAsia="宋体" w:hAnsi="Times New Roman" w:cs="仿宋_GB2312"/>
                <w:kern w:val="0"/>
                <w:szCs w:val="21"/>
                <w:lang w:val="zh-CN"/>
              </w:rPr>
            </w:pPr>
            <w:r w:rsidRPr="0037071D">
              <w:rPr>
                <w:rFonts w:ascii="Times New Roman" w:eastAsia="宋体" w:hAnsi="Times New Roman" w:cs="仿宋_GB2312" w:hint="eastAsia"/>
                <w:kern w:val="0"/>
                <w:szCs w:val="21"/>
                <w:lang w:val="zh-CN"/>
              </w:rPr>
              <w:t>安装调试完成时间</w:t>
            </w:r>
          </w:p>
        </w:tc>
        <w:tc>
          <w:tcPr>
            <w:tcW w:w="2680" w:type="dxa"/>
            <w:tcBorders>
              <w:top w:val="single" w:sz="8" w:space="0" w:color="auto"/>
              <w:left w:val="single" w:sz="8" w:space="0" w:color="auto"/>
              <w:bottom w:val="single" w:sz="8" w:space="0" w:color="auto"/>
              <w:right w:val="single" w:sz="8" w:space="0" w:color="auto"/>
            </w:tcBorders>
            <w:vAlign w:val="center"/>
          </w:tcPr>
          <w:p w14:paraId="00D2E126" w14:textId="77777777" w:rsidR="004B0DFE" w:rsidRPr="0037071D" w:rsidRDefault="004B0DFE">
            <w:pPr>
              <w:widowControl/>
              <w:jc w:val="center"/>
              <w:rPr>
                <w:rFonts w:ascii="Times New Roman" w:eastAsia="宋体" w:hAnsi="Times New Roman" w:cs="Times New Roman"/>
                <w:kern w:val="0"/>
                <w:szCs w:val="21"/>
              </w:rPr>
            </w:pPr>
          </w:p>
        </w:tc>
        <w:tc>
          <w:tcPr>
            <w:tcW w:w="1842" w:type="dxa"/>
            <w:tcBorders>
              <w:top w:val="single" w:sz="8" w:space="0" w:color="auto"/>
              <w:left w:val="single" w:sz="8" w:space="0" w:color="auto"/>
              <w:bottom w:val="single" w:sz="8" w:space="0" w:color="auto"/>
              <w:right w:val="single" w:sz="8" w:space="0" w:color="auto"/>
            </w:tcBorders>
            <w:vAlign w:val="center"/>
          </w:tcPr>
          <w:p w14:paraId="351419F7" w14:textId="77777777" w:rsidR="004B0DFE" w:rsidRPr="0037071D" w:rsidRDefault="004B0DFE">
            <w:pPr>
              <w:widowControl/>
              <w:jc w:val="center"/>
              <w:rPr>
                <w:rFonts w:ascii="Times New Roman" w:eastAsia="宋体" w:hAnsi="Times New Roman" w:cs="Times New Roman"/>
                <w:kern w:val="0"/>
                <w:szCs w:val="21"/>
              </w:rPr>
            </w:pPr>
          </w:p>
        </w:tc>
        <w:tc>
          <w:tcPr>
            <w:tcW w:w="1578" w:type="dxa"/>
            <w:tcBorders>
              <w:top w:val="single" w:sz="8" w:space="0" w:color="auto"/>
              <w:left w:val="single" w:sz="8" w:space="0" w:color="auto"/>
              <w:bottom w:val="single" w:sz="8" w:space="0" w:color="auto"/>
              <w:right w:val="single" w:sz="8" w:space="0" w:color="auto"/>
            </w:tcBorders>
            <w:vAlign w:val="center"/>
          </w:tcPr>
          <w:p w14:paraId="5F34E42F" w14:textId="77777777" w:rsidR="004B0DFE" w:rsidRPr="0037071D" w:rsidRDefault="004B0DFE">
            <w:pPr>
              <w:widowControl/>
              <w:jc w:val="center"/>
              <w:rPr>
                <w:rFonts w:ascii="Times New Roman" w:eastAsia="宋体" w:hAnsi="Times New Roman" w:cs="Times New Roman"/>
                <w:kern w:val="0"/>
                <w:szCs w:val="21"/>
              </w:rPr>
            </w:pPr>
          </w:p>
        </w:tc>
      </w:tr>
      <w:tr w:rsidR="004B0DFE" w:rsidRPr="0037071D" w14:paraId="64AF3A0D"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4F549C9C" w14:textId="77777777" w:rsidR="004B0DFE" w:rsidRPr="0037071D" w:rsidRDefault="00CA1916">
            <w:pPr>
              <w:widowControl/>
              <w:jc w:val="center"/>
              <w:rPr>
                <w:rFonts w:ascii="Times New Roman" w:eastAsia="宋体" w:hAnsi="Times New Roman" w:cs="Times New Roman"/>
                <w:bCs/>
                <w:kern w:val="0"/>
                <w:szCs w:val="21"/>
                <w:lang w:eastAsia="en-US"/>
              </w:rPr>
            </w:pPr>
            <w:r w:rsidRPr="0037071D">
              <w:rPr>
                <w:rFonts w:ascii="Times New Roman" w:eastAsia="宋体" w:hAnsi="Times New Roman" w:cs="Times New Roman" w:hint="eastAsia"/>
                <w:bCs/>
                <w:kern w:val="0"/>
                <w:szCs w:val="21"/>
                <w:lang w:eastAsia="en-US"/>
              </w:rPr>
              <w:t>(2)</w:t>
            </w:r>
          </w:p>
        </w:tc>
        <w:tc>
          <w:tcPr>
            <w:tcW w:w="2948" w:type="dxa"/>
            <w:tcBorders>
              <w:top w:val="single" w:sz="8" w:space="0" w:color="auto"/>
              <w:left w:val="single" w:sz="8" w:space="0" w:color="auto"/>
              <w:bottom w:val="single" w:sz="8" w:space="0" w:color="auto"/>
              <w:right w:val="single" w:sz="8" w:space="0" w:color="auto"/>
            </w:tcBorders>
            <w:vAlign w:val="center"/>
          </w:tcPr>
          <w:p w14:paraId="7C08EFCC" w14:textId="77777777" w:rsidR="004B0DFE" w:rsidRPr="0037071D" w:rsidRDefault="00CA1916">
            <w:pPr>
              <w:widowControl/>
              <w:jc w:val="center"/>
              <w:rPr>
                <w:rFonts w:ascii="Times New Roman" w:eastAsia="宋体" w:hAnsi="Times New Roman" w:cs="仿宋_GB2312"/>
                <w:kern w:val="0"/>
                <w:szCs w:val="21"/>
                <w:lang w:val="zh-CN" w:eastAsia="en-US"/>
              </w:rPr>
            </w:pPr>
            <w:r w:rsidRPr="0037071D">
              <w:rPr>
                <w:rFonts w:ascii="Times New Roman" w:eastAsia="宋体" w:hAnsi="Times New Roman" w:cs="仿宋_GB2312" w:hint="eastAsia"/>
                <w:kern w:val="0"/>
                <w:szCs w:val="21"/>
              </w:rPr>
              <w:t>服务</w:t>
            </w:r>
            <w:r w:rsidRPr="0037071D">
              <w:rPr>
                <w:rFonts w:ascii="Times New Roman" w:eastAsia="宋体" w:hAnsi="Times New Roman" w:cs="仿宋_GB2312" w:hint="eastAsia"/>
                <w:kern w:val="0"/>
                <w:szCs w:val="21"/>
                <w:lang w:val="zh-CN"/>
              </w:rPr>
              <w:t>地点</w:t>
            </w:r>
          </w:p>
        </w:tc>
        <w:tc>
          <w:tcPr>
            <w:tcW w:w="2680" w:type="dxa"/>
            <w:tcBorders>
              <w:top w:val="single" w:sz="8" w:space="0" w:color="auto"/>
              <w:left w:val="single" w:sz="8" w:space="0" w:color="auto"/>
              <w:bottom w:val="single" w:sz="8" w:space="0" w:color="auto"/>
              <w:right w:val="single" w:sz="8" w:space="0" w:color="auto"/>
            </w:tcBorders>
            <w:vAlign w:val="center"/>
          </w:tcPr>
          <w:p w14:paraId="7DE47139" w14:textId="77777777" w:rsidR="004B0DFE" w:rsidRPr="0037071D" w:rsidRDefault="004B0DFE">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3FD88B52" w14:textId="77777777" w:rsidR="004B0DFE" w:rsidRPr="0037071D" w:rsidRDefault="004B0DFE">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7165AD1E" w14:textId="77777777" w:rsidR="004B0DFE" w:rsidRPr="0037071D" w:rsidRDefault="004B0DFE">
            <w:pPr>
              <w:widowControl/>
              <w:jc w:val="center"/>
              <w:rPr>
                <w:rFonts w:ascii="Times New Roman" w:eastAsia="宋体" w:hAnsi="Times New Roman" w:cs="Times New Roman"/>
                <w:kern w:val="0"/>
                <w:szCs w:val="21"/>
                <w:lang w:eastAsia="en-US"/>
              </w:rPr>
            </w:pPr>
          </w:p>
        </w:tc>
      </w:tr>
      <w:tr w:rsidR="004B0DFE" w:rsidRPr="0037071D" w14:paraId="3B554AA9"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31530321" w14:textId="77777777" w:rsidR="004B0DFE" w:rsidRPr="0037071D" w:rsidRDefault="00CA1916">
            <w:pPr>
              <w:widowControl/>
              <w:jc w:val="center"/>
              <w:rPr>
                <w:rFonts w:ascii="Times New Roman" w:eastAsia="宋体" w:hAnsi="Times New Roman" w:cs="Times New Roman"/>
                <w:bCs/>
                <w:kern w:val="0"/>
                <w:szCs w:val="21"/>
                <w:lang w:eastAsia="en-US"/>
              </w:rPr>
            </w:pPr>
            <w:r w:rsidRPr="0037071D">
              <w:rPr>
                <w:rFonts w:ascii="Times New Roman" w:eastAsia="宋体" w:hAnsi="Times New Roman" w:cs="Times New Roman" w:hint="eastAsia"/>
                <w:bCs/>
                <w:kern w:val="0"/>
                <w:szCs w:val="21"/>
                <w:lang w:eastAsia="en-US"/>
              </w:rPr>
              <w:t>(3)</w:t>
            </w:r>
          </w:p>
        </w:tc>
        <w:tc>
          <w:tcPr>
            <w:tcW w:w="2948" w:type="dxa"/>
            <w:tcBorders>
              <w:top w:val="single" w:sz="8" w:space="0" w:color="auto"/>
              <w:left w:val="single" w:sz="8" w:space="0" w:color="auto"/>
              <w:bottom w:val="single" w:sz="8" w:space="0" w:color="auto"/>
              <w:right w:val="single" w:sz="8" w:space="0" w:color="auto"/>
            </w:tcBorders>
            <w:vAlign w:val="center"/>
          </w:tcPr>
          <w:p w14:paraId="58ABCCDF" w14:textId="77777777" w:rsidR="004B0DFE" w:rsidRPr="0037071D" w:rsidRDefault="00CA1916">
            <w:pPr>
              <w:widowControl/>
              <w:jc w:val="center"/>
              <w:rPr>
                <w:rFonts w:ascii="Times New Roman" w:eastAsia="宋体" w:hAnsi="Times New Roman" w:cs="仿宋_GB2312"/>
                <w:kern w:val="0"/>
                <w:szCs w:val="21"/>
                <w:lang w:val="zh-CN" w:eastAsia="en-US"/>
              </w:rPr>
            </w:pPr>
            <w:r w:rsidRPr="0037071D">
              <w:rPr>
                <w:rFonts w:ascii="Times New Roman" w:eastAsia="宋体" w:hAnsi="Times New Roman" w:cs="仿宋_GB2312" w:hint="eastAsia"/>
                <w:kern w:val="0"/>
                <w:szCs w:val="21"/>
                <w:lang w:val="zh-CN" w:eastAsia="en-US"/>
              </w:rPr>
              <w:t>付款方式</w:t>
            </w:r>
          </w:p>
        </w:tc>
        <w:tc>
          <w:tcPr>
            <w:tcW w:w="2680" w:type="dxa"/>
            <w:tcBorders>
              <w:top w:val="single" w:sz="8" w:space="0" w:color="auto"/>
              <w:left w:val="single" w:sz="8" w:space="0" w:color="auto"/>
              <w:bottom w:val="single" w:sz="8" w:space="0" w:color="auto"/>
              <w:right w:val="single" w:sz="8" w:space="0" w:color="auto"/>
            </w:tcBorders>
            <w:vAlign w:val="center"/>
          </w:tcPr>
          <w:p w14:paraId="51DF7694" w14:textId="77777777" w:rsidR="004B0DFE" w:rsidRPr="0037071D" w:rsidRDefault="004B0DFE">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04D4F75E" w14:textId="77777777" w:rsidR="004B0DFE" w:rsidRPr="0037071D" w:rsidRDefault="004B0DFE">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79227E54" w14:textId="77777777" w:rsidR="004B0DFE" w:rsidRPr="0037071D" w:rsidRDefault="004B0DFE">
            <w:pPr>
              <w:widowControl/>
              <w:jc w:val="center"/>
              <w:rPr>
                <w:rFonts w:ascii="Times New Roman" w:eastAsia="宋体" w:hAnsi="Times New Roman" w:cs="Times New Roman"/>
                <w:kern w:val="0"/>
                <w:szCs w:val="21"/>
                <w:lang w:eastAsia="en-US"/>
              </w:rPr>
            </w:pPr>
          </w:p>
        </w:tc>
      </w:tr>
      <w:tr w:rsidR="004B0DFE" w:rsidRPr="0037071D" w14:paraId="505A36CD"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521E0FD5" w14:textId="77777777" w:rsidR="004B0DFE" w:rsidRPr="0037071D" w:rsidRDefault="00CA1916">
            <w:pPr>
              <w:widowControl/>
              <w:jc w:val="center"/>
              <w:rPr>
                <w:rFonts w:ascii="Times New Roman" w:eastAsia="宋体" w:hAnsi="Times New Roman" w:cs="Times New Roman"/>
                <w:bCs/>
                <w:kern w:val="0"/>
                <w:szCs w:val="21"/>
              </w:rPr>
            </w:pPr>
            <w:r w:rsidRPr="0037071D">
              <w:rPr>
                <w:rFonts w:ascii="Times New Roman" w:eastAsia="宋体" w:hAnsi="Times New Roman" w:cs="Times New Roman" w:hint="eastAsia"/>
                <w:bCs/>
                <w:kern w:val="0"/>
                <w:szCs w:val="21"/>
              </w:rPr>
              <w:t>(4)</w:t>
            </w:r>
          </w:p>
        </w:tc>
        <w:tc>
          <w:tcPr>
            <w:tcW w:w="2948" w:type="dxa"/>
            <w:tcBorders>
              <w:top w:val="single" w:sz="8" w:space="0" w:color="auto"/>
              <w:left w:val="single" w:sz="8" w:space="0" w:color="auto"/>
              <w:bottom w:val="single" w:sz="8" w:space="0" w:color="auto"/>
              <w:right w:val="single" w:sz="8" w:space="0" w:color="auto"/>
            </w:tcBorders>
            <w:vAlign w:val="center"/>
          </w:tcPr>
          <w:p w14:paraId="6652416F" w14:textId="77777777" w:rsidR="004B0DFE" w:rsidRPr="0037071D" w:rsidRDefault="00CA1916">
            <w:pPr>
              <w:widowControl/>
              <w:jc w:val="center"/>
              <w:rPr>
                <w:rFonts w:ascii="Times New Roman" w:eastAsia="宋体" w:hAnsi="Times New Roman" w:cs="仿宋_GB2312"/>
                <w:kern w:val="0"/>
                <w:szCs w:val="21"/>
              </w:rPr>
            </w:pPr>
            <w:r w:rsidRPr="0037071D">
              <w:rPr>
                <w:rFonts w:ascii="Times New Roman" w:eastAsia="宋体" w:hAnsi="Times New Roman" w:cs="仿宋_GB2312" w:hint="eastAsia"/>
                <w:color w:val="FF0000"/>
                <w:kern w:val="0"/>
                <w:szCs w:val="21"/>
              </w:rPr>
              <w:t>质保期</w:t>
            </w:r>
          </w:p>
        </w:tc>
        <w:tc>
          <w:tcPr>
            <w:tcW w:w="2680" w:type="dxa"/>
            <w:tcBorders>
              <w:top w:val="single" w:sz="8" w:space="0" w:color="auto"/>
              <w:left w:val="single" w:sz="8" w:space="0" w:color="auto"/>
              <w:bottom w:val="single" w:sz="8" w:space="0" w:color="auto"/>
              <w:right w:val="single" w:sz="8" w:space="0" w:color="auto"/>
            </w:tcBorders>
            <w:vAlign w:val="center"/>
          </w:tcPr>
          <w:p w14:paraId="7CA51E1B" w14:textId="77777777" w:rsidR="004B0DFE" w:rsidRPr="0037071D" w:rsidRDefault="004B0DFE">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6580E964" w14:textId="77777777" w:rsidR="004B0DFE" w:rsidRPr="0037071D" w:rsidRDefault="004B0DFE">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1D869DA3" w14:textId="77777777" w:rsidR="004B0DFE" w:rsidRPr="0037071D" w:rsidRDefault="004B0DFE">
            <w:pPr>
              <w:widowControl/>
              <w:jc w:val="center"/>
              <w:rPr>
                <w:rFonts w:ascii="Times New Roman" w:eastAsia="宋体" w:hAnsi="Times New Roman" w:cs="Times New Roman"/>
                <w:kern w:val="0"/>
                <w:szCs w:val="21"/>
                <w:lang w:eastAsia="en-US"/>
              </w:rPr>
            </w:pPr>
          </w:p>
        </w:tc>
      </w:tr>
      <w:tr w:rsidR="004B0DFE" w:rsidRPr="0037071D" w14:paraId="0CEBAF74"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2FF54658" w14:textId="77777777" w:rsidR="004B0DFE" w:rsidRPr="0037071D" w:rsidRDefault="00CA1916">
            <w:pPr>
              <w:widowControl/>
              <w:jc w:val="center"/>
              <w:rPr>
                <w:rFonts w:ascii="Times New Roman" w:eastAsia="宋体" w:hAnsi="Times New Roman" w:cs="Times New Roman"/>
                <w:bCs/>
                <w:kern w:val="0"/>
                <w:szCs w:val="21"/>
                <w:lang w:eastAsia="en-US"/>
              </w:rPr>
            </w:pPr>
            <w:r w:rsidRPr="0037071D">
              <w:rPr>
                <w:rFonts w:ascii="Times New Roman" w:eastAsia="宋体" w:hAnsi="Times New Roman" w:cs="Times New Roman" w:hint="eastAsia"/>
                <w:bCs/>
                <w:kern w:val="0"/>
                <w:szCs w:val="21"/>
                <w:lang w:eastAsia="en-US"/>
              </w:rPr>
              <w:t>(</w:t>
            </w:r>
            <w:r w:rsidRPr="0037071D">
              <w:rPr>
                <w:rFonts w:ascii="Times New Roman" w:eastAsia="宋体" w:hAnsi="Times New Roman" w:cs="Times New Roman" w:hint="eastAsia"/>
                <w:bCs/>
                <w:kern w:val="0"/>
                <w:szCs w:val="21"/>
              </w:rPr>
              <w:t>5</w:t>
            </w:r>
            <w:r w:rsidRPr="0037071D">
              <w:rPr>
                <w:rFonts w:ascii="Times New Roman" w:eastAsia="宋体" w:hAnsi="Times New Roman" w:cs="Times New Roman" w:hint="eastAsia"/>
                <w:bCs/>
                <w:kern w:val="0"/>
                <w:szCs w:val="21"/>
                <w:lang w:eastAsia="en-US"/>
              </w:rPr>
              <w:t>)</w:t>
            </w:r>
          </w:p>
        </w:tc>
        <w:tc>
          <w:tcPr>
            <w:tcW w:w="2948" w:type="dxa"/>
            <w:tcBorders>
              <w:top w:val="single" w:sz="8" w:space="0" w:color="auto"/>
              <w:left w:val="single" w:sz="8" w:space="0" w:color="auto"/>
              <w:bottom w:val="single" w:sz="8" w:space="0" w:color="auto"/>
              <w:right w:val="single" w:sz="8" w:space="0" w:color="auto"/>
            </w:tcBorders>
            <w:vAlign w:val="center"/>
          </w:tcPr>
          <w:p w14:paraId="6F9858B6" w14:textId="77777777" w:rsidR="004B0DFE" w:rsidRPr="0037071D" w:rsidRDefault="00CA1916">
            <w:pPr>
              <w:widowControl/>
              <w:jc w:val="center"/>
              <w:rPr>
                <w:rFonts w:ascii="Times New Roman" w:eastAsia="宋体" w:hAnsi="Times New Roman" w:cs="Times New Roman"/>
                <w:bCs/>
                <w:kern w:val="0"/>
                <w:szCs w:val="21"/>
                <w:lang w:eastAsia="en-US"/>
              </w:rPr>
            </w:pPr>
            <w:r w:rsidRPr="0037071D">
              <w:rPr>
                <w:rFonts w:ascii="Times New Roman" w:eastAsia="宋体" w:hAnsi="Times New Roman" w:cs="仿宋_GB2312" w:hint="eastAsia"/>
                <w:kern w:val="0"/>
                <w:szCs w:val="21"/>
                <w:lang w:val="zh-CN" w:eastAsia="en-US"/>
              </w:rPr>
              <w:t>售后服务承诺</w:t>
            </w:r>
          </w:p>
        </w:tc>
        <w:tc>
          <w:tcPr>
            <w:tcW w:w="2680" w:type="dxa"/>
            <w:tcBorders>
              <w:top w:val="single" w:sz="8" w:space="0" w:color="auto"/>
              <w:left w:val="single" w:sz="8" w:space="0" w:color="auto"/>
              <w:bottom w:val="single" w:sz="8" w:space="0" w:color="auto"/>
              <w:right w:val="single" w:sz="8" w:space="0" w:color="auto"/>
            </w:tcBorders>
            <w:vAlign w:val="center"/>
          </w:tcPr>
          <w:p w14:paraId="4290278B" w14:textId="77777777" w:rsidR="004B0DFE" w:rsidRPr="0037071D" w:rsidRDefault="004B0DFE">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2F49C8DA" w14:textId="77777777" w:rsidR="004B0DFE" w:rsidRPr="0037071D" w:rsidRDefault="004B0DFE">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3CAB265E" w14:textId="77777777" w:rsidR="004B0DFE" w:rsidRPr="0037071D" w:rsidRDefault="004B0DFE">
            <w:pPr>
              <w:widowControl/>
              <w:jc w:val="center"/>
              <w:rPr>
                <w:rFonts w:ascii="Times New Roman" w:eastAsia="宋体" w:hAnsi="Times New Roman" w:cs="Times New Roman"/>
                <w:kern w:val="0"/>
                <w:szCs w:val="21"/>
                <w:lang w:eastAsia="en-US"/>
              </w:rPr>
            </w:pPr>
          </w:p>
        </w:tc>
      </w:tr>
      <w:tr w:rsidR="004B0DFE" w:rsidRPr="0037071D" w14:paraId="03ED87FE" w14:textId="77777777">
        <w:trPr>
          <w:cantSplit/>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14:paraId="48B6BDAC" w14:textId="77777777" w:rsidR="004B0DFE" w:rsidRPr="0037071D" w:rsidRDefault="00CA1916">
            <w:pPr>
              <w:widowControl/>
              <w:jc w:val="center"/>
              <w:rPr>
                <w:rFonts w:ascii="Times New Roman" w:eastAsia="宋体" w:hAnsi="Times New Roman" w:cs="Times New Roman"/>
                <w:bCs/>
                <w:kern w:val="0"/>
                <w:szCs w:val="21"/>
                <w:lang w:eastAsia="en-US"/>
              </w:rPr>
            </w:pPr>
            <w:r w:rsidRPr="0037071D">
              <w:rPr>
                <w:rFonts w:ascii="Times New Roman" w:eastAsia="宋体" w:hAnsi="Times New Roman" w:cs="Times New Roman" w:hint="eastAsia"/>
                <w:bCs/>
                <w:kern w:val="0"/>
                <w:szCs w:val="21"/>
                <w:lang w:eastAsia="en-US"/>
              </w:rPr>
              <w:t>…</w:t>
            </w:r>
          </w:p>
        </w:tc>
        <w:tc>
          <w:tcPr>
            <w:tcW w:w="2948" w:type="dxa"/>
            <w:tcBorders>
              <w:top w:val="single" w:sz="8" w:space="0" w:color="auto"/>
              <w:left w:val="single" w:sz="8" w:space="0" w:color="auto"/>
              <w:bottom w:val="single" w:sz="8" w:space="0" w:color="auto"/>
              <w:right w:val="single" w:sz="8" w:space="0" w:color="auto"/>
            </w:tcBorders>
            <w:vAlign w:val="center"/>
          </w:tcPr>
          <w:p w14:paraId="259742BB" w14:textId="77777777" w:rsidR="004B0DFE" w:rsidRPr="0037071D" w:rsidRDefault="00CA1916">
            <w:pPr>
              <w:widowControl/>
              <w:jc w:val="center"/>
              <w:rPr>
                <w:rFonts w:ascii="Times New Roman" w:eastAsia="宋体" w:hAnsi="Times New Roman" w:cs="Times New Roman"/>
                <w:bCs/>
                <w:kern w:val="0"/>
                <w:szCs w:val="21"/>
                <w:lang w:eastAsia="en-US"/>
              </w:rPr>
            </w:pPr>
            <w:r w:rsidRPr="0037071D">
              <w:rPr>
                <w:rFonts w:ascii="Times New Roman" w:eastAsia="宋体" w:hAnsi="Times New Roman" w:cs="仿宋_GB2312" w:hint="eastAsia"/>
                <w:kern w:val="0"/>
                <w:szCs w:val="21"/>
                <w:lang w:val="zh-CN" w:eastAsia="en-US"/>
              </w:rPr>
              <w:t>其他商务要求</w:t>
            </w:r>
          </w:p>
        </w:tc>
        <w:tc>
          <w:tcPr>
            <w:tcW w:w="2680" w:type="dxa"/>
            <w:tcBorders>
              <w:top w:val="single" w:sz="8" w:space="0" w:color="auto"/>
              <w:left w:val="single" w:sz="8" w:space="0" w:color="auto"/>
              <w:bottom w:val="single" w:sz="8" w:space="0" w:color="auto"/>
              <w:right w:val="single" w:sz="8" w:space="0" w:color="auto"/>
            </w:tcBorders>
            <w:vAlign w:val="center"/>
          </w:tcPr>
          <w:p w14:paraId="36E7D235" w14:textId="77777777" w:rsidR="004B0DFE" w:rsidRPr="0037071D" w:rsidRDefault="004B0DFE">
            <w:pPr>
              <w:widowControl/>
              <w:jc w:val="center"/>
              <w:rPr>
                <w:rFonts w:ascii="Times New Roman" w:eastAsia="宋体" w:hAnsi="Times New Roman" w:cs="Times New Roman"/>
                <w:kern w:val="0"/>
                <w:szCs w:val="21"/>
                <w:lang w:eastAsia="en-US"/>
              </w:rPr>
            </w:pPr>
          </w:p>
        </w:tc>
        <w:tc>
          <w:tcPr>
            <w:tcW w:w="1842" w:type="dxa"/>
            <w:tcBorders>
              <w:top w:val="single" w:sz="8" w:space="0" w:color="auto"/>
              <w:left w:val="single" w:sz="8" w:space="0" w:color="auto"/>
              <w:bottom w:val="single" w:sz="8" w:space="0" w:color="auto"/>
              <w:right w:val="single" w:sz="8" w:space="0" w:color="auto"/>
            </w:tcBorders>
            <w:vAlign w:val="center"/>
          </w:tcPr>
          <w:p w14:paraId="7677FFA9" w14:textId="77777777" w:rsidR="004B0DFE" w:rsidRPr="0037071D" w:rsidRDefault="004B0DFE">
            <w:pPr>
              <w:widowControl/>
              <w:jc w:val="center"/>
              <w:rPr>
                <w:rFonts w:ascii="Times New Roman" w:eastAsia="宋体" w:hAnsi="Times New Roman" w:cs="Times New Roman"/>
                <w:kern w:val="0"/>
                <w:szCs w:val="21"/>
                <w:lang w:eastAsia="en-US"/>
              </w:rPr>
            </w:pPr>
          </w:p>
        </w:tc>
        <w:tc>
          <w:tcPr>
            <w:tcW w:w="1578" w:type="dxa"/>
            <w:tcBorders>
              <w:top w:val="single" w:sz="8" w:space="0" w:color="auto"/>
              <w:left w:val="single" w:sz="8" w:space="0" w:color="auto"/>
              <w:bottom w:val="single" w:sz="8" w:space="0" w:color="auto"/>
              <w:right w:val="single" w:sz="8" w:space="0" w:color="auto"/>
            </w:tcBorders>
            <w:vAlign w:val="center"/>
          </w:tcPr>
          <w:p w14:paraId="7497F060" w14:textId="77777777" w:rsidR="004B0DFE" w:rsidRPr="0037071D" w:rsidRDefault="004B0DFE">
            <w:pPr>
              <w:widowControl/>
              <w:jc w:val="center"/>
              <w:rPr>
                <w:rFonts w:ascii="Times New Roman" w:eastAsia="宋体" w:hAnsi="Times New Roman" w:cs="Times New Roman"/>
                <w:kern w:val="0"/>
                <w:szCs w:val="21"/>
                <w:lang w:eastAsia="en-US"/>
              </w:rPr>
            </w:pPr>
          </w:p>
        </w:tc>
      </w:tr>
    </w:tbl>
    <w:p w14:paraId="4A86CB27" w14:textId="77777777" w:rsidR="004B0DFE" w:rsidRPr="0037071D" w:rsidRDefault="00CA1916">
      <w:pPr>
        <w:widowControl/>
        <w:adjustRightInd w:val="0"/>
        <w:spacing w:line="400" w:lineRule="exact"/>
        <w:ind w:firstLineChars="200" w:firstLine="420"/>
        <w:jc w:val="left"/>
        <w:rPr>
          <w:rFonts w:ascii="Times New Roman" w:eastAsia="宋体" w:hAnsi="Times New Roman" w:cs="Times New Roman"/>
          <w:kern w:val="0"/>
          <w:szCs w:val="21"/>
        </w:rPr>
      </w:pPr>
      <w:r w:rsidRPr="0037071D">
        <w:rPr>
          <w:rFonts w:ascii="Times New Roman" w:eastAsia="宋体" w:hAnsi="Times New Roman" w:cs="Times New Roman" w:hint="eastAsia"/>
          <w:kern w:val="0"/>
          <w:szCs w:val="21"/>
        </w:rPr>
        <w:t>投标人名称：（盖章）</w:t>
      </w:r>
    </w:p>
    <w:p w14:paraId="302C73A1" w14:textId="77777777" w:rsidR="004B0DFE" w:rsidRPr="0037071D" w:rsidRDefault="00CA1916">
      <w:pPr>
        <w:widowControl/>
        <w:adjustRightInd w:val="0"/>
        <w:spacing w:line="400" w:lineRule="exact"/>
        <w:ind w:firstLineChars="200" w:firstLine="420"/>
        <w:jc w:val="left"/>
        <w:rPr>
          <w:rFonts w:ascii="Times New Roman" w:eastAsia="宋体" w:hAnsi="Times New Roman" w:cs="Times New Roman"/>
          <w:kern w:val="0"/>
          <w:szCs w:val="21"/>
        </w:rPr>
      </w:pPr>
      <w:r w:rsidRPr="0037071D">
        <w:rPr>
          <w:rFonts w:ascii="Times New Roman" w:eastAsia="宋体" w:hAnsi="Times New Roman" w:cs="Times New Roman" w:hint="eastAsia"/>
          <w:kern w:val="0"/>
          <w:szCs w:val="21"/>
        </w:rPr>
        <w:t>法定代表人或代理人（签字或盖章）</w:t>
      </w:r>
      <w:r w:rsidRPr="0037071D">
        <w:rPr>
          <w:rFonts w:ascii="Times New Roman" w:eastAsia="宋体" w:hAnsi="Times New Roman" w:cs="Times New Roman" w:hint="eastAsia"/>
          <w:bCs/>
          <w:kern w:val="0"/>
          <w:szCs w:val="21"/>
        </w:rPr>
        <w:t>：</w:t>
      </w:r>
    </w:p>
    <w:p w14:paraId="345CC6DF" w14:textId="77777777" w:rsidR="004B0DFE" w:rsidRPr="0037071D" w:rsidRDefault="00CA1916">
      <w:pPr>
        <w:widowControl/>
        <w:spacing w:line="400" w:lineRule="exact"/>
        <w:ind w:firstLineChars="200" w:firstLine="420"/>
        <w:jc w:val="left"/>
        <w:rPr>
          <w:rFonts w:ascii="Times New Roman" w:eastAsia="宋体" w:hAnsi="Times New Roman" w:cs="Times New Roman"/>
          <w:b/>
          <w:kern w:val="0"/>
          <w:szCs w:val="21"/>
        </w:rPr>
      </w:pPr>
      <w:r w:rsidRPr="0037071D">
        <w:rPr>
          <w:rFonts w:ascii="Times New Roman" w:eastAsia="宋体" w:hAnsi="Times New Roman" w:cs="Times New Roman" w:hint="eastAsia"/>
          <w:bCs/>
          <w:kern w:val="0"/>
          <w:szCs w:val="21"/>
        </w:rPr>
        <w:t>投标日期</w:t>
      </w:r>
      <w:r w:rsidRPr="0037071D">
        <w:rPr>
          <w:rFonts w:ascii="Times New Roman" w:eastAsia="宋体" w:hAnsi="Times New Roman" w:cs="Times New Roman"/>
          <w:bCs/>
          <w:kern w:val="0"/>
          <w:szCs w:val="21"/>
        </w:rPr>
        <w:t>:</w:t>
      </w:r>
    </w:p>
    <w:p w14:paraId="66463B9E" w14:textId="77777777" w:rsidR="004B0DFE" w:rsidRPr="0037071D" w:rsidRDefault="004B0DFE">
      <w:pPr>
        <w:widowControl/>
        <w:spacing w:line="400" w:lineRule="exact"/>
        <w:jc w:val="left"/>
        <w:rPr>
          <w:rFonts w:ascii="Times New Roman" w:eastAsia="宋体" w:hAnsi="Times New Roman" w:cs="Times New Roman"/>
          <w:kern w:val="0"/>
          <w:szCs w:val="21"/>
        </w:rPr>
      </w:pPr>
    </w:p>
    <w:p w14:paraId="2F69F7BD" w14:textId="77777777" w:rsidR="004B0DFE" w:rsidRPr="0037071D" w:rsidRDefault="00CA1916">
      <w:pPr>
        <w:widowControl/>
        <w:autoSpaceDE w:val="0"/>
        <w:autoSpaceDN w:val="0"/>
        <w:adjustRightInd w:val="0"/>
        <w:spacing w:line="400" w:lineRule="exact"/>
        <w:ind w:left="630" w:hangingChars="300" w:hanging="630"/>
        <w:jc w:val="left"/>
        <w:rPr>
          <w:rFonts w:ascii="Times New Roman" w:eastAsia="宋体" w:hAnsi="Times New Roman" w:cs="Times New Roman"/>
          <w:kern w:val="0"/>
          <w:szCs w:val="21"/>
        </w:rPr>
      </w:pPr>
      <w:r w:rsidRPr="0037071D">
        <w:rPr>
          <w:rFonts w:ascii="Times New Roman" w:eastAsia="宋体" w:hAnsi="Times New Roman" w:cs="Times New Roman" w:hint="eastAsia"/>
          <w:kern w:val="0"/>
          <w:szCs w:val="21"/>
          <w:lang w:val="zh-CN"/>
        </w:rPr>
        <w:t>注：</w:t>
      </w:r>
      <w:r w:rsidRPr="0037071D">
        <w:rPr>
          <w:rFonts w:ascii="Times New Roman" w:eastAsia="宋体" w:hAnsi="Times New Roman" w:cs="Times New Roman" w:hint="eastAsia"/>
          <w:kern w:val="0"/>
          <w:szCs w:val="21"/>
        </w:rPr>
        <w:t>1.</w:t>
      </w:r>
      <w:r w:rsidRPr="0037071D">
        <w:rPr>
          <w:rFonts w:ascii="Times New Roman" w:eastAsia="宋体" w:hAnsi="Times New Roman" w:cs="Times New Roman" w:hint="eastAsia"/>
          <w:kern w:val="0"/>
          <w:szCs w:val="21"/>
        </w:rPr>
        <w:t>投标人提交的投标文件中与招标文件的技术、商务部分的要求有不同时，应在本表中把招标文件要求与投标实际响应内容逐项对应列出。</w:t>
      </w:r>
    </w:p>
    <w:p w14:paraId="0F51D140" w14:textId="77777777" w:rsidR="004B0DFE" w:rsidRPr="0037071D" w:rsidRDefault="00CA1916">
      <w:pPr>
        <w:widowControl/>
        <w:spacing w:line="400" w:lineRule="exact"/>
        <w:ind w:firstLineChars="200" w:firstLine="420"/>
        <w:jc w:val="left"/>
        <w:rPr>
          <w:rFonts w:ascii="Times New Roman" w:eastAsia="宋体" w:hAnsi="Times New Roman" w:cs="Times New Roman"/>
          <w:kern w:val="0"/>
          <w:szCs w:val="21"/>
        </w:rPr>
      </w:pPr>
      <w:r w:rsidRPr="0037071D">
        <w:rPr>
          <w:rFonts w:ascii="Times New Roman" w:eastAsia="宋体" w:hAnsi="Times New Roman" w:cs="Times New Roman" w:hint="eastAsia"/>
          <w:kern w:val="0"/>
          <w:szCs w:val="21"/>
        </w:rPr>
        <w:t>2.</w:t>
      </w:r>
      <w:r w:rsidRPr="0037071D">
        <w:rPr>
          <w:rFonts w:ascii="Times New Roman" w:eastAsia="宋体" w:hAnsi="Times New Roman" w:cs="Times New Roman" w:hint="eastAsia"/>
          <w:kern w:val="0"/>
          <w:szCs w:val="21"/>
        </w:rPr>
        <w:t>若事项较多，投标人可根据投标内容的实际情况另纸说明。</w:t>
      </w:r>
    </w:p>
    <w:p w14:paraId="50D53195" w14:textId="77777777" w:rsidR="004B0DFE" w:rsidRPr="0037071D" w:rsidRDefault="00CA1916">
      <w:pPr>
        <w:spacing w:line="360" w:lineRule="auto"/>
        <w:ind w:firstLineChars="200" w:firstLine="420"/>
        <w:jc w:val="left"/>
        <w:rPr>
          <w:rFonts w:ascii="宋体" w:eastAsia="宋体" w:hAnsi="宋体" w:cs="宋体"/>
          <w:color w:val="000000" w:themeColor="text1"/>
          <w:sz w:val="24"/>
        </w:rPr>
      </w:pPr>
      <w:r w:rsidRPr="0037071D">
        <w:rPr>
          <w:rFonts w:ascii="Times New Roman" w:eastAsia="Times New Roman" w:hAnsi="Times New Roman" w:cs="Times New Roman" w:hint="eastAsia"/>
          <w:szCs w:val="21"/>
          <w:u w:color="000000"/>
        </w:rPr>
        <w:t>3.</w:t>
      </w:r>
      <w:r w:rsidRPr="0037071D">
        <w:rPr>
          <w:rFonts w:ascii="宋体" w:eastAsia="宋体" w:hAnsi="宋体" w:cs="宋体" w:hint="eastAsia"/>
          <w:szCs w:val="21"/>
          <w:u w:color="000000"/>
        </w:rPr>
        <w:t>付款方式、交货地点不允许出现偏离其他不允许出现负偏离。</w:t>
      </w:r>
    </w:p>
    <w:p w14:paraId="1DDBF6D9" w14:textId="77777777" w:rsidR="004B0DFE" w:rsidRPr="0037071D" w:rsidRDefault="00CA1916">
      <w:pPr>
        <w:snapToGrid w:val="0"/>
        <w:spacing w:line="360" w:lineRule="auto"/>
        <w:ind w:firstLine="420"/>
        <w:jc w:val="center"/>
        <w:rPr>
          <w:rFonts w:ascii="宋体" w:eastAsia="宋体" w:hAnsi="宋体" w:cs="宋体"/>
          <w:b/>
          <w:bCs/>
          <w:color w:val="000000" w:themeColor="text1"/>
          <w:sz w:val="24"/>
        </w:rPr>
      </w:pPr>
      <w:r w:rsidRPr="0037071D">
        <w:rPr>
          <w:rFonts w:ascii="宋体" w:eastAsia="宋体" w:hAnsi="宋体" w:cs="宋体"/>
          <w:color w:val="000000" w:themeColor="text1"/>
        </w:rPr>
        <w:br w:type="page"/>
      </w:r>
      <w:bookmarkStart w:id="3" w:name="_Toc484545557"/>
      <w:r w:rsidRPr="0037071D">
        <w:rPr>
          <w:rFonts w:ascii="宋体" w:eastAsia="宋体" w:hAnsi="宋体" w:cs="宋体" w:hint="eastAsia"/>
          <w:b/>
          <w:bCs/>
          <w:color w:val="000000" w:themeColor="text1"/>
          <w:sz w:val="24"/>
        </w:rPr>
        <w:lastRenderedPageBreak/>
        <w:t>授权委托书</w:t>
      </w:r>
      <w:bookmarkEnd w:id="2"/>
      <w:bookmarkEnd w:id="3"/>
    </w:p>
    <w:p w14:paraId="1A99B4E2" w14:textId="77777777" w:rsidR="004B0DFE" w:rsidRPr="0037071D" w:rsidRDefault="004B0DFE">
      <w:pPr>
        <w:spacing w:line="360" w:lineRule="auto"/>
        <w:rPr>
          <w:rFonts w:ascii="宋体" w:eastAsia="宋体" w:hAnsi="宋体" w:cs="宋体"/>
          <w:b/>
          <w:color w:val="000000" w:themeColor="text1"/>
          <w:sz w:val="28"/>
        </w:rPr>
      </w:pPr>
    </w:p>
    <w:p w14:paraId="15BCF19C"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color w:val="000000" w:themeColor="text1"/>
          <w:sz w:val="24"/>
        </w:rPr>
        <w:t xml:space="preserve">     本授权委托书声明：我</w:t>
      </w:r>
      <w:r w:rsidRPr="0037071D">
        <w:rPr>
          <w:rFonts w:ascii="宋体" w:eastAsia="宋体" w:hAnsi="宋体" w:cs="宋体"/>
          <w:color w:val="000000" w:themeColor="text1"/>
          <w:sz w:val="24"/>
          <w:u w:val="single"/>
        </w:rPr>
        <w:t xml:space="preserve">           </w:t>
      </w:r>
      <w:r w:rsidRPr="0037071D">
        <w:rPr>
          <w:rFonts w:ascii="宋体" w:eastAsia="宋体" w:hAnsi="宋体" w:cs="宋体" w:hint="eastAsia"/>
          <w:color w:val="000000" w:themeColor="text1"/>
          <w:sz w:val="24"/>
        </w:rPr>
        <w:t>（姓名）系</w:t>
      </w:r>
      <w:r w:rsidRPr="0037071D">
        <w:rPr>
          <w:rFonts w:ascii="宋体" w:eastAsia="宋体" w:hAnsi="宋体" w:cs="宋体"/>
          <w:color w:val="000000" w:themeColor="text1"/>
          <w:sz w:val="24"/>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0C8DA74C"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color w:val="000000" w:themeColor="text1"/>
          <w:sz w:val="24"/>
        </w:rPr>
        <w:t xml:space="preserve">     授权委托人无转委托权，特此委托。</w:t>
      </w:r>
    </w:p>
    <w:p w14:paraId="3157B5DF" w14:textId="77777777" w:rsidR="004B0DFE" w:rsidRPr="0037071D" w:rsidRDefault="004B0DFE">
      <w:pPr>
        <w:spacing w:line="360" w:lineRule="auto"/>
        <w:rPr>
          <w:rFonts w:ascii="宋体" w:eastAsia="宋体" w:hAnsi="宋体" w:cs="宋体"/>
          <w:color w:val="000000" w:themeColor="text1"/>
          <w:sz w:val="24"/>
        </w:rPr>
      </w:pPr>
    </w:p>
    <w:p w14:paraId="0CE90CBF" w14:textId="77777777" w:rsidR="004B0DFE" w:rsidRPr="0037071D" w:rsidRDefault="004B0DFE">
      <w:pPr>
        <w:spacing w:line="360" w:lineRule="auto"/>
        <w:rPr>
          <w:rFonts w:ascii="宋体" w:eastAsia="宋体" w:hAnsi="宋体" w:cs="宋体"/>
          <w:color w:val="000000" w:themeColor="text1"/>
          <w:sz w:val="24"/>
        </w:rPr>
      </w:pPr>
    </w:p>
    <w:p w14:paraId="639AC1F8" w14:textId="77777777" w:rsidR="004B0DFE" w:rsidRPr="0037071D" w:rsidRDefault="004B0DFE">
      <w:pPr>
        <w:spacing w:line="360" w:lineRule="auto"/>
        <w:rPr>
          <w:rFonts w:ascii="宋体" w:eastAsia="宋体" w:hAnsi="宋体" w:cs="宋体"/>
          <w:color w:val="000000" w:themeColor="text1"/>
          <w:sz w:val="24"/>
        </w:rPr>
      </w:pPr>
    </w:p>
    <w:p w14:paraId="431024FB" w14:textId="77777777" w:rsidR="004B0DFE" w:rsidRPr="0037071D" w:rsidRDefault="004B0DFE">
      <w:pPr>
        <w:spacing w:line="360" w:lineRule="auto"/>
        <w:rPr>
          <w:rFonts w:ascii="宋体" w:eastAsia="宋体" w:hAnsi="宋体" w:cs="宋体"/>
          <w:color w:val="000000" w:themeColor="text1"/>
          <w:sz w:val="24"/>
        </w:rPr>
      </w:pPr>
    </w:p>
    <w:p w14:paraId="5D677B83"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授权委托人：</w:t>
      </w:r>
      <w:r w:rsidRPr="0037071D">
        <w:rPr>
          <w:rFonts w:ascii="宋体" w:eastAsia="宋体" w:hAnsi="宋体" w:cs="宋体"/>
          <w:color w:val="000000" w:themeColor="text1"/>
          <w:sz w:val="24"/>
          <w:u w:val="single"/>
        </w:rPr>
        <w:t xml:space="preserve">                      </w:t>
      </w:r>
      <w:r w:rsidRPr="0037071D">
        <w:rPr>
          <w:rFonts w:ascii="宋体" w:eastAsia="宋体" w:hAnsi="宋体" w:cs="宋体" w:hint="eastAsia"/>
          <w:color w:val="000000" w:themeColor="text1"/>
          <w:sz w:val="24"/>
        </w:rPr>
        <w:t>性别：</w:t>
      </w:r>
      <w:r w:rsidRPr="0037071D">
        <w:rPr>
          <w:rFonts w:ascii="宋体" w:eastAsia="宋体" w:hAnsi="宋体" w:cs="宋体"/>
          <w:color w:val="000000" w:themeColor="text1"/>
          <w:sz w:val="24"/>
        </w:rPr>
        <w:t>_____________年龄：__________</w:t>
      </w:r>
    </w:p>
    <w:p w14:paraId="65FA319F"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单位（盖章）：</w:t>
      </w:r>
      <w:r w:rsidRPr="0037071D">
        <w:rPr>
          <w:rFonts w:ascii="宋体" w:eastAsia="宋体" w:hAnsi="宋体" w:cs="宋体"/>
          <w:color w:val="000000" w:themeColor="text1"/>
          <w:sz w:val="24"/>
        </w:rPr>
        <w:t>_____________________部门：_____________职务：__________</w:t>
      </w:r>
    </w:p>
    <w:p w14:paraId="4A4E8338"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投标单位（盖法人章）：</w:t>
      </w:r>
      <w:r w:rsidRPr="0037071D">
        <w:rPr>
          <w:rFonts w:ascii="宋体" w:eastAsia="宋体" w:hAnsi="宋体" w:cs="宋体"/>
          <w:color w:val="000000" w:themeColor="text1"/>
          <w:sz w:val="24"/>
        </w:rPr>
        <w:t>____________________________________</w:t>
      </w:r>
    </w:p>
    <w:p w14:paraId="410CC8BF"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法人代表人（签字或盖章）：</w:t>
      </w:r>
      <w:r w:rsidRPr="0037071D">
        <w:rPr>
          <w:rFonts w:ascii="宋体" w:eastAsia="宋体" w:hAnsi="宋体" w:cs="宋体"/>
          <w:color w:val="000000" w:themeColor="text1"/>
          <w:sz w:val="24"/>
        </w:rPr>
        <w:t>________________________________</w:t>
      </w:r>
    </w:p>
    <w:p w14:paraId="227E1337" w14:textId="77777777" w:rsidR="004B0DFE" w:rsidRPr="0037071D" w:rsidRDefault="004B0DFE">
      <w:pPr>
        <w:spacing w:line="360" w:lineRule="auto"/>
        <w:rPr>
          <w:rFonts w:ascii="宋体" w:eastAsia="宋体" w:hAnsi="宋体" w:cs="宋体"/>
          <w:color w:val="000000" w:themeColor="text1"/>
          <w:sz w:val="24"/>
        </w:rPr>
      </w:pPr>
    </w:p>
    <w:p w14:paraId="59B3F7ED" w14:textId="77777777" w:rsidR="004B0DFE" w:rsidRPr="0037071D" w:rsidRDefault="004B0DFE">
      <w:pPr>
        <w:spacing w:line="360" w:lineRule="auto"/>
        <w:rPr>
          <w:rFonts w:ascii="宋体" w:eastAsia="宋体" w:hAnsi="宋体" w:cs="宋体"/>
          <w:color w:val="000000" w:themeColor="text1"/>
          <w:sz w:val="24"/>
        </w:rPr>
      </w:pPr>
    </w:p>
    <w:p w14:paraId="683B1BDB" w14:textId="77777777" w:rsidR="004B0DFE" w:rsidRPr="0037071D" w:rsidRDefault="004B0DFE">
      <w:pPr>
        <w:spacing w:line="360" w:lineRule="auto"/>
        <w:rPr>
          <w:rFonts w:ascii="宋体" w:eastAsia="宋体" w:hAnsi="宋体" w:cs="宋体"/>
          <w:color w:val="000000" w:themeColor="text1"/>
          <w:sz w:val="24"/>
        </w:rPr>
      </w:pPr>
    </w:p>
    <w:p w14:paraId="3EA89BD1" w14:textId="77777777" w:rsidR="004B0DFE" w:rsidRPr="0037071D" w:rsidRDefault="004B0DFE">
      <w:pPr>
        <w:spacing w:line="360" w:lineRule="auto"/>
        <w:rPr>
          <w:rFonts w:ascii="宋体" w:eastAsia="宋体" w:hAnsi="宋体" w:cs="宋体"/>
          <w:color w:val="000000" w:themeColor="text1"/>
          <w:sz w:val="24"/>
        </w:rPr>
      </w:pPr>
    </w:p>
    <w:p w14:paraId="656E730C"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color w:val="000000" w:themeColor="text1"/>
          <w:sz w:val="24"/>
        </w:rPr>
        <w:t xml:space="preserve">                                                                                        日期：    年     月    日</w:t>
      </w:r>
    </w:p>
    <w:p w14:paraId="59407032" w14:textId="77777777" w:rsidR="004B0DFE" w:rsidRPr="0037071D" w:rsidRDefault="00CA1916">
      <w:pPr>
        <w:widowControl/>
        <w:jc w:val="left"/>
        <w:rPr>
          <w:rFonts w:ascii="宋体" w:eastAsia="宋体" w:hAnsi="宋体" w:cs="宋体"/>
          <w:color w:val="000000" w:themeColor="text1"/>
        </w:rPr>
      </w:pPr>
      <w:r w:rsidRPr="0037071D">
        <w:rPr>
          <w:rFonts w:ascii="宋体" w:eastAsia="宋体" w:hAnsi="宋体" w:cs="宋体"/>
          <w:color w:val="000000" w:themeColor="text1"/>
        </w:rPr>
        <w:br w:type="page"/>
      </w:r>
    </w:p>
    <w:p w14:paraId="181D0A07" w14:textId="77777777" w:rsidR="004B0DFE" w:rsidRPr="0037071D" w:rsidRDefault="00CA1916">
      <w:pPr>
        <w:snapToGrid w:val="0"/>
        <w:spacing w:line="360" w:lineRule="auto"/>
        <w:ind w:firstLine="420"/>
        <w:jc w:val="center"/>
        <w:rPr>
          <w:rFonts w:ascii="宋体" w:eastAsia="宋体" w:hAnsi="宋体" w:cs="宋体"/>
          <w:b/>
          <w:bCs/>
          <w:color w:val="000000" w:themeColor="text1"/>
          <w:sz w:val="24"/>
        </w:rPr>
      </w:pPr>
      <w:r w:rsidRPr="0037071D">
        <w:rPr>
          <w:rFonts w:ascii="宋体" w:eastAsia="宋体" w:hAnsi="宋体" w:cs="宋体" w:hint="eastAsia"/>
          <w:b/>
          <w:bCs/>
          <w:color w:val="000000" w:themeColor="text1"/>
          <w:sz w:val="24"/>
        </w:rPr>
        <w:lastRenderedPageBreak/>
        <w:t>质疑函</w:t>
      </w:r>
    </w:p>
    <w:p w14:paraId="2D167C8B" w14:textId="77777777" w:rsidR="004B0DFE" w:rsidRPr="0037071D" w:rsidRDefault="004B0DFE">
      <w:pPr>
        <w:widowControl/>
        <w:jc w:val="left"/>
        <w:rPr>
          <w:rFonts w:ascii="宋体" w:eastAsia="宋体" w:hAnsi="宋体" w:cs="宋体"/>
          <w:color w:val="000000" w:themeColor="text1"/>
        </w:rPr>
      </w:pPr>
    </w:p>
    <w:p w14:paraId="52B4BDB5"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一、质疑供应商基本信息</w:t>
      </w:r>
    </w:p>
    <w:p w14:paraId="7ADEA117"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质疑供应商：______________________________________________________</w:t>
      </w:r>
    </w:p>
    <w:p w14:paraId="49D6F57A"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地址：____________________________邮编：___________________________</w:t>
      </w:r>
    </w:p>
    <w:p w14:paraId="5694288E"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联系人：_________________________联系电话：_______________________</w:t>
      </w:r>
    </w:p>
    <w:p w14:paraId="0CE4A442"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授权代表：________________________________________________________</w:t>
      </w:r>
    </w:p>
    <w:p w14:paraId="3A7E3532"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联系电话：________________________________________________________</w:t>
      </w:r>
    </w:p>
    <w:p w14:paraId="16CB8201"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地址：____________________________邮编：___________________________</w:t>
      </w:r>
    </w:p>
    <w:p w14:paraId="184714BE"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二、质疑项目基本情况</w:t>
      </w:r>
    </w:p>
    <w:p w14:paraId="79F36F39"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质疑项目的名称：__________________________________________________</w:t>
      </w:r>
    </w:p>
    <w:p w14:paraId="0AFED260"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采购人名称：______________________________________________________</w:t>
      </w:r>
    </w:p>
    <w:p w14:paraId="6CD9594E"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采购文件获取日期：________________________________________________</w:t>
      </w:r>
    </w:p>
    <w:p w14:paraId="6943FA86"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三、质疑事项具体内容</w:t>
      </w:r>
    </w:p>
    <w:p w14:paraId="6FEEC3D0"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质疑事项1：______________________________________________________</w:t>
      </w:r>
    </w:p>
    <w:p w14:paraId="35DAFA4D"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事实依据：________________________________________________________</w:t>
      </w:r>
    </w:p>
    <w:p w14:paraId="2CC119A4"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color w:val="000000" w:themeColor="text1"/>
          <w:sz w:val="24"/>
        </w:rPr>
        <w:t>_________________________________________________________________</w:t>
      </w:r>
    </w:p>
    <w:p w14:paraId="07016EDD"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法律依据：________________________________________________________</w:t>
      </w:r>
    </w:p>
    <w:p w14:paraId="5D06D64C"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color w:val="000000" w:themeColor="text1"/>
          <w:sz w:val="24"/>
        </w:rPr>
        <w:t>_________________________________________________________________</w:t>
      </w:r>
    </w:p>
    <w:p w14:paraId="6A57FC6C"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质疑事项2：</w:t>
      </w:r>
    </w:p>
    <w:p w14:paraId="4C7B9AC4"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w:t>
      </w:r>
    </w:p>
    <w:p w14:paraId="3CED41BF"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四、与质疑事项相关的质疑请求</w:t>
      </w:r>
    </w:p>
    <w:p w14:paraId="75000F7B"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请求：____________________________________________________________</w:t>
      </w:r>
    </w:p>
    <w:p w14:paraId="1E5ECC62" w14:textId="77777777" w:rsidR="004B0DFE" w:rsidRPr="0037071D" w:rsidRDefault="004B0DFE">
      <w:pPr>
        <w:spacing w:line="360" w:lineRule="auto"/>
        <w:rPr>
          <w:rFonts w:ascii="宋体" w:eastAsia="宋体" w:hAnsi="宋体" w:cs="宋体"/>
          <w:color w:val="000000" w:themeColor="text1"/>
          <w:sz w:val="24"/>
        </w:rPr>
      </w:pPr>
    </w:p>
    <w:p w14:paraId="35D39841"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签字（签章）：              （公司盖章）：</w:t>
      </w:r>
    </w:p>
    <w:p w14:paraId="1184C87D" w14:textId="77777777" w:rsidR="004B0DFE" w:rsidRPr="0037071D" w:rsidRDefault="004B0DFE">
      <w:pPr>
        <w:spacing w:line="360" w:lineRule="auto"/>
        <w:rPr>
          <w:rFonts w:ascii="宋体" w:eastAsia="宋体" w:hAnsi="宋体" w:cs="宋体"/>
          <w:color w:val="000000" w:themeColor="text1"/>
          <w:sz w:val="24"/>
        </w:rPr>
      </w:pPr>
    </w:p>
    <w:p w14:paraId="2E0C12D7"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年    月    日</w:t>
      </w:r>
    </w:p>
    <w:p w14:paraId="203B9B1F" w14:textId="77777777" w:rsidR="004B0DFE" w:rsidRPr="0037071D" w:rsidRDefault="004B0DFE">
      <w:pPr>
        <w:spacing w:line="360" w:lineRule="auto"/>
        <w:rPr>
          <w:rFonts w:ascii="宋体" w:eastAsia="宋体" w:hAnsi="宋体" w:cs="宋体"/>
          <w:color w:val="000000" w:themeColor="text1"/>
          <w:sz w:val="24"/>
        </w:rPr>
      </w:pPr>
    </w:p>
    <w:p w14:paraId="29BAC603"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相关说明：</w:t>
      </w:r>
    </w:p>
    <w:p w14:paraId="7D4B1B15"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1. 供应商提出质疑时，应提交质疑函和必要的证明材料。</w:t>
      </w:r>
    </w:p>
    <w:p w14:paraId="455AE519"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lastRenderedPageBreak/>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4B13BC49"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3. 质疑函的质疑事项应具体、明确，并有必要的事实依据和法律依据。</w:t>
      </w:r>
    </w:p>
    <w:p w14:paraId="4F2B0BF1"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4. 质疑函的质疑请求应与质疑事项相关。</w:t>
      </w:r>
    </w:p>
    <w:p w14:paraId="41760B12" w14:textId="77777777" w:rsidR="004B0DFE" w:rsidRPr="0037071D" w:rsidRDefault="00CA1916">
      <w:pPr>
        <w:spacing w:line="360" w:lineRule="auto"/>
        <w:rPr>
          <w:rFonts w:ascii="宋体" w:eastAsia="宋体" w:hAnsi="宋体" w:cs="宋体"/>
          <w:color w:val="000000" w:themeColor="text1"/>
          <w:sz w:val="24"/>
        </w:rPr>
      </w:pPr>
      <w:r w:rsidRPr="0037071D">
        <w:rPr>
          <w:rFonts w:ascii="宋体" w:eastAsia="宋体" w:hAnsi="宋体" w:cs="宋体" w:hint="eastAsia"/>
          <w:color w:val="000000" w:themeColor="text1"/>
          <w:sz w:val="24"/>
        </w:rPr>
        <w:t>5. 质疑供应商为自然人的，应当由本人签字；供应商为法人或者其他组织的，应当由法定代表人、主要负责人，或者其授权代表签字或者盖章，并加盖公章。</w:t>
      </w:r>
    </w:p>
    <w:p w14:paraId="6893884E" w14:textId="77777777" w:rsidR="004B0DFE" w:rsidRPr="0037071D" w:rsidRDefault="00CA1916">
      <w:pPr>
        <w:widowControl/>
        <w:jc w:val="left"/>
        <w:rPr>
          <w:rFonts w:ascii="宋体" w:eastAsia="宋体" w:hAnsi="宋体" w:cs="宋体"/>
          <w:color w:val="000000" w:themeColor="text1"/>
          <w:sz w:val="24"/>
        </w:rPr>
      </w:pPr>
      <w:r w:rsidRPr="0037071D">
        <w:rPr>
          <w:rFonts w:ascii="宋体" w:eastAsia="宋体" w:hAnsi="宋体" w:cs="宋体"/>
          <w:color w:val="000000" w:themeColor="text1"/>
          <w:sz w:val="24"/>
        </w:rPr>
        <w:br w:type="page"/>
      </w:r>
    </w:p>
    <w:p w14:paraId="7EE0FF35" w14:textId="77777777" w:rsidR="004B0DFE" w:rsidRPr="0037071D" w:rsidRDefault="00CA1916">
      <w:pPr>
        <w:numPr>
          <w:ilvl w:val="0"/>
          <w:numId w:val="1"/>
        </w:numPr>
        <w:spacing w:line="360" w:lineRule="auto"/>
        <w:jc w:val="center"/>
        <w:rPr>
          <w:rFonts w:ascii="宋体" w:eastAsia="宋体" w:hAnsi="宋体" w:cs="宋体"/>
          <w:b/>
          <w:bCs/>
          <w:color w:val="000000" w:themeColor="text1"/>
          <w:sz w:val="24"/>
        </w:rPr>
      </w:pPr>
      <w:r w:rsidRPr="0037071D">
        <w:rPr>
          <w:rFonts w:ascii="宋体" w:eastAsia="宋体" w:hAnsi="宋体" w:cs="宋体"/>
          <w:b/>
          <w:bCs/>
          <w:color w:val="000000" w:themeColor="text1"/>
          <w:sz w:val="24"/>
        </w:rPr>
        <w:lastRenderedPageBreak/>
        <w:t>合同主要条款</w:t>
      </w:r>
    </w:p>
    <w:p w14:paraId="18ABA385" w14:textId="77777777" w:rsidR="004B0DFE" w:rsidRPr="0037071D" w:rsidRDefault="004B0DFE">
      <w:pPr>
        <w:spacing w:line="360" w:lineRule="auto"/>
        <w:jc w:val="center"/>
        <w:rPr>
          <w:rFonts w:ascii="宋体" w:eastAsia="宋体" w:hAnsi="宋体" w:cs="宋体"/>
          <w:b/>
          <w:bCs/>
          <w:color w:val="000000" w:themeColor="text1"/>
          <w:sz w:val="44"/>
          <w:szCs w:val="44"/>
        </w:rPr>
      </w:pPr>
    </w:p>
    <w:p w14:paraId="0BACE42F" w14:textId="77777777" w:rsidR="004B0DFE" w:rsidRPr="0037071D" w:rsidRDefault="00CA1916">
      <w:pPr>
        <w:spacing w:line="360" w:lineRule="auto"/>
        <w:jc w:val="center"/>
        <w:rPr>
          <w:rFonts w:ascii="宋体" w:eastAsia="宋体" w:hAnsi="宋体" w:cs="宋体"/>
          <w:b/>
          <w:bCs/>
          <w:color w:val="000000" w:themeColor="text1"/>
          <w:sz w:val="44"/>
          <w:szCs w:val="44"/>
        </w:rPr>
      </w:pPr>
      <w:r w:rsidRPr="0037071D">
        <w:rPr>
          <w:rFonts w:ascii="宋体" w:eastAsia="宋体" w:hAnsi="宋体" w:cs="宋体" w:hint="eastAsia"/>
          <w:b/>
          <w:bCs/>
          <w:color w:val="000000" w:themeColor="text1"/>
          <w:sz w:val="44"/>
          <w:szCs w:val="44"/>
        </w:rPr>
        <w:t>苏州健雄职业技术学院</w:t>
      </w:r>
    </w:p>
    <w:p w14:paraId="02BAA1C4" w14:textId="3B103CE2" w:rsidR="004B0DFE" w:rsidRPr="0037071D" w:rsidRDefault="00CA1916">
      <w:pPr>
        <w:spacing w:line="360" w:lineRule="auto"/>
        <w:jc w:val="center"/>
        <w:rPr>
          <w:rFonts w:ascii="宋体" w:eastAsia="宋体" w:hAnsi="宋体" w:cs="宋体"/>
          <w:color w:val="1F4E79" w:themeColor="accent1" w:themeShade="80"/>
          <w:sz w:val="44"/>
          <w:szCs w:val="44"/>
          <w:u w:val="single"/>
        </w:rPr>
      </w:pPr>
      <w:r w:rsidRPr="0037071D">
        <w:rPr>
          <w:rFonts w:ascii="宋体" w:eastAsia="宋体" w:hAnsi="宋体" w:cs="宋体" w:hint="eastAsia"/>
          <w:bCs/>
          <w:color w:val="1F4E79" w:themeColor="accent1" w:themeShade="80"/>
          <w:sz w:val="44"/>
          <w:szCs w:val="44"/>
          <w:u w:val="single"/>
        </w:rPr>
        <w:t>2024年</w:t>
      </w:r>
      <w:r w:rsidR="00542A64" w:rsidRPr="0037071D">
        <w:rPr>
          <w:rFonts w:ascii="宋体" w:eastAsia="宋体" w:hAnsi="宋体" w:cs="宋体" w:hint="eastAsia"/>
          <w:bCs/>
          <w:color w:val="1F4E79" w:themeColor="accent1" w:themeShade="80"/>
          <w:sz w:val="44"/>
          <w:szCs w:val="44"/>
          <w:u w:val="single"/>
        </w:rPr>
        <w:t>新增</w:t>
      </w:r>
      <w:r w:rsidRPr="0037071D">
        <w:rPr>
          <w:rFonts w:ascii="宋体" w:eastAsia="宋体" w:hAnsi="宋体" w:cs="宋体" w:hint="eastAsia"/>
          <w:bCs/>
          <w:color w:val="1F4E79" w:themeColor="accent1" w:themeShade="80"/>
          <w:sz w:val="44"/>
          <w:szCs w:val="44"/>
          <w:u w:val="single"/>
        </w:rPr>
        <w:t>中文电子图书采购采购合同</w:t>
      </w:r>
    </w:p>
    <w:p w14:paraId="4CDC82A4" w14:textId="77777777" w:rsidR="004B0DFE" w:rsidRPr="0037071D" w:rsidRDefault="004B0DFE">
      <w:pPr>
        <w:spacing w:line="360" w:lineRule="auto"/>
        <w:outlineLvl w:val="0"/>
        <w:rPr>
          <w:b/>
          <w:sz w:val="24"/>
        </w:rPr>
      </w:pPr>
    </w:p>
    <w:p w14:paraId="428CAE63" w14:textId="77777777" w:rsidR="004B0DFE" w:rsidRPr="0037071D" w:rsidRDefault="00CA1916">
      <w:pPr>
        <w:spacing w:line="360" w:lineRule="auto"/>
        <w:outlineLvl w:val="0"/>
        <w:rPr>
          <w:sz w:val="24"/>
          <w:u w:val="single"/>
        </w:rPr>
      </w:pPr>
      <w:r w:rsidRPr="0037071D">
        <w:rPr>
          <w:rFonts w:hint="eastAsia"/>
          <w:b/>
          <w:sz w:val="24"/>
        </w:rPr>
        <w:t>甲方</w:t>
      </w:r>
      <w:r w:rsidRPr="0037071D">
        <w:rPr>
          <w:rFonts w:hint="eastAsia"/>
          <w:sz w:val="24"/>
        </w:rPr>
        <w:t>：</w:t>
      </w:r>
      <w:r w:rsidRPr="0037071D">
        <w:rPr>
          <w:rFonts w:hint="eastAsia"/>
          <w:sz w:val="24"/>
          <w:u w:val="single"/>
        </w:rPr>
        <w:t>苏州健雄职业技术学院</w:t>
      </w:r>
      <w:r w:rsidRPr="0037071D">
        <w:rPr>
          <w:rFonts w:hint="eastAsia"/>
          <w:sz w:val="24"/>
          <w:u w:val="single"/>
        </w:rPr>
        <w:t xml:space="preserve">    </w:t>
      </w:r>
    </w:p>
    <w:p w14:paraId="2A0AF085" w14:textId="77777777" w:rsidR="004B0DFE" w:rsidRPr="0037071D" w:rsidRDefault="00CA1916">
      <w:pPr>
        <w:spacing w:line="360" w:lineRule="auto"/>
        <w:rPr>
          <w:sz w:val="24"/>
          <w:u w:val="single"/>
        </w:rPr>
      </w:pPr>
      <w:r w:rsidRPr="0037071D">
        <w:rPr>
          <w:rFonts w:hint="eastAsia"/>
          <w:b/>
          <w:sz w:val="24"/>
        </w:rPr>
        <w:t>乙方</w:t>
      </w:r>
      <w:r w:rsidRPr="0037071D">
        <w:rPr>
          <w:rFonts w:hint="eastAsia"/>
          <w:sz w:val="24"/>
        </w:rPr>
        <w:t>：</w:t>
      </w:r>
      <w:r w:rsidRPr="0037071D">
        <w:rPr>
          <w:rFonts w:hint="eastAsia"/>
          <w:sz w:val="24"/>
          <w:u w:val="single"/>
        </w:rPr>
        <w:t xml:space="preserve">                        </w:t>
      </w:r>
    </w:p>
    <w:p w14:paraId="00B9EF05" w14:textId="78FC6BF6" w:rsidR="004B0DFE" w:rsidRPr="0037071D" w:rsidRDefault="00CA1916">
      <w:pPr>
        <w:spacing w:line="360" w:lineRule="auto"/>
        <w:ind w:firstLineChars="200" w:firstLine="480"/>
        <w:rPr>
          <w:rFonts w:ascii="宋体" w:eastAsia="宋体" w:hAnsi="宋体" w:cs="宋体"/>
          <w:color w:val="000000" w:themeColor="text1"/>
          <w:sz w:val="24"/>
          <w:szCs w:val="32"/>
        </w:rPr>
      </w:pPr>
      <w:r w:rsidRPr="0037071D">
        <w:rPr>
          <w:rFonts w:hint="eastAsia"/>
          <w:sz w:val="24"/>
        </w:rPr>
        <w:t>为了明确甲乙双方的权利和义务，本着公平、公正、公开原则，根据《中华人民共和国民法典》及甲方招标文件的要求，甲乙双方经过协商，</w:t>
      </w:r>
      <w:r w:rsidRPr="0037071D">
        <w:rPr>
          <w:rFonts w:ascii="宋体" w:hAnsi="宋体" w:hint="eastAsia"/>
          <w:sz w:val="24"/>
        </w:rPr>
        <w:t>现就甲方向乙 方采购</w:t>
      </w:r>
      <w:r w:rsidRPr="0037071D">
        <w:rPr>
          <w:rFonts w:ascii="宋体" w:hAnsi="宋体" w:hint="eastAsia"/>
          <w:sz w:val="24"/>
          <w:u w:val="single"/>
        </w:rPr>
        <w:t xml:space="preserve"> </w:t>
      </w:r>
      <w:r w:rsidRPr="0037071D">
        <w:rPr>
          <w:rFonts w:hint="eastAsia"/>
          <w:sz w:val="24"/>
          <w:u w:val="single"/>
        </w:rPr>
        <w:t xml:space="preserve"> </w:t>
      </w:r>
      <w:r w:rsidRPr="0037071D">
        <w:rPr>
          <w:rFonts w:ascii="宋体" w:hAnsi="宋体" w:hint="eastAsia"/>
          <w:sz w:val="24"/>
          <w:u w:val="single"/>
        </w:rPr>
        <w:t>2024年</w:t>
      </w:r>
      <w:r w:rsidR="00542A64" w:rsidRPr="0037071D">
        <w:rPr>
          <w:rFonts w:ascii="宋体" w:hAnsi="宋体" w:hint="eastAsia"/>
          <w:sz w:val="24"/>
          <w:u w:val="single"/>
        </w:rPr>
        <w:t>新增</w:t>
      </w:r>
      <w:r w:rsidRPr="0037071D">
        <w:rPr>
          <w:rFonts w:ascii="宋体" w:hAnsi="宋体" w:hint="eastAsia"/>
          <w:sz w:val="24"/>
          <w:u w:val="single"/>
        </w:rPr>
        <w:t>中文电子图书采购</w:t>
      </w:r>
      <w:r w:rsidRPr="0037071D">
        <w:rPr>
          <w:rFonts w:hint="eastAsia"/>
          <w:sz w:val="24"/>
          <w:u w:val="single"/>
        </w:rPr>
        <w:t xml:space="preserve">  </w:t>
      </w:r>
      <w:r w:rsidRPr="0037071D">
        <w:rPr>
          <w:rFonts w:ascii="宋体" w:hAnsi="宋体" w:hint="eastAsia"/>
          <w:sz w:val="24"/>
        </w:rPr>
        <w:t>等事宜达成如下合同，以资共同遵守：</w:t>
      </w:r>
    </w:p>
    <w:p w14:paraId="781337FA" w14:textId="77777777" w:rsidR="004B0DFE" w:rsidRPr="0037071D" w:rsidRDefault="00CA1916">
      <w:pPr>
        <w:numPr>
          <w:ilvl w:val="0"/>
          <w:numId w:val="4"/>
        </w:numPr>
        <w:spacing w:line="360" w:lineRule="auto"/>
        <w:ind w:firstLineChars="200" w:firstLine="482"/>
        <w:rPr>
          <w:rFonts w:ascii="宋体" w:hAnsi="宋体"/>
          <w:b/>
          <w:sz w:val="24"/>
        </w:rPr>
      </w:pPr>
      <w:r w:rsidRPr="0037071D">
        <w:rPr>
          <w:rFonts w:ascii="宋体" w:hAnsi="宋体" w:hint="eastAsia"/>
          <w:b/>
          <w:sz w:val="24"/>
        </w:rPr>
        <w:t>采购内容</w:t>
      </w:r>
    </w:p>
    <w:p w14:paraId="145775A0" w14:textId="77777777" w:rsidR="004B0DFE" w:rsidRPr="0037071D" w:rsidRDefault="00CA1916">
      <w:pPr>
        <w:spacing w:line="360" w:lineRule="auto"/>
        <w:ind w:left="482"/>
        <w:rPr>
          <w:rFonts w:ascii="宋体" w:hAnsi="宋体"/>
          <w:b/>
          <w:sz w:val="24"/>
        </w:rPr>
      </w:pPr>
      <w:r w:rsidRPr="0037071D">
        <w:rPr>
          <w:rFonts w:ascii="宋体" w:eastAsia="宋体" w:hAnsi="Times New Roman" w:cs="宋体" w:hint="eastAsia"/>
          <w:kern w:val="0"/>
          <w:sz w:val="28"/>
          <w:szCs w:val="28"/>
        </w:rPr>
        <w:t>中文电子</w:t>
      </w:r>
      <w:r w:rsidRPr="0037071D">
        <w:rPr>
          <w:rFonts w:ascii="宋体" w:eastAsia="宋体" w:hAnsi="Times New Roman" w:cs="宋体" w:hint="eastAsia"/>
          <w:kern w:val="0"/>
          <w:sz w:val="28"/>
          <w:szCs w:val="28"/>
          <w:lang w:val="zh-CN"/>
        </w:rPr>
        <w:t>图书</w:t>
      </w:r>
    </w:p>
    <w:p w14:paraId="7A482741" w14:textId="77777777" w:rsidR="004B0DFE" w:rsidRPr="0037071D" w:rsidRDefault="00CA1916">
      <w:pPr>
        <w:spacing w:line="360" w:lineRule="auto"/>
        <w:ind w:firstLineChars="200" w:firstLine="482"/>
        <w:rPr>
          <w:b/>
          <w:sz w:val="24"/>
        </w:rPr>
      </w:pPr>
      <w:r w:rsidRPr="0037071D">
        <w:rPr>
          <w:rFonts w:hint="eastAsia"/>
          <w:b/>
          <w:sz w:val="24"/>
        </w:rPr>
        <w:t>二、合同价款及支付</w:t>
      </w:r>
    </w:p>
    <w:p w14:paraId="3D16E84B" w14:textId="77777777" w:rsidR="004B0DFE" w:rsidRPr="0037071D" w:rsidRDefault="00CA1916">
      <w:pPr>
        <w:spacing w:line="360" w:lineRule="auto"/>
        <w:ind w:firstLineChars="200" w:firstLine="480"/>
        <w:rPr>
          <w:rFonts w:asciiTheme="minorEastAsia" w:hAnsiTheme="minorEastAsia" w:cstheme="minorEastAsia"/>
          <w:sz w:val="24"/>
        </w:rPr>
      </w:pPr>
      <w:r w:rsidRPr="0037071D">
        <w:rPr>
          <w:rFonts w:asciiTheme="minorEastAsia" w:hAnsiTheme="minorEastAsia" w:cstheme="minorEastAsia" w:hint="eastAsia"/>
          <w:sz w:val="24"/>
        </w:rPr>
        <w:t>1.合同总价款：人民币</w:t>
      </w:r>
      <w:r w:rsidRPr="0037071D">
        <w:rPr>
          <w:rFonts w:asciiTheme="minorEastAsia" w:hAnsiTheme="minorEastAsia" w:cstheme="minorEastAsia" w:hint="eastAsia"/>
          <w:sz w:val="24"/>
          <w:u w:val="single"/>
        </w:rPr>
        <w:t xml:space="preserve">    </w:t>
      </w:r>
      <w:r w:rsidRPr="0037071D">
        <w:rPr>
          <w:rFonts w:asciiTheme="minorEastAsia" w:hAnsiTheme="minorEastAsia" w:cstheme="minorEastAsia" w:hint="eastAsia"/>
          <w:sz w:val="24"/>
        </w:rPr>
        <w:t>元（大写：</w:t>
      </w:r>
      <w:r w:rsidRPr="0037071D">
        <w:rPr>
          <w:rFonts w:asciiTheme="minorEastAsia" w:hAnsiTheme="minorEastAsia" w:cstheme="minorEastAsia" w:hint="eastAsia"/>
          <w:sz w:val="24"/>
          <w:u w:val="single"/>
        </w:rPr>
        <w:t xml:space="preserve">    </w:t>
      </w:r>
      <w:r w:rsidRPr="0037071D">
        <w:rPr>
          <w:rFonts w:asciiTheme="minorEastAsia" w:hAnsiTheme="minorEastAsia" w:cstheme="minorEastAsia" w:hint="eastAsia"/>
          <w:sz w:val="24"/>
        </w:rPr>
        <w:t>元），包含产品验收合格之前及质保期内发生的所有含税费用，同时还包含乙方应当提供的售后服务费用。本合同执行期间合同总价款不变。</w:t>
      </w:r>
    </w:p>
    <w:p w14:paraId="32DA4C81" w14:textId="77777777" w:rsidR="004B0DFE" w:rsidRPr="0037071D" w:rsidRDefault="00CA1916">
      <w:pPr>
        <w:spacing w:line="360" w:lineRule="auto"/>
        <w:ind w:firstLineChars="200" w:firstLine="480"/>
        <w:rPr>
          <w:rFonts w:ascii="宋体" w:eastAsia="宋体" w:hAnsi="宋体" w:cs="宋体"/>
          <w:sz w:val="24"/>
        </w:rPr>
      </w:pPr>
      <w:r w:rsidRPr="0037071D">
        <w:rPr>
          <w:rFonts w:ascii="宋体" w:eastAsia="宋体" w:hAnsi="宋体" w:cs="宋体" w:hint="eastAsia"/>
          <w:sz w:val="24"/>
        </w:rPr>
        <w:t>2.付款方式：银行转账，乙方收款账户如下：</w:t>
      </w:r>
    </w:p>
    <w:p w14:paraId="7BB5C0BC" w14:textId="77777777" w:rsidR="004B0DFE" w:rsidRPr="0037071D" w:rsidRDefault="00CA1916">
      <w:pPr>
        <w:spacing w:line="360" w:lineRule="auto"/>
        <w:ind w:firstLineChars="200" w:firstLine="480"/>
        <w:rPr>
          <w:sz w:val="24"/>
          <w:u w:val="single"/>
        </w:rPr>
      </w:pPr>
      <w:r w:rsidRPr="0037071D">
        <w:rPr>
          <w:rFonts w:hint="eastAsia"/>
          <w:sz w:val="24"/>
        </w:rPr>
        <w:t>户</w:t>
      </w:r>
      <w:r w:rsidRPr="0037071D">
        <w:rPr>
          <w:rFonts w:hint="eastAsia"/>
          <w:sz w:val="24"/>
        </w:rPr>
        <w:t xml:space="preserve">  </w:t>
      </w:r>
      <w:r w:rsidRPr="0037071D">
        <w:rPr>
          <w:rFonts w:hint="eastAsia"/>
          <w:sz w:val="24"/>
        </w:rPr>
        <w:t>名：</w:t>
      </w:r>
      <w:r w:rsidRPr="0037071D">
        <w:rPr>
          <w:rFonts w:hint="eastAsia"/>
          <w:sz w:val="24"/>
          <w:u w:val="single"/>
        </w:rPr>
        <w:t xml:space="preserve">                                 </w:t>
      </w:r>
    </w:p>
    <w:p w14:paraId="06AFDE44" w14:textId="77777777" w:rsidR="004B0DFE" w:rsidRPr="0037071D" w:rsidRDefault="00CA1916">
      <w:pPr>
        <w:spacing w:line="360" w:lineRule="auto"/>
        <w:ind w:firstLineChars="200" w:firstLine="480"/>
        <w:rPr>
          <w:sz w:val="24"/>
          <w:u w:val="single"/>
        </w:rPr>
      </w:pPr>
      <w:r w:rsidRPr="0037071D">
        <w:rPr>
          <w:rFonts w:hint="eastAsia"/>
          <w:sz w:val="24"/>
        </w:rPr>
        <w:t>开户行：</w:t>
      </w:r>
      <w:r w:rsidRPr="0037071D">
        <w:rPr>
          <w:rFonts w:hint="eastAsia"/>
          <w:sz w:val="24"/>
          <w:u w:val="single"/>
        </w:rPr>
        <w:t xml:space="preserve">                                 </w:t>
      </w:r>
    </w:p>
    <w:p w14:paraId="23EE94D2" w14:textId="77777777" w:rsidR="004B0DFE" w:rsidRPr="0037071D" w:rsidRDefault="00CA1916">
      <w:pPr>
        <w:spacing w:line="360" w:lineRule="auto"/>
        <w:ind w:firstLineChars="200" w:firstLine="480"/>
        <w:rPr>
          <w:sz w:val="24"/>
          <w:u w:val="single"/>
        </w:rPr>
      </w:pPr>
      <w:r w:rsidRPr="0037071D">
        <w:rPr>
          <w:rFonts w:hint="eastAsia"/>
          <w:sz w:val="24"/>
        </w:rPr>
        <w:t>账</w:t>
      </w:r>
      <w:r w:rsidRPr="0037071D">
        <w:rPr>
          <w:rFonts w:hint="eastAsia"/>
          <w:sz w:val="24"/>
        </w:rPr>
        <w:t xml:space="preserve">  </w:t>
      </w:r>
      <w:r w:rsidRPr="0037071D">
        <w:rPr>
          <w:rFonts w:hint="eastAsia"/>
          <w:sz w:val="24"/>
        </w:rPr>
        <w:t>号：</w:t>
      </w:r>
      <w:r w:rsidRPr="0037071D">
        <w:rPr>
          <w:rFonts w:hint="eastAsia"/>
          <w:sz w:val="24"/>
          <w:u w:val="single"/>
        </w:rPr>
        <w:t xml:space="preserve">                                 </w:t>
      </w:r>
    </w:p>
    <w:p w14:paraId="12D00606" w14:textId="77777777" w:rsidR="004B0DFE" w:rsidRPr="0037071D" w:rsidRDefault="00CA1916">
      <w:pPr>
        <w:tabs>
          <w:tab w:val="left" w:pos="540"/>
        </w:tabs>
        <w:spacing w:line="360" w:lineRule="auto"/>
        <w:ind w:firstLineChars="200" w:firstLine="480"/>
        <w:rPr>
          <w:rFonts w:ascii="宋体" w:eastAsia="宋体" w:hAnsi="宋体" w:cs="宋体"/>
          <w:color w:val="000000"/>
          <w:sz w:val="24"/>
        </w:rPr>
      </w:pPr>
      <w:r w:rsidRPr="0037071D">
        <w:rPr>
          <w:rFonts w:ascii="宋体" w:eastAsia="宋体" w:hAnsi="宋体" w:cs="宋体" w:hint="eastAsia"/>
          <w:color w:val="000000"/>
          <w:sz w:val="24"/>
        </w:rPr>
        <w:t>3.甲乙双方确定按下述第</w:t>
      </w:r>
      <w:r w:rsidRPr="0037071D">
        <w:rPr>
          <w:rFonts w:ascii="宋体" w:eastAsia="宋体" w:hAnsi="宋体" w:cs="宋体" w:hint="eastAsia"/>
          <w:color w:val="000000"/>
          <w:sz w:val="24"/>
          <w:u w:val="single"/>
        </w:rPr>
        <w:t xml:space="preserve"> c </w:t>
      </w:r>
      <w:r w:rsidRPr="0037071D">
        <w:rPr>
          <w:rFonts w:ascii="宋体" w:eastAsia="宋体" w:hAnsi="宋体" w:cs="宋体" w:hint="eastAsia"/>
          <w:color w:val="000000"/>
          <w:sz w:val="24"/>
        </w:rPr>
        <w:t>种方式付款:</w:t>
      </w:r>
    </w:p>
    <w:p w14:paraId="5183BD77" w14:textId="77777777" w:rsidR="004B0DFE" w:rsidRPr="0037071D" w:rsidRDefault="00CA1916">
      <w:pPr>
        <w:tabs>
          <w:tab w:val="left" w:pos="540"/>
        </w:tabs>
        <w:spacing w:line="360" w:lineRule="auto"/>
        <w:ind w:firstLineChars="200" w:firstLine="480"/>
        <w:rPr>
          <w:color w:val="000000"/>
          <w:sz w:val="24"/>
        </w:rPr>
      </w:pPr>
      <w:r w:rsidRPr="0037071D">
        <w:rPr>
          <w:rFonts w:hint="eastAsia"/>
          <w:color w:val="000000"/>
          <w:sz w:val="24"/>
        </w:rPr>
        <w:t>a.</w:t>
      </w:r>
      <w:r w:rsidRPr="0037071D">
        <w:rPr>
          <w:rFonts w:hint="eastAsia"/>
          <w:color w:val="000000"/>
          <w:sz w:val="24"/>
        </w:rPr>
        <w:t>数据安装至甲方指定地点后</w:t>
      </w:r>
      <w:r w:rsidRPr="0037071D">
        <w:rPr>
          <w:rFonts w:hint="eastAsia"/>
          <w:color w:val="000000"/>
          <w:sz w:val="24"/>
          <w:u w:val="single"/>
        </w:rPr>
        <w:t xml:space="preserve">   /   </w:t>
      </w:r>
      <w:r w:rsidRPr="0037071D">
        <w:rPr>
          <w:rFonts w:hint="eastAsia"/>
          <w:color w:val="000000"/>
          <w:sz w:val="24"/>
        </w:rPr>
        <w:t>日内付款；</w:t>
      </w:r>
    </w:p>
    <w:p w14:paraId="46085B4B" w14:textId="77777777" w:rsidR="004B0DFE" w:rsidRPr="0037071D" w:rsidRDefault="00CA1916">
      <w:pPr>
        <w:tabs>
          <w:tab w:val="left" w:pos="540"/>
        </w:tabs>
        <w:spacing w:line="360" w:lineRule="auto"/>
        <w:ind w:firstLineChars="200" w:firstLine="480"/>
        <w:rPr>
          <w:color w:val="000000"/>
          <w:sz w:val="24"/>
        </w:rPr>
      </w:pPr>
      <w:r w:rsidRPr="0037071D">
        <w:rPr>
          <w:rFonts w:hint="eastAsia"/>
          <w:color w:val="000000"/>
          <w:sz w:val="24"/>
        </w:rPr>
        <w:t>b.</w:t>
      </w:r>
      <w:r w:rsidRPr="0037071D">
        <w:rPr>
          <w:rFonts w:hint="eastAsia"/>
          <w:color w:val="000000"/>
          <w:sz w:val="24"/>
        </w:rPr>
        <w:t>数据安装前全额付款；</w:t>
      </w:r>
    </w:p>
    <w:p w14:paraId="49A316A6" w14:textId="77777777" w:rsidR="004B0DFE" w:rsidRPr="0037071D" w:rsidRDefault="00CA1916">
      <w:pPr>
        <w:tabs>
          <w:tab w:val="left" w:pos="540"/>
        </w:tabs>
        <w:spacing w:line="360" w:lineRule="auto"/>
        <w:ind w:firstLineChars="200" w:firstLine="480"/>
        <w:rPr>
          <w:color w:val="000000"/>
          <w:sz w:val="24"/>
        </w:rPr>
      </w:pPr>
      <w:r w:rsidRPr="0037071D">
        <w:rPr>
          <w:rFonts w:hint="eastAsia"/>
          <w:color w:val="000000"/>
          <w:sz w:val="24"/>
        </w:rPr>
        <w:t>c.</w:t>
      </w:r>
      <w:r w:rsidRPr="0037071D">
        <w:rPr>
          <w:rFonts w:hint="eastAsia"/>
          <w:color w:val="000000"/>
          <w:sz w:val="24"/>
        </w:rPr>
        <w:t>合同签订后</w:t>
      </w:r>
      <w:r w:rsidRPr="0037071D">
        <w:rPr>
          <w:rFonts w:hint="eastAsia"/>
          <w:color w:val="000000"/>
          <w:sz w:val="24"/>
          <w:u w:val="single"/>
        </w:rPr>
        <w:t xml:space="preserve">   /  </w:t>
      </w:r>
      <w:r w:rsidRPr="0037071D">
        <w:rPr>
          <w:rFonts w:hint="eastAsia"/>
          <w:color w:val="000000"/>
          <w:sz w:val="24"/>
        </w:rPr>
        <w:t>日内支付</w:t>
      </w:r>
      <w:r w:rsidRPr="0037071D">
        <w:rPr>
          <w:rFonts w:hint="eastAsia"/>
          <w:color w:val="000000"/>
          <w:sz w:val="24"/>
          <w:u w:val="single"/>
        </w:rPr>
        <w:t xml:space="preserve">  /   </w:t>
      </w:r>
      <w:r w:rsidRPr="0037071D">
        <w:rPr>
          <w:rFonts w:hint="eastAsia"/>
          <w:color w:val="000000"/>
          <w:sz w:val="24"/>
        </w:rPr>
        <w:t>%</w:t>
      </w:r>
      <w:r w:rsidRPr="0037071D">
        <w:rPr>
          <w:rFonts w:hint="eastAsia"/>
          <w:color w:val="000000"/>
          <w:sz w:val="24"/>
        </w:rPr>
        <w:t>；交货后</w:t>
      </w:r>
      <w:r w:rsidRPr="0037071D">
        <w:rPr>
          <w:rFonts w:hint="eastAsia"/>
          <w:color w:val="000000"/>
          <w:sz w:val="24"/>
          <w:u w:val="single"/>
        </w:rPr>
        <w:t xml:space="preserve">   /   </w:t>
      </w:r>
      <w:r w:rsidRPr="0037071D">
        <w:rPr>
          <w:rFonts w:hint="eastAsia"/>
          <w:color w:val="000000"/>
          <w:sz w:val="24"/>
        </w:rPr>
        <w:t>日内支付</w:t>
      </w:r>
      <w:r w:rsidRPr="0037071D">
        <w:rPr>
          <w:rFonts w:hint="eastAsia"/>
          <w:color w:val="000000"/>
          <w:sz w:val="24"/>
          <w:u w:val="single"/>
        </w:rPr>
        <w:t xml:space="preserve">   /   </w:t>
      </w:r>
      <w:r w:rsidRPr="0037071D">
        <w:rPr>
          <w:rFonts w:hint="eastAsia"/>
          <w:color w:val="000000"/>
          <w:sz w:val="24"/>
        </w:rPr>
        <w:t>%</w:t>
      </w:r>
      <w:r w:rsidRPr="0037071D">
        <w:rPr>
          <w:rFonts w:hint="eastAsia"/>
          <w:color w:val="000000"/>
          <w:sz w:val="24"/>
        </w:rPr>
        <w:t>；终验合格后</w:t>
      </w:r>
      <w:r w:rsidRPr="0037071D">
        <w:rPr>
          <w:rFonts w:hint="eastAsia"/>
          <w:color w:val="000000"/>
          <w:sz w:val="24"/>
          <w:u w:val="single"/>
        </w:rPr>
        <w:t xml:space="preserve"> </w:t>
      </w:r>
      <w:r w:rsidR="009003DB" w:rsidRPr="0037071D">
        <w:rPr>
          <w:color w:val="000000"/>
          <w:sz w:val="24"/>
          <w:u w:val="single"/>
        </w:rPr>
        <w:t>6</w:t>
      </w:r>
      <w:r w:rsidRPr="0037071D">
        <w:rPr>
          <w:rFonts w:hint="eastAsia"/>
          <w:color w:val="000000"/>
          <w:sz w:val="24"/>
          <w:u w:val="single"/>
        </w:rPr>
        <w:t xml:space="preserve">0 </w:t>
      </w:r>
      <w:r w:rsidRPr="0037071D">
        <w:rPr>
          <w:rFonts w:hint="eastAsia"/>
          <w:color w:val="000000"/>
          <w:sz w:val="24"/>
        </w:rPr>
        <w:t>日内支付合同总价款的</w:t>
      </w:r>
      <w:r w:rsidRPr="0037071D">
        <w:rPr>
          <w:rFonts w:hint="eastAsia"/>
          <w:color w:val="000000"/>
          <w:sz w:val="24"/>
          <w:u w:val="single"/>
        </w:rPr>
        <w:t xml:space="preserve"> </w:t>
      </w:r>
      <w:r w:rsidR="007C295B" w:rsidRPr="0037071D">
        <w:rPr>
          <w:color w:val="000000"/>
          <w:sz w:val="24"/>
          <w:u w:val="single"/>
        </w:rPr>
        <w:t>7</w:t>
      </w:r>
      <w:r w:rsidRPr="0037071D">
        <w:rPr>
          <w:rFonts w:hint="eastAsia"/>
          <w:color w:val="000000"/>
          <w:sz w:val="24"/>
          <w:u w:val="single"/>
        </w:rPr>
        <w:t xml:space="preserve">0 </w:t>
      </w:r>
      <w:r w:rsidRPr="0037071D">
        <w:rPr>
          <w:rFonts w:hint="eastAsia"/>
          <w:color w:val="000000"/>
          <w:sz w:val="24"/>
        </w:rPr>
        <w:t>%</w:t>
      </w:r>
      <w:r w:rsidR="007C295B" w:rsidRPr="0037071D">
        <w:rPr>
          <w:rFonts w:hint="eastAsia"/>
          <w:color w:val="000000"/>
          <w:sz w:val="24"/>
        </w:rPr>
        <w:t>，合同期满后支付剩余的</w:t>
      </w:r>
      <w:r w:rsidR="007C295B" w:rsidRPr="0037071D">
        <w:rPr>
          <w:rFonts w:hint="eastAsia"/>
          <w:color w:val="000000"/>
          <w:sz w:val="24"/>
          <w:u w:val="single"/>
        </w:rPr>
        <w:t>3</w:t>
      </w:r>
      <w:r w:rsidR="007C295B" w:rsidRPr="0037071D">
        <w:rPr>
          <w:color w:val="000000"/>
          <w:sz w:val="24"/>
          <w:u w:val="single"/>
        </w:rPr>
        <w:t>0%</w:t>
      </w:r>
      <w:r w:rsidRPr="0037071D">
        <w:rPr>
          <w:rFonts w:hint="eastAsia"/>
          <w:color w:val="000000"/>
          <w:sz w:val="24"/>
        </w:rPr>
        <w:t>。</w:t>
      </w:r>
      <w:r w:rsidRPr="0037071D">
        <w:rPr>
          <w:rFonts w:hint="eastAsia"/>
          <w:color w:val="000000"/>
          <w:sz w:val="24"/>
        </w:rPr>
        <w:t xml:space="preserve"> </w:t>
      </w:r>
    </w:p>
    <w:p w14:paraId="10A8C64F" w14:textId="77777777" w:rsidR="004B0DFE" w:rsidRPr="0037071D" w:rsidRDefault="00CA1916">
      <w:pPr>
        <w:tabs>
          <w:tab w:val="left" w:pos="540"/>
        </w:tabs>
        <w:spacing w:line="360" w:lineRule="auto"/>
        <w:ind w:firstLineChars="200" w:firstLine="480"/>
        <w:jc w:val="left"/>
        <w:rPr>
          <w:color w:val="000000"/>
          <w:sz w:val="24"/>
          <w:u w:val="single"/>
        </w:rPr>
      </w:pPr>
      <w:r w:rsidRPr="0037071D">
        <w:rPr>
          <w:rFonts w:hint="eastAsia"/>
          <w:color w:val="000000"/>
          <w:sz w:val="24"/>
        </w:rPr>
        <w:t>d.</w:t>
      </w:r>
      <w:r w:rsidRPr="0037071D">
        <w:rPr>
          <w:rFonts w:hint="eastAsia"/>
          <w:color w:val="000000"/>
          <w:sz w:val="24"/>
        </w:rPr>
        <w:t>其他</w:t>
      </w:r>
      <w:r w:rsidRPr="0037071D">
        <w:rPr>
          <w:rFonts w:hint="eastAsia"/>
          <w:color w:val="000000"/>
          <w:sz w:val="24"/>
          <w:u w:val="single"/>
        </w:rPr>
        <w:t xml:space="preserve">                                                            </w:t>
      </w:r>
    </w:p>
    <w:p w14:paraId="35CC7CAC" w14:textId="77777777" w:rsidR="004B0DFE" w:rsidRPr="0037071D" w:rsidRDefault="00CA1916">
      <w:pPr>
        <w:tabs>
          <w:tab w:val="left" w:pos="540"/>
        </w:tabs>
        <w:spacing w:line="360" w:lineRule="auto"/>
        <w:ind w:firstLineChars="200" w:firstLine="480"/>
        <w:jc w:val="left"/>
        <w:rPr>
          <w:color w:val="000000"/>
          <w:sz w:val="24"/>
        </w:rPr>
      </w:pPr>
      <w:r w:rsidRPr="0037071D">
        <w:rPr>
          <w:rFonts w:hint="eastAsia"/>
          <w:color w:val="000000"/>
          <w:sz w:val="24"/>
          <w:u w:val="single"/>
        </w:rPr>
        <w:t xml:space="preserve">                                                                 </w:t>
      </w:r>
      <w:r w:rsidRPr="0037071D">
        <w:rPr>
          <w:rFonts w:hint="eastAsia"/>
          <w:color w:val="000000"/>
          <w:sz w:val="24"/>
          <w:u w:val="single"/>
        </w:rPr>
        <w:t>。</w:t>
      </w:r>
    </w:p>
    <w:p w14:paraId="00D7A044" w14:textId="77777777" w:rsidR="004B0DFE" w:rsidRPr="0037071D" w:rsidRDefault="00CA1916">
      <w:pPr>
        <w:spacing w:line="360" w:lineRule="auto"/>
        <w:ind w:firstLineChars="200" w:firstLine="480"/>
        <w:rPr>
          <w:sz w:val="24"/>
        </w:rPr>
      </w:pPr>
      <w:r w:rsidRPr="0037071D">
        <w:rPr>
          <w:rFonts w:ascii="宋体" w:hAnsi="宋体" w:cs="宋体" w:hint="eastAsia"/>
          <w:bCs/>
          <w:kern w:val="0"/>
          <w:sz w:val="24"/>
        </w:rPr>
        <w:lastRenderedPageBreak/>
        <w:t>4.甲方付款前，乙方应按照双方一致确认的金额开具合法有效的增值税普通发票，否则甲方有权拒绝付款，且不视为甲方违约。</w:t>
      </w:r>
    </w:p>
    <w:p w14:paraId="6B2BF2A5" w14:textId="77777777" w:rsidR="004B0DFE" w:rsidRPr="0037071D" w:rsidRDefault="00CA1916">
      <w:pPr>
        <w:spacing w:line="360" w:lineRule="auto"/>
        <w:ind w:firstLineChars="200" w:firstLine="482"/>
        <w:rPr>
          <w:rFonts w:ascii="宋体" w:hAnsi="宋体" w:cs="宋体"/>
          <w:b/>
          <w:bCs/>
          <w:kern w:val="0"/>
          <w:sz w:val="24"/>
        </w:rPr>
      </w:pPr>
      <w:r w:rsidRPr="0037071D">
        <w:rPr>
          <w:rFonts w:ascii="宋体" w:hAnsi="宋体" w:cs="宋体" w:hint="eastAsia"/>
          <w:b/>
          <w:bCs/>
          <w:kern w:val="0"/>
          <w:sz w:val="24"/>
        </w:rPr>
        <w:t>三、交付</w:t>
      </w:r>
    </w:p>
    <w:p w14:paraId="100888A6" w14:textId="77777777" w:rsidR="004B0DFE" w:rsidRPr="0037071D" w:rsidRDefault="00CA1916">
      <w:pPr>
        <w:widowControl/>
        <w:tabs>
          <w:tab w:val="left" w:pos="540"/>
        </w:tabs>
        <w:spacing w:line="360" w:lineRule="auto"/>
        <w:ind w:firstLineChars="200" w:firstLine="480"/>
        <w:rPr>
          <w:rFonts w:ascii="宋体" w:hAnsi="宋体"/>
          <w:sz w:val="24"/>
        </w:rPr>
      </w:pPr>
      <w:r w:rsidRPr="0037071D">
        <w:rPr>
          <w:rFonts w:ascii="宋体" w:hAnsi="宋体" w:hint="eastAsia"/>
          <w:color w:val="000000"/>
          <w:sz w:val="24"/>
        </w:rPr>
        <w:t>1.交货时间：</w:t>
      </w:r>
      <w:r w:rsidRPr="0037071D">
        <w:rPr>
          <w:rFonts w:ascii="宋体" w:hAnsi="宋体" w:hint="eastAsia"/>
          <w:color w:val="000000"/>
          <w:sz w:val="24"/>
          <w:u w:val="single"/>
        </w:rPr>
        <w:t xml:space="preserve">  2024  </w:t>
      </w:r>
      <w:r w:rsidRPr="0037071D">
        <w:rPr>
          <w:rFonts w:ascii="宋体" w:hAnsi="宋体" w:hint="eastAsia"/>
          <w:color w:val="000000"/>
          <w:sz w:val="24"/>
        </w:rPr>
        <w:t>年</w:t>
      </w:r>
      <w:r w:rsidRPr="0037071D">
        <w:rPr>
          <w:rFonts w:ascii="宋体" w:hAnsi="宋体" w:hint="eastAsia"/>
          <w:color w:val="000000"/>
          <w:sz w:val="24"/>
          <w:u w:val="single"/>
        </w:rPr>
        <w:t xml:space="preserve"> 3  </w:t>
      </w:r>
      <w:r w:rsidRPr="0037071D">
        <w:rPr>
          <w:rFonts w:ascii="宋体" w:hAnsi="宋体" w:hint="eastAsia"/>
          <w:color w:val="000000"/>
          <w:sz w:val="24"/>
        </w:rPr>
        <w:t>月</w:t>
      </w:r>
      <w:r w:rsidRPr="0037071D">
        <w:rPr>
          <w:rFonts w:ascii="宋体" w:hAnsi="宋体" w:hint="eastAsia"/>
          <w:color w:val="000000"/>
          <w:sz w:val="24"/>
          <w:u w:val="single"/>
        </w:rPr>
        <w:t xml:space="preserve"> 25 </w:t>
      </w:r>
      <w:r w:rsidRPr="0037071D">
        <w:rPr>
          <w:rFonts w:ascii="宋体" w:hAnsi="宋体"/>
          <w:color w:val="000000"/>
          <w:sz w:val="24"/>
          <w:u w:val="single"/>
        </w:rPr>
        <w:t xml:space="preserve"> </w:t>
      </w:r>
      <w:r w:rsidRPr="0037071D">
        <w:rPr>
          <w:rFonts w:ascii="宋体" w:hAnsi="宋体" w:hint="eastAsia"/>
          <w:color w:val="000000"/>
          <w:sz w:val="24"/>
        </w:rPr>
        <w:t>日前将本合同项全部安装到位、调试完毕</w:t>
      </w:r>
      <w:r w:rsidRPr="0037071D">
        <w:rPr>
          <w:rFonts w:ascii="宋体" w:hAnsi="宋体" w:hint="eastAsia"/>
          <w:sz w:val="24"/>
        </w:rPr>
        <w:t>交付甲方使用。</w:t>
      </w:r>
    </w:p>
    <w:p w14:paraId="326F0C1E" w14:textId="77777777" w:rsidR="004B0DFE" w:rsidRPr="0037071D" w:rsidRDefault="00CA1916">
      <w:pPr>
        <w:widowControl/>
        <w:tabs>
          <w:tab w:val="left" w:pos="540"/>
        </w:tabs>
        <w:spacing w:line="360" w:lineRule="auto"/>
        <w:ind w:firstLineChars="200" w:firstLine="480"/>
        <w:rPr>
          <w:rFonts w:ascii="宋体" w:hAnsi="宋体" w:cs="宋体"/>
          <w:bCs/>
          <w:kern w:val="0"/>
          <w:sz w:val="24"/>
        </w:rPr>
      </w:pPr>
      <w:r w:rsidRPr="0037071D">
        <w:rPr>
          <w:rFonts w:ascii="宋体" w:hAnsi="宋体" w:hint="eastAsia"/>
          <w:sz w:val="24"/>
        </w:rPr>
        <w:t>2.服务</w:t>
      </w:r>
      <w:r w:rsidRPr="0037071D">
        <w:rPr>
          <w:rFonts w:ascii="宋体" w:hAnsi="宋体" w:cs="宋体" w:hint="eastAsia"/>
          <w:bCs/>
          <w:kern w:val="0"/>
          <w:sz w:val="24"/>
        </w:rPr>
        <w:t>地点：</w:t>
      </w:r>
      <w:r w:rsidRPr="0037071D">
        <w:rPr>
          <w:rFonts w:ascii="宋体" w:hAnsi="宋体" w:cs="宋体" w:hint="eastAsia"/>
          <w:bCs/>
          <w:kern w:val="0"/>
          <w:sz w:val="24"/>
          <w:u w:val="single"/>
        </w:rPr>
        <w:t xml:space="preserve"> </w:t>
      </w:r>
      <w:r w:rsidRPr="0037071D">
        <w:rPr>
          <w:rFonts w:ascii="宋体" w:hAnsi="宋体" w:cs="宋体" w:hint="eastAsia"/>
          <w:sz w:val="24"/>
          <w:u w:val="single"/>
        </w:rPr>
        <w:t xml:space="preserve">  苏州健雄职业技术学院  </w:t>
      </w:r>
      <w:r w:rsidRPr="0037071D">
        <w:rPr>
          <w:rFonts w:ascii="宋体" w:hAnsi="宋体" w:cs="宋体" w:hint="eastAsia"/>
          <w:bCs/>
          <w:kern w:val="0"/>
          <w:sz w:val="24"/>
          <w:u w:val="single"/>
        </w:rPr>
        <w:t xml:space="preserve"> </w:t>
      </w:r>
      <w:r w:rsidRPr="0037071D">
        <w:rPr>
          <w:rFonts w:ascii="宋体" w:hAnsi="宋体" w:cs="宋体" w:hint="eastAsia"/>
          <w:bCs/>
          <w:kern w:val="0"/>
          <w:sz w:val="24"/>
        </w:rPr>
        <w:t>。</w:t>
      </w:r>
    </w:p>
    <w:p w14:paraId="69309D22" w14:textId="77777777" w:rsidR="004B0DFE" w:rsidRPr="0037071D" w:rsidRDefault="00CA1916">
      <w:pPr>
        <w:widowControl/>
        <w:tabs>
          <w:tab w:val="left" w:pos="540"/>
        </w:tabs>
        <w:spacing w:line="360" w:lineRule="auto"/>
        <w:ind w:firstLineChars="200" w:firstLine="480"/>
        <w:rPr>
          <w:rFonts w:ascii="宋体" w:hAnsi="宋体" w:cs="宋体"/>
          <w:bCs/>
          <w:kern w:val="0"/>
          <w:sz w:val="24"/>
        </w:rPr>
      </w:pPr>
      <w:r w:rsidRPr="0037071D">
        <w:rPr>
          <w:rFonts w:ascii="宋体" w:hAnsi="宋体" w:cs="宋体" w:hint="eastAsia"/>
          <w:bCs/>
          <w:kern w:val="0"/>
          <w:sz w:val="24"/>
        </w:rPr>
        <w:t>3.</w:t>
      </w:r>
      <w:r w:rsidRPr="0037071D">
        <w:rPr>
          <w:rFonts w:hint="eastAsia"/>
          <w:sz w:val="24"/>
        </w:rPr>
        <w:t>乙方交付的货物应当完全符合本合同或者招投标文件所规定的产品、数量和规格要求，不得少安装或多安装数据。乙方提供的产品不符合招投标文件和合同规定的，甲方有权拒收产品，由此造成的一切损失及全部风险均由乙方承担。</w:t>
      </w:r>
    </w:p>
    <w:p w14:paraId="09091113" w14:textId="77777777" w:rsidR="004B0DFE" w:rsidRPr="0037071D" w:rsidRDefault="00CA1916">
      <w:pPr>
        <w:widowControl/>
        <w:tabs>
          <w:tab w:val="left" w:pos="540"/>
        </w:tabs>
        <w:spacing w:line="360" w:lineRule="auto"/>
        <w:ind w:firstLineChars="200" w:firstLine="482"/>
        <w:rPr>
          <w:rFonts w:ascii="宋体" w:hAnsi="宋体" w:cs="宋体"/>
          <w:b/>
          <w:bCs/>
          <w:kern w:val="0"/>
          <w:sz w:val="24"/>
        </w:rPr>
      </w:pPr>
      <w:r w:rsidRPr="0037071D">
        <w:rPr>
          <w:rFonts w:ascii="宋体" w:hAnsi="宋体" w:cs="宋体" w:hint="eastAsia"/>
          <w:b/>
          <w:bCs/>
          <w:kern w:val="0"/>
          <w:sz w:val="24"/>
        </w:rPr>
        <w:t>四、所有权与风险转移</w:t>
      </w:r>
    </w:p>
    <w:p w14:paraId="3BE0B2B6" w14:textId="77777777" w:rsidR="004B0DFE" w:rsidRPr="0037071D" w:rsidRDefault="00CA1916">
      <w:pPr>
        <w:widowControl/>
        <w:tabs>
          <w:tab w:val="left" w:pos="540"/>
        </w:tabs>
        <w:spacing w:line="360" w:lineRule="auto"/>
        <w:ind w:firstLineChars="200" w:firstLine="480"/>
        <w:rPr>
          <w:rFonts w:ascii="宋体" w:hAnsi="宋体" w:cs="宋体"/>
          <w:bCs/>
          <w:kern w:val="0"/>
          <w:sz w:val="24"/>
        </w:rPr>
      </w:pPr>
      <w:r w:rsidRPr="0037071D">
        <w:rPr>
          <w:rFonts w:ascii="宋体" w:hAnsi="宋体" w:cs="宋体" w:hint="eastAsia"/>
          <w:bCs/>
          <w:kern w:val="0"/>
          <w:sz w:val="24"/>
        </w:rPr>
        <w:t>1.本合同项下产品的所有权及风险自甲方验收合格后由乙方转移至甲方。</w:t>
      </w:r>
    </w:p>
    <w:p w14:paraId="3634BB6C" w14:textId="77777777" w:rsidR="004B0DFE" w:rsidRPr="0037071D" w:rsidRDefault="00CA1916">
      <w:pPr>
        <w:widowControl/>
        <w:tabs>
          <w:tab w:val="left" w:pos="540"/>
        </w:tabs>
        <w:spacing w:line="360" w:lineRule="auto"/>
        <w:ind w:firstLineChars="200" w:firstLine="480"/>
        <w:rPr>
          <w:rFonts w:ascii="宋体" w:hAnsi="宋体" w:cs="宋体"/>
          <w:bCs/>
          <w:kern w:val="0"/>
          <w:sz w:val="24"/>
        </w:rPr>
      </w:pPr>
      <w:r w:rsidRPr="0037071D">
        <w:rPr>
          <w:rFonts w:ascii="宋体" w:hAnsi="宋体" w:cs="宋体" w:hint="eastAsia"/>
          <w:bCs/>
          <w:kern w:val="0"/>
          <w:sz w:val="24"/>
        </w:rPr>
        <w:t>2.尽管有前述约定，但甲方已预付部分或全部货款的，则自乙方完成相关产品交付时起，甲方就该等产品享有优先受偿权。</w:t>
      </w:r>
    </w:p>
    <w:p w14:paraId="2006E6C4" w14:textId="77777777" w:rsidR="004B0DFE" w:rsidRPr="0037071D" w:rsidRDefault="00CA1916">
      <w:pPr>
        <w:widowControl/>
        <w:tabs>
          <w:tab w:val="left" w:pos="540"/>
        </w:tabs>
        <w:spacing w:line="360" w:lineRule="auto"/>
        <w:ind w:firstLineChars="200" w:firstLine="482"/>
        <w:rPr>
          <w:rFonts w:ascii="宋体" w:hAnsi="宋体" w:cs="宋体"/>
          <w:b/>
          <w:bCs/>
          <w:kern w:val="0"/>
          <w:sz w:val="24"/>
        </w:rPr>
      </w:pPr>
      <w:r w:rsidRPr="0037071D">
        <w:rPr>
          <w:rFonts w:ascii="宋体" w:hAnsi="宋体" w:cs="宋体" w:hint="eastAsia"/>
          <w:b/>
          <w:bCs/>
          <w:kern w:val="0"/>
          <w:sz w:val="24"/>
        </w:rPr>
        <w:t>五、知识产权</w:t>
      </w:r>
    </w:p>
    <w:p w14:paraId="43CFC073" w14:textId="77777777" w:rsidR="004B0DFE" w:rsidRPr="0037071D" w:rsidRDefault="00CA1916">
      <w:pPr>
        <w:spacing w:line="360" w:lineRule="auto"/>
        <w:ind w:firstLineChars="200" w:firstLine="480"/>
        <w:rPr>
          <w:sz w:val="24"/>
        </w:rPr>
      </w:pPr>
      <w:r w:rsidRPr="0037071D">
        <w:rPr>
          <w:rFonts w:hint="eastAsia"/>
          <w:sz w:val="24"/>
        </w:rPr>
        <w:t>乙方应保证甲方在使用该产品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1416CE0D" w14:textId="77777777" w:rsidR="004B0DFE" w:rsidRPr="0037071D" w:rsidRDefault="00CA1916">
      <w:pPr>
        <w:spacing w:line="360" w:lineRule="auto"/>
        <w:rPr>
          <w:b/>
          <w:sz w:val="24"/>
        </w:rPr>
      </w:pPr>
      <w:r w:rsidRPr="0037071D">
        <w:rPr>
          <w:rFonts w:hint="eastAsia"/>
          <w:sz w:val="24"/>
        </w:rPr>
        <w:t xml:space="preserve">    </w:t>
      </w:r>
      <w:r w:rsidRPr="0037071D">
        <w:rPr>
          <w:rFonts w:hint="eastAsia"/>
          <w:b/>
          <w:sz w:val="24"/>
        </w:rPr>
        <w:t>六、质量</w:t>
      </w:r>
    </w:p>
    <w:p w14:paraId="49EB8D22" w14:textId="77777777" w:rsidR="004B0DFE" w:rsidRPr="0037071D" w:rsidRDefault="00CA1916">
      <w:pPr>
        <w:spacing w:line="360" w:lineRule="auto"/>
        <w:ind w:firstLineChars="200" w:firstLine="480"/>
        <w:rPr>
          <w:rFonts w:ascii="宋体" w:eastAsia="宋体" w:hAnsi="宋体" w:cs="宋体"/>
          <w:color w:val="000000"/>
          <w:sz w:val="24"/>
        </w:rPr>
      </w:pPr>
      <w:r w:rsidRPr="0037071D">
        <w:rPr>
          <w:rFonts w:ascii="宋体" w:eastAsia="宋体" w:hAnsi="宋体" w:cs="宋体" w:hint="eastAsia"/>
          <w:color w:val="000000"/>
          <w:sz w:val="24"/>
        </w:rPr>
        <w:t>乙方所提供的产品的技术规格与质量标准应与招标文件规定的技术规格及乙方投标书中承诺的技术参数相一致；若技术性能无特殊说明，则按国家有关部门最新颁布的标准及规范为准。</w:t>
      </w:r>
    </w:p>
    <w:p w14:paraId="6C9224F8" w14:textId="77777777" w:rsidR="004B0DFE" w:rsidRPr="0037071D" w:rsidRDefault="00CA1916">
      <w:pPr>
        <w:spacing w:line="360" w:lineRule="auto"/>
        <w:ind w:firstLine="420"/>
        <w:rPr>
          <w:b/>
          <w:sz w:val="24"/>
        </w:rPr>
      </w:pPr>
      <w:r w:rsidRPr="0037071D">
        <w:rPr>
          <w:rFonts w:hint="eastAsia"/>
          <w:b/>
          <w:sz w:val="24"/>
        </w:rPr>
        <w:t>七、验收</w:t>
      </w:r>
    </w:p>
    <w:p w14:paraId="3DA13335" w14:textId="77777777" w:rsidR="004B0DFE" w:rsidRPr="0037071D" w:rsidRDefault="00CA1916">
      <w:pPr>
        <w:spacing w:line="360" w:lineRule="auto"/>
        <w:ind w:firstLineChars="200" w:firstLine="480"/>
        <w:rPr>
          <w:rFonts w:ascii="宋体" w:eastAsia="宋体" w:hAnsi="宋体" w:cs="宋体"/>
          <w:bCs/>
          <w:kern w:val="0"/>
          <w:sz w:val="24"/>
          <w:szCs w:val="72"/>
        </w:rPr>
      </w:pPr>
      <w:r w:rsidRPr="0037071D">
        <w:rPr>
          <w:rFonts w:ascii="宋体" w:eastAsia="宋体" w:hAnsi="宋体" w:cs="宋体" w:hint="eastAsia"/>
          <w:bCs/>
          <w:kern w:val="0"/>
          <w:sz w:val="24"/>
          <w:szCs w:val="72"/>
        </w:rPr>
        <w:t>1.供应商将中文电子图书数据安装至招标人指定服务器后应及时提请招标人进行货物验收，招标人组织对中文电子书的数量、质量、平台功能等是否准确进行验收，如发现不符合合同及招标文件要求的，应当及时向供应商提出异议。供应商收到异议后，应当及时予以核实。</w:t>
      </w:r>
    </w:p>
    <w:p w14:paraId="6C364E7E" w14:textId="77777777" w:rsidR="004B0DFE" w:rsidRPr="0037071D" w:rsidRDefault="00CA1916">
      <w:pPr>
        <w:spacing w:line="360" w:lineRule="auto"/>
        <w:ind w:firstLineChars="200" w:firstLine="480"/>
        <w:rPr>
          <w:rFonts w:ascii="宋体" w:eastAsia="宋体" w:hAnsi="宋体" w:cs="宋体"/>
          <w:bCs/>
          <w:kern w:val="0"/>
          <w:sz w:val="24"/>
          <w:szCs w:val="72"/>
        </w:rPr>
      </w:pPr>
      <w:r w:rsidRPr="0037071D">
        <w:rPr>
          <w:rFonts w:ascii="宋体" w:eastAsia="宋体" w:hAnsi="宋体" w:cs="宋体" w:hint="eastAsia"/>
          <w:bCs/>
          <w:kern w:val="0"/>
          <w:sz w:val="24"/>
          <w:szCs w:val="72"/>
        </w:rPr>
        <w:t>2.供应商应在安装调试完毕后提供验收报告和验收申请提请招标人组织验收，招标人自接到验收申请5个工作日内进行验收，验收时由招标人安排验收小</w:t>
      </w:r>
      <w:r w:rsidRPr="0037071D">
        <w:rPr>
          <w:rFonts w:ascii="宋体" w:eastAsia="宋体" w:hAnsi="宋体" w:cs="宋体" w:hint="eastAsia"/>
          <w:bCs/>
          <w:kern w:val="0"/>
          <w:sz w:val="24"/>
          <w:szCs w:val="72"/>
        </w:rPr>
        <w:lastRenderedPageBreak/>
        <w:t>组对服务情况进行核对。</w:t>
      </w:r>
    </w:p>
    <w:p w14:paraId="7A6E3A98" w14:textId="77777777" w:rsidR="004B0DFE" w:rsidRPr="0037071D" w:rsidRDefault="00CA1916">
      <w:pPr>
        <w:spacing w:line="360" w:lineRule="auto"/>
        <w:ind w:firstLineChars="200" w:firstLine="480"/>
        <w:rPr>
          <w:rFonts w:ascii="宋体" w:eastAsia="宋体" w:hAnsi="宋体" w:cs="宋体"/>
          <w:bCs/>
          <w:kern w:val="0"/>
          <w:sz w:val="24"/>
          <w:szCs w:val="72"/>
        </w:rPr>
      </w:pPr>
      <w:r w:rsidRPr="0037071D">
        <w:rPr>
          <w:rFonts w:ascii="宋体" w:eastAsia="宋体" w:hAnsi="宋体" w:cs="宋体" w:hint="eastAsia"/>
          <w:bCs/>
          <w:kern w:val="0"/>
          <w:sz w:val="24"/>
          <w:szCs w:val="72"/>
        </w:rPr>
        <w:t>3.中文电子图书和系统调试验收的标准：根据招标文件要求。</w:t>
      </w:r>
    </w:p>
    <w:p w14:paraId="71CADF1D" w14:textId="77777777" w:rsidR="004B0DFE" w:rsidRPr="0037071D" w:rsidRDefault="00CA1916">
      <w:pPr>
        <w:spacing w:line="360" w:lineRule="auto"/>
        <w:ind w:firstLineChars="200" w:firstLine="480"/>
        <w:rPr>
          <w:rFonts w:ascii="宋体" w:eastAsia="宋体" w:hAnsi="宋体" w:cs="宋体"/>
          <w:bCs/>
          <w:kern w:val="0"/>
          <w:sz w:val="24"/>
          <w:szCs w:val="72"/>
        </w:rPr>
      </w:pPr>
      <w:r w:rsidRPr="0037071D">
        <w:rPr>
          <w:rFonts w:ascii="宋体" w:eastAsia="宋体" w:hAnsi="宋体" w:cs="宋体" w:hint="eastAsia"/>
          <w:bCs/>
          <w:kern w:val="0"/>
          <w:sz w:val="24"/>
          <w:szCs w:val="72"/>
        </w:rPr>
        <w:t>4.供应商所提供的中文电子图书的技术规格与招标文件规定的技术规格及供应商投标书中承诺的技术参数相一致；若技术性能无特殊说明，则按国家有关部门最新颁布的标准及规范为准。</w:t>
      </w:r>
    </w:p>
    <w:p w14:paraId="0EDE4C28" w14:textId="77777777" w:rsidR="004B0DFE" w:rsidRPr="0037071D" w:rsidRDefault="00CA1916">
      <w:pPr>
        <w:spacing w:line="360" w:lineRule="auto"/>
        <w:ind w:firstLineChars="200" w:firstLine="482"/>
        <w:rPr>
          <w:b/>
          <w:sz w:val="24"/>
        </w:rPr>
      </w:pPr>
      <w:r w:rsidRPr="0037071D">
        <w:rPr>
          <w:rFonts w:hint="eastAsia"/>
          <w:b/>
          <w:sz w:val="24"/>
        </w:rPr>
        <w:t>八、伴随服务／售后服务</w:t>
      </w:r>
    </w:p>
    <w:p w14:paraId="011C4E50" w14:textId="77777777" w:rsidR="004B0DFE" w:rsidRPr="0037071D" w:rsidRDefault="00CA1916">
      <w:pPr>
        <w:spacing w:line="360" w:lineRule="auto"/>
        <w:ind w:firstLineChars="200" w:firstLine="480"/>
        <w:rPr>
          <w:rFonts w:ascii="宋体" w:eastAsia="宋体" w:hAnsi="宋体" w:cs="宋体"/>
          <w:bCs/>
          <w:kern w:val="0"/>
          <w:sz w:val="24"/>
        </w:rPr>
      </w:pPr>
      <w:r w:rsidRPr="0037071D">
        <w:rPr>
          <w:rFonts w:ascii="宋体" w:eastAsia="宋体" w:hAnsi="宋体" w:cs="宋体" w:hint="eastAsia"/>
          <w:color w:val="000000"/>
          <w:sz w:val="24"/>
        </w:rPr>
        <w:t>1.乙方应按照国家有关法律法规</w:t>
      </w:r>
      <w:r w:rsidRPr="0037071D">
        <w:rPr>
          <w:rFonts w:ascii="宋体" w:eastAsia="宋体" w:hAnsi="宋体" w:cs="宋体" w:hint="eastAsia"/>
          <w:bCs/>
          <w:kern w:val="0"/>
          <w:sz w:val="24"/>
        </w:rPr>
        <w:t>规章和“三包”规定以及投标作出的“服务承诺”提供服务和质保。</w:t>
      </w:r>
    </w:p>
    <w:p w14:paraId="35F4F3E2" w14:textId="77777777" w:rsidR="004B0DFE" w:rsidRPr="0037071D" w:rsidRDefault="00CA1916">
      <w:pPr>
        <w:spacing w:line="360" w:lineRule="auto"/>
        <w:ind w:firstLineChars="200" w:firstLine="480"/>
        <w:rPr>
          <w:rFonts w:ascii="宋体" w:eastAsia="宋体" w:hAnsi="宋体" w:cs="宋体"/>
          <w:sz w:val="24"/>
        </w:rPr>
      </w:pPr>
      <w:r w:rsidRPr="0037071D">
        <w:rPr>
          <w:rFonts w:ascii="宋体" w:eastAsia="宋体" w:hAnsi="宋体" w:cs="宋体" w:hint="eastAsia"/>
          <w:sz w:val="24"/>
        </w:rPr>
        <w:t>2.乙方同意就本合同项下产品提供</w:t>
      </w:r>
      <w:r w:rsidRPr="0037071D">
        <w:rPr>
          <w:rFonts w:ascii="宋体" w:eastAsia="宋体" w:hAnsi="宋体" w:cs="宋体" w:hint="eastAsia"/>
          <w:sz w:val="24"/>
          <w:u w:val="single"/>
        </w:rPr>
        <w:t>终身</w:t>
      </w:r>
      <w:r w:rsidRPr="0037071D">
        <w:rPr>
          <w:rFonts w:ascii="宋体" w:eastAsia="宋体" w:hAnsi="宋体" w:cs="宋体" w:hint="eastAsia"/>
          <w:sz w:val="24"/>
        </w:rPr>
        <w:t>的质保期，质保期自产品经甲方验收合格之日起算。</w:t>
      </w:r>
    </w:p>
    <w:p w14:paraId="113CEE03" w14:textId="77777777" w:rsidR="004B0DFE" w:rsidRPr="0037071D" w:rsidRDefault="00CA1916">
      <w:pPr>
        <w:spacing w:line="360" w:lineRule="auto"/>
        <w:ind w:firstLineChars="200" w:firstLine="480"/>
        <w:rPr>
          <w:rFonts w:ascii="宋体" w:eastAsia="宋体" w:hAnsi="宋体" w:cs="宋体"/>
          <w:sz w:val="24"/>
        </w:rPr>
      </w:pPr>
      <w:r w:rsidRPr="0037071D">
        <w:rPr>
          <w:rFonts w:ascii="宋体" w:eastAsia="宋体" w:hAnsi="宋体" w:cs="宋体" w:hint="eastAsia"/>
          <w:sz w:val="24"/>
        </w:rPr>
        <w:t>3.若乙方在收到甲方通知后8小时内仍无法排除故障的，乙方应在48小时内免费提供不低于故障产品规格型号档次的备用货物供甲方使用，直至故障产品修复，否则甲方有权自行委托第三方维护，因此产生的费用由乙方承担，甲方可在对乙方的应付货款中直接扣除。</w:t>
      </w:r>
    </w:p>
    <w:p w14:paraId="69839DE9" w14:textId="77777777" w:rsidR="004B0DFE" w:rsidRPr="0037071D" w:rsidRDefault="00CA1916">
      <w:pPr>
        <w:spacing w:line="360" w:lineRule="auto"/>
        <w:ind w:firstLineChars="200" w:firstLine="482"/>
        <w:rPr>
          <w:b/>
          <w:color w:val="000000"/>
          <w:sz w:val="24"/>
        </w:rPr>
      </w:pPr>
      <w:r w:rsidRPr="0037071D">
        <w:rPr>
          <w:rFonts w:hint="eastAsia"/>
          <w:b/>
          <w:color w:val="000000"/>
          <w:sz w:val="24"/>
        </w:rPr>
        <w:t>九、履约保证金</w:t>
      </w:r>
    </w:p>
    <w:p w14:paraId="794DF604" w14:textId="77777777" w:rsidR="004B0DFE" w:rsidRPr="0037071D" w:rsidRDefault="00CA1916">
      <w:pPr>
        <w:spacing w:line="360" w:lineRule="auto"/>
        <w:ind w:firstLineChars="200" w:firstLine="480"/>
        <w:rPr>
          <w:rFonts w:ascii="宋体" w:eastAsia="宋体" w:hAnsi="宋体" w:cs="宋体"/>
          <w:color w:val="000000"/>
          <w:sz w:val="24"/>
        </w:rPr>
      </w:pPr>
      <w:r w:rsidRPr="0037071D">
        <w:rPr>
          <w:rFonts w:ascii="宋体" w:eastAsia="宋体" w:hAnsi="宋体" w:cs="宋体" w:hint="eastAsia"/>
          <w:color w:val="000000"/>
          <w:sz w:val="24"/>
        </w:rPr>
        <w:t>1.乙方在合同签定时须交纳人民币</w:t>
      </w:r>
      <w:r w:rsidRPr="0037071D">
        <w:rPr>
          <w:rFonts w:ascii="宋体" w:eastAsia="宋体" w:hAnsi="宋体" w:cs="宋体" w:hint="eastAsia"/>
          <w:b/>
          <w:color w:val="000000"/>
          <w:sz w:val="24"/>
          <w:u w:val="single"/>
        </w:rPr>
        <w:t xml:space="preserve">  /</w:t>
      </w:r>
      <w:r w:rsidRPr="0037071D">
        <w:rPr>
          <w:rFonts w:ascii="宋体" w:eastAsia="宋体" w:hAnsi="宋体" w:cs="宋体" w:hint="eastAsia"/>
          <w:color w:val="000000"/>
          <w:sz w:val="24"/>
          <w:u w:val="single"/>
        </w:rPr>
        <w:t xml:space="preserve"> 元 </w:t>
      </w:r>
      <w:r w:rsidRPr="0037071D">
        <w:rPr>
          <w:rFonts w:ascii="宋体" w:eastAsia="宋体" w:hAnsi="宋体" w:cs="宋体" w:hint="eastAsia"/>
          <w:color w:val="000000"/>
          <w:sz w:val="24"/>
        </w:rPr>
        <w:t>的履约保证金，甲方对此出具收据。履约保证金（如有）在产品全部验收合格后</w:t>
      </w:r>
      <w:r w:rsidRPr="0037071D">
        <w:rPr>
          <w:rFonts w:ascii="宋体" w:eastAsia="宋体" w:hAnsi="宋体" w:cs="宋体" w:hint="eastAsia"/>
          <w:color w:val="000000"/>
          <w:sz w:val="24"/>
          <w:u w:val="single"/>
        </w:rPr>
        <w:t xml:space="preserve"> / </w:t>
      </w:r>
      <w:r w:rsidRPr="0037071D">
        <w:rPr>
          <w:rFonts w:ascii="宋体" w:eastAsia="宋体" w:hAnsi="宋体" w:cs="宋体" w:hint="eastAsia"/>
          <w:color w:val="000000"/>
          <w:sz w:val="24"/>
        </w:rPr>
        <w:t>工作日内无息退还。</w:t>
      </w:r>
    </w:p>
    <w:p w14:paraId="3EE3F9C1" w14:textId="77777777" w:rsidR="004B0DFE" w:rsidRPr="0037071D" w:rsidRDefault="00CA1916">
      <w:pPr>
        <w:spacing w:line="360" w:lineRule="auto"/>
        <w:ind w:firstLineChars="200" w:firstLine="480"/>
        <w:rPr>
          <w:rFonts w:ascii="宋体" w:eastAsia="宋体" w:hAnsi="宋体" w:cs="宋体"/>
          <w:sz w:val="24"/>
        </w:rPr>
      </w:pPr>
      <w:r w:rsidRPr="0037071D">
        <w:rPr>
          <w:rFonts w:ascii="宋体" w:eastAsia="宋体" w:hAnsi="宋体" w:cs="宋体" w:hint="eastAsia"/>
          <w:color w:val="000000"/>
          <w:sz w:val="24"/>
        </w:rPr>
        <w:t>2.</w:t>
      </w:r>
      <w:r w:rsidRPr="0037071D">
        <w:rPr>
          <w:rFonts w:ascii="宋体" w:eastAsia="宋体" w:hAnsi="宋体" w:cs="宋体" w:hint="eastAsia"/>
          <w:sz w:val="24"/>
        </w:rPr>
        <w:t>乙方未按本合同的规定和投标“服务承诺”提供服务或履行义务的，甲方有权在履约保证金中直接扣除乙方应承担的违约金、赔偿款等费用。</w:t>
      </w:r>
    </w:p>
    <w:p w14:paraId="4AF13628" w14:textId="77777777" w:rsidR="004B0DFE" w:rsidRPr="0037071D" w:rsidRDefault="00CA1916">
      <w:pPr>
        <w:spacing w:line="360" w:lineRule="auto"/>
        <w:ind w:firstLineChars="200" w:firstLine="482"/>
        <w:rPr>
          <w:rFonts w:ascii="宋体" w:eastAsia="宋体" w:hAnsi="宋体" w:cs="宋体"/>
          <w:b/>
          <w:color w:val="000000"/>
          <w:sz w:val="24"/>
        </w:rPr>
      </w:pPr>
      <w:r w:rsidRPr="0037071D">
        <w:rPr>
          <w:rFonts w:ascii="宋体" w:eastAsia="宋体" w:hAnsi="宋体" w:cs="宋体" w:hint="eastAsia"/>
          <w:b/>
          <w:color w:val="000000"/>
          <w:sz w:val="24"/>
        </w:rPr>
        <w:t>十、违约责任</w:t>
      </w:r>
    </w:p>
    <w:p w14:paraId="22B77C97" w14:textId="77777777" w:rsidR="004B0DFE" w:rsidRPr="0037071D" w:rsidRDefault="00CA1916">
      <w:pPr>
        <w:spacing w:line="360" w:lineRule="auto"/>
        <w:ind w:firstLineChars="200" w:firstLine="480"/>
        <w:rPr>
          <w:rFonts w:ascii="宋体" w:eastAsia="宋体" w:hAnsi="宋体" w:cs="宋体"/>
          <w:color w:val="000000"/>
          <w:sz w:val="24"/>
        </w:rPr>
      </w:pPr>
      <w:r w:rsidRPr="0037071D">
        <w:rPr>
          <w:rFonts w:ascii="宋体" w:eastAsia="宋体" w:hAnsi="宋体" w:cs="宋体" w:hint="eastAsia"/>
          <w:color w:val="000000"/>
          <w:sz w:val="24"/>
        </w:rPr>
        <w:t>1.如乙方不能按期提供服务，每逾期一日，按合同金额的</w:t>
      </w:r>
      <w:r w:rsidRPr="0037071D">
        <w:rPr>
          <w:rFonts w:ascii="宋体" w:eastAsia="宋体" w:hAnsi="宋体" w:cs="宋体" w:hint="eastAsia"/>
          <w:color w:val="000000"/>
          <w:sz w:val="24"/>
          <w:u w:val="single"/>
        </w:rPr>
        <w:t xml:space="preserve"> 0.5 % </w:t>
      </w:r>
      <w:r w:rsidRPr="0037071D">
        <w:rPr>
          <w:rFonts w:ascii="宋体" w:eastAsia="宋体" w:hAnsi="宋体" w:cs="宋体" w:hint="eastAsia"/>
          <w:color w:val="000000"/>
          <w:sz w:val="24"/>
        </w:rPr>
        <w:t>向甲方支付违约金；乙方逾期超过</w:t>
      </w:r>
      <w:r w:rsidRPr="0037071D">
        <w:rPr>
          <w:rFonts w:ascii="宋体" w:eastAsia="宋体" w:hAnsi="宋体" w:cs="宋体" w:hint="eastAsia"/>
          <w:color w:val="000000"/>
          <w:sz w:val="24"/>
          <w:u w:val="single"/>
        </w:rPr>
        <w:t xml:space="preserve"> 10 </w:t>
      </w:r>
      <w:r w:rsidRPr="0037071D">
        <w:rPr>
          <w:rFonts w:ascii="宋体" w:eastAsia="宋体" w:hAnsi="宋体" w:cs="宋体" w:hint="eastAsia"/>
          <w:color w:val="000000"/>
          <w:sz w:val="24"/>
        </w:rPr>
        <w:t>日的，甲方将有权解除合同，乙方应退还甲方已支付的全部款项，并支付合同金额</w:t>
      </w:r>
      <w:r w:rsidRPr="0037071D">
        <w:rPr>
          <w:rFonts w:ascii="宋体" w:eastAsia="宋体" w:hAnsi="宋体" w:cs="宋体" w:hint="eastAsia"/>
          <w:color w:val="000000"/>
          <w:sz w:val="24"/>
          <w:u w:val="single"/>
        </w:rPr>
        <w:t xml:space="preserve"> 10 % </w:t>
      </w:r>
      <w:r w:rsidRPr="0037071D">
        <w:rPr>
          <w:rFonts w:ascii="宋体" w:eastAsia="宋体" w:hAnsi="宋体" w:cs="宋体" w:hint="eastAsia"/>
          <w:color w:val="000000"/>
          <w:sz w:val="24"/>
        </w:rPr>
        <w:t>的违约金。</w:t>
      </w:r>
    </w:p>
    <w:p w14:paraId="74338172" w14:textId="77777777" w:rsidR="004B0DFE" w:rsidRPr="0037071D" w:rsidRDefault="00CA1916">
      <w:pPr>
        <w:spacing w:line="360" w:lineRule="auto"/>
        <w:ind w:firstLineChars="200" w:firstLine="480"/>
        <w:rPr>
          <w:rFonts w:ascii="宋体" w:eastAsia="宋体" w:hAnsi="宋体" w:cs="宋体"/>
          <w:color w:val="000000"/>
          <w:sz w:val="24"/>
        </w:rPr>
      </w:pPr>
      <w:r w:rsidRPr="0037071D">
        <w:rPr>
          <w:rFonts w:ascii="宋体" w:eastAsia="宋体" w:hAnsi="宋体" w:cs="宋体" w:hint="eastAsia"/>
          <w:color w:val="000000"/>
          <w:sz w:val="24"/>
        </w:rPr>
        <w:t>2.乙方交付的产品未经甲方验收通过，或经验收后甲方仍发现产品不符合本合同(含附件)及招标文件约定的规格、数量、质量等要求的，甲方有权以书面方式向乙方发送催告函，要求乙方限期以下列一种或多种方式处理:</w:t>
      </w:r>
    </w:p>
    <w:p w14:paraId="76F9F563" w14:textId="77777777" w:rsidR="004B0DFE" w:rsidRPr="0037071D" w:rsidRDefault="00CA1916">
      <w:pPr>
        <w:spacing w:line="360" w:lineRule="auto"/>
        <w:ind w:firstLineChars="200" w:firstLine="480"/>
        <w:rPr>
          <w:rFonts w:ascii="宋体" w:eastAsia="宋体" w:hAnsi="宋体" w:cs="宋体"/>
          <w:color w:val="000000"/>
          <w:sz w:val="24"/>
        </w:rPr>
      </w:pPr>
      <w:r w:rsidRPr="0037071D">
        <w:rPr>
          <w:rFonts w:ascii="宋体" w:eastAsia="宋体" w:hAnsi="宋体" w:cs="宋体" w:hint="eastAsia"/>
          <w:color w:val="000000"/>
          <w:sz w:val="24"/>
        </w:rPr>
        <w:t>a.要求乙方补足短少数量、更换不合格产品;</w:t>
      </w:r>
    </w:p>
    <w:p w14:paraId="6E47C448" w14:textId="77777777" w:rsidR="004B0DFE" w:rsidRPr="0037071D" w:rsidRDefault="00CA1916">
      <w:pPr>
        <w:spacing w:line="360" w:lineRule="auto"/>
        <w:ind w:firstLineChars="200" w:firstLine="480"/>
        <w:rPr>
          <w:rFonts w:ascii="宋体" w:eastAsia="宋体" w:hAnsi="宋体" w:cs="宋体"/>
          <w:color w:val="000000"/>
          <w:sz w:val="24"/>
        </w:rPr>
      </w:pPr>
      <w:r w:rsidRPr="0037071D">
        <w:rPr>
          <w:rFonts w:ascii="宋体" w:eastAsia="宋体" w:hAnsi="宋体" w:cs="宋体" w:hint="eastAsia"/>
          <w:color w:val="000000"/>
          <w:sz w:val="24"/>
        </w:rPr>
        <w:t>b.如无法更换，要求乙方提供功能相同之替代品;</w:t>
      </w:r>
    </w:p>
    <w:p w14:paraId="5241FEF5" w14:textId="77777777" w:rsidR="004B0DFE" w:rsidRPr="0037071D" w:rsidRDefault="00CA1916">
      <w:pPr>
        <w:spacing w:line="360" w:lineRule="auto"/>
        <w:ind w:firstLineChars="200" w:firstLine="480"/>
        <w:rPr>
          <w:rFonts w:ascii="宋体" w:eastAsia="宋体" w:hAnsi="宋体" w:cs="宋体"/>
          <w:color w:val="000000"/>
          <w:sz w:val="24"/>
        </w:rPr>
      </w:pPr>
      <w:r w:rsidRPr="0037071D">
        <w:rPr>
          <w:rFonts w:ascii="宋体" w:eastAsia="宋体" w:hAnsi="宋体" w:cs="宋体" w:hint="eastAsia"/>
          <w:color w:val="000000"/>
          <w:sz w:val="24"/>
        </w:rPr>
        <w:t>c.要求价格折让;</w:t>
      </w:r>
    </w:p>
    <w:p w14:paraId="48DEE022" w14:textId="77777777" w:rsidR="004B0DFE" w:rsidRPr="0037071D" w:rsidRDefault="00CA1916">
      <w:pPr>
        <w:spacing w:line="360" w:lineRule="auto"/>
        <w:ind w:firstLineChars="200" w:firstLine="480"/>
        <w:rPr>
          <w:rFonts w:ascii="宋体" w:eastAsia="宋体" w:hAnsi="宋体" w:cs="宋体"/>
          <w:color w:val="000000"/>
          <w:sz w:val="24"/>
        </w:rPr>
      </w:pPr>
      <w:r w:rsidRPr="0037071D">
        <w:rPr>
          <w:rFonts w:ascii="宋体" w:eastAsia="宋体" w:hAnsi="宋体" w:cs="宋体" w:hint="eastAsia"/>
          <w:color w:val="000000"/>
          <w:sz w:val="24"/>
        </w:rPr>
        <w:lastRenderedPageBreak/>
        <w:t>d.要求退回不合格产品或全数产品;</w:t>
      </w:r>
    </w:p>
    <w:p w14:paraId="29495E1B" w14:textId="77777777" w:rsidR="004B0DFE" w:rsidRPr="0037071D" w:rsidRDefault="00CA1916">
      <w:pPr>
        <w:spacing w:line="360" w:lineRule="auto"/>
        <w:ind w:firstLineChars="200" w:firstLine="480"/>
        <w:rPr>
          <w:rFonts w:ascii="宋体" w:eastAsia="宋体" w:hAnsi="宋体" w:cs="宋体"/>
          <w:color w:val="000000"/>
          <w:sz w:val="24"/>
        </w:rPr>
      </w:pPr>
      <w:r w:rsidRPr="0037071D">
        <w:rPr>
          <w:rFonts w:ascii="宋体" w:eastAsia="宋体" w:hAnsi="宋体" w:cs="宋体" w:hint="eastAsia"/>
          <w:color w:val="000000"/>
          <w:sz w:val="24"/>
        </w:rPr>
        <w:t>e.解除采购订单;</w:t>
      </w:r>
    </w:p>
    <w:p w14:paraId="7EABFEE8" w14:textId="77777777" w:rsidR="004B0DFE" w:rsidRPr="0037071D" w:rsidRDefault="00CA1916">
      <w:pPr>
        <w:spacing w:line="360" w:lineRule="auto"/>
        <w:ind w:firstLineChars="200" w:firstLine="480"/>
        <w:rPr>
          <w:rFonts w:ascii="宋体" w:eastAsia="宋体" w:hAnsi="宋体" w:cs="宋体"/>
          <w:color w:val="000000"/>
          <w:sz w:val="24"/>
        </w:rPr>
      </w:pPr>
      <w:r w:rsidRPr="0037071D">
        <w:rPr>
          <w:rFonts w:ascii="宋体" w:eastAsia="宋体" w:hAnsi="宋体" w:cs="宋体" w:hint="eastAsia"/>
          <w:color w:val="000000"/>
          <w:sz w:val="24"/>
        </w:rPr>
        <w:t>f.要求乙方承担因产品不合格所发生之相关费用及风险。</w:t>
      </w:r>
    </w:p>
    <w:p w14:paraId="275F06F7" w14:textId="77777777" w:rsidR="004B0DFE" w:rsidRPr="0037071D" w:rsidRDefault="00CA1916">
      <w:pPr>
        <w:spacing w:line="360" w:lineRule="auto"/>
        <w:ind w:firstLineChars="200" w:firstLine="480"/>
        <w:rPr>
          <w:rFonts w:ascii="宋体" w:eastAsia="宋体" w:hAnsi="宋体" w:cs="宋体"/>
          <w:color w:val="000000"/>
          <w:sz w:val="24"/>
        </w:rPr>
      </w:pPr>
      <w:r w:rsidRPr="0037071D">
        <w:rPr>
          <w:rFonts w:ascii="宋体" w:eastAsia="宋体" w:hAnsi="宋体" w:cs="宋体" w:hint="eastAsia"/>
          <w:color w:val="000000"/>
          <w:sz w:val="24"/>
        </w:rPr>
        <w:t>乙方在甲方催告的期限内仍未处理解决问题的，甲方有权单方面解除合同，乙方应退还甲方已支付的全部款项，并支付合同金额</w:t>
      </w:r>
      <w:r w:rsidRPr="0037071D">
        <w:rPr>
          <w:rFonts w:ascii="宋体" w:eastAsia="宋体" w:hAnsi="宋体" w:cs="宋体" w:hint="eastAsia"/>
          <w:color w:val="000000"/>
          <w:sz w:val="24"/>
          <w:u w:val="single"/>
        </w:rPr>
        <w:t xml:space="preserve"> 10 % </w:t>
      </w:r>
      <w:r w:rsidRPr="0037071D">
        <w:rPr>
          <w:rFonts w:ascii="宋体" w:eastAsia="宋体" w:hAnsi="宋体" w:cs="宋体" w:hint="eastAsia"/>
          <w:color w:val="000000"/>
          <w:sz w:val="24"/>
        </w:rPr>
        <w:t>的违约金。</w:t>
      </w:r>
    </w:p>
    <w:p w14:paraId="039AEECD" w14:textId="77777777" w:rsidR="004B0DFE" w:rsidRPr="0037071D" w:rsidRDefault="00CA1916">
      <w:pPr>
        <w:spacing w:line="360" w:lineRule="auto"/>
        <w:ind w:firstLineChars="200" w:firstLine="480"/>
        <w:rPr>
          <w:rFonts w:ascii="宋体" w:eastAsia="宋体" w:hAnsi="宋体" w:cs="宋体"/>
          <w:color w:val="000000"/>
          <w:sz w:val="24"/>
        </w:rPr>
      </w:pPr>
      <w:r w:rsidRPr="0037071D">
        <w:rPr>
          <w:rFonts w:ascii="宋体" w:eastAsia="宋体" w:hAnsi="宋体" w:cs="宋体" w:hint="eastAsia"/>
          <w:color w:val="000000"/>
          <w:sz w:val="24"/>
        </w:rPr>
        <w:t>3.乙方违反本合同其他约定的，甲方有权自违约行为发生之日起以书面形式向乙方发送催告函，限期要求乙方纠正违约行为，乙方逾期未纠正的，甲方有权要求乙方自违约行为发生之日起每日支付合同金额</w:t>
      </w:r>
      <w:r w:rsidRPr="0037071D">
        <w:rPr>
          <w:rFonts w:ascii="宋体" w:eastAsia="宋体" w:hAnsi="宋体" w:cs="宋体" w:hint="eastAsia"/>
          <w:color w:val="000000"/>
          <w:sz w:val="24"/>
          <w:u w:val="single"/>
        </w:rPr>
        <w:t xml:space="preserve"> 0.5% </w:t>
      </w:r>
      <w:r w:rsidRPr="0037071D">
        <w:rPr>
          <w:rFonts w:ascii="宋体" w:eastAsia="宋体" w:hAnsi="宋体" w:cs="宋体" w:hint="eastAsia"/>
          <w:color w:val="000000"/>
          <w:sz w:val="24"/>
        </w:rPr>
        <w:t>的违约金;乙方自收到甲方催告函之日起三十日内仍未纠正违约行为，甲方有权单方面解除合同，并要求乙方支付违约金</w:t>
      </w:r>
      <w:r w:rsidRPr="0037071D">
        <w:rPr>
          <w:rFonts w:ascii="宋体" w:eastAsia="宋体" w:hAnsi="宋体" w:cs="宋体" w:hint="eastAsia"/>
          <w:color w:val="000000"/>
          <w:sz w:val="24"/>
          <w:u w:val="single"/>
        </w:rPr>
        <w:t xml:space="preserve">  4000   </w:t>
      </w:r>
      <w:r w:rsidRPr="0037071D">
        <w:rPr>
          <w:rFonts w:ascii="宋体" w:eastAsia="宋体" w:hAnsi="宋体" w:cs="宋体" w:hint="eastAsia"/>
          <w:color w:val="000000"/>
          <w:sz w:val="24"/>
        </w:rPr>
        <w:t>元。</w:t>
      </w:r>
    </w:p>
    <w:p w14:paraId="69C7E35F" w14:textId="77777777" w:rsidR="004B0DFE" w:rsidRPr="0037071D" w:rsidRDefault="00CA1916">
      <w:pPr>
        <w:spacing w:line="360" w:lineRule="auto"/>
        <w:ind w:firstLineChars="200" w:firstLine="480"/>
        <w:rPr>
          <w:rFonts w:ascii="宋体" w:eastAsia="宋体" w:hAnsi="宋体" w:cs="宋体"/>
          <w:color w:val="000000"/>
          <w:sz w:val="24"/>
        </w:rPr>
      </w:pPr>
      <w:r w:rsidRPr="0037071D">
        <w:rPr>
          <w:rFonts w:ascii="宋体" w:eastAsia="宋体" w:hAnsi="宋体" w:cs="宋体" w:hint="eastAsia"/>
          <w:color w:val="000000"/>
          <w:sz w:val="24"/>
        </w:rPr>
        <w:t>4.本合同项下违约金不足以赔付甲方损失的，赔付标准以甲方损失为准。</w:t>
      </w:r>
    </w:p>
    <w:p w14:paraId="346A967E" w14:textId="77777777" w:rsidR="004B0DFE" w:rsidRPr="0037071D" w:rsidRDefault="00CA1916">
      <w:pPr>
        <w:spacing w:line="360" w:lineRule="auto"/>
        <w:ind w:firstLineChars="200" w:firstLine="480"/>
        <w:rPr>
          <w:rFonts w:ascii="宋体" w:eastAsia="宋体" w:hAnsi="宋体" w:cs="宋体"/>
          <w:color w:val="000000"/>
          <w:sz w:val="24"/>
        </w:rPr>
      </w:pPr>
      <w:r w:rsidRPr="0037071D">
        <w:rPr>
          <w:rFonts w:ascii="宋体" w:eastAsia="宋体" w:hAnsi="宋体" w:cs="宋体" w:hint="eastAsia"/>
          <w:color w:val="000000"/>
          <w:sz w:val="24"/>
        </w:rPr>
        <w:t>5.对于乙方应支付的违约金或赔偿，甲方有权在对乙方的应付账款中予以直接扣除，乙方对此不存在异议。</w:t>
      </w:r>
    </w:p>
    <w:p w14:paraId="781C3796" w14:textId="77777777" w:rsidR="004B0DFE" w:rsidRPr="0037071D" w:rsidRDefault="00CA1916">
      <w:pPr>
        <w:spacing w:line="360" w:lineRule="auto"/>
        <w:ind w:firstLineChars="200" w:firstLine="482"/>
        <w:rPr>
          <w:rFonts w:ascii="宋体" w:eastAsia="宋体" w:hAnsi="宋体" w:cs="宋体"/>
          <w:b/>
          <w:sz w:val="24"/>
        </w:rPr>
      </w:pPr>
      <w:r w:rsidRPr="0037071D">
        <w:rPr>
          <w:rFonts w:ascii="宋体" w:eastAsia="宋体" w:hAnsi="宋体" w:cs="宋体" w:hint="eastAsia"/>
          <w:b/>
          <w:sz w:val="24"/>
        </w:rPr>
        <w:t>十一、乙方不得擅自部分或全部转让其应履行的合同义务。</w:t>
      </w:r>
    </w:p>
    <w:p w14:paraId="6D8D7132" w14:textId="77777777" w:rsidR="004B0DFE" w:rsidRPr="0037071D" w:rsidRDefault="00CA1916">
      <w:pPr>
        <w:spacing w:line="360" w:lineRule="auto"/>
        <w:ind w:firstLineChars="200" w:firstLine="482"/>
        <w:rPr>
          <w:rFonts w:ascii="宋体" w:eastAsia="宋体" w:hAnsi="宋体" w:cs="宋体"/>
          <w:b/>
          <w:sz w:val="24"/>
        </w:rPr>
      </w:pPr>
      <w:r w:rsidRPr="0037071D">
        <w:rPr>
          <w:rFonts w:ascii="宋体" w:eastAsia="宋体" w:hAnsi="宋体" w:cs="宋体" w:hint="eastAsia"/>
          <w:b/>
          <w:sz w:val="24"/>
        </w:rPr>
        <w:t>十二、争议的解决</w:t>
      </w:r>
    </w:p>
    <w:p w14:paraId="663C872B" w14:textId="77777777" w:rsidR="004B0DFE" w:rsidRPr="0037071D" w:rsidRDefault="00CA1916">
      <w:pPr>
        <w:spacing w:line="360" w:lineRule="auto"/>
        <w:ind w:firstLineChars="200" w:firstLine="480"/>
        <w:rPr>
          <w:rFonts w:ascii="宋体" w:eastAsia="宋体" w:hAnsi="宋体" w:cs="宋体"/>
          <w:sz w:val="24"/>
        </w:rPr>
      </w:pPr>
      <w:r w:rsidRPr="0037071D">
        <w:rPr>
          <w:rFonts w:ascii="宋体" w:eastAsia="宋体" w:hAnsi="宋体" w:cs="宋体" w:hint="eastAsia"/>
          <w:sz w:val="24"/>
        </w:rPr>
        <w:t>1.因产品的质量问题发生争议的，应当邀请国家认可的质量检测机构对货物质量进行鉴定。产品符合标准的，鉴定费由甲方承担；产品不符合质量标准的，鉴定费由乙方承担。</w:t>
      </w:r>
    </w:p>
    <w:p w14:paraId="3B1A6E23" w14:textId="77777777" w:rsidR="004B0DFE" w:rsidRPr="0037071D" w:rsidRDefault="00CA1916">
      <w:pPr>
        <w:spacing w:line="360" w:lineRule="auto"/>
        <w:ind w:firstLineChars="200" w:firstLine="480"/>
        <w:rPr>
          <w:rFonts w:ascii="宋体" w:eastAsia="宋体" w:hAnsi="宋体" w:cs="宋体"/>
          <w:sz w:val="24"/>
        </w:rPr>
      </w:pPr>
      <w:r w:rsidRPr="0037071D">
        <w:rPr>
          <w:rFonts w:ascii="宋体" w:eastAsia="宋体" w:hAnsi="宋体" w:cs="宋体" w:hint="eastAsia"/>
          <w:sz w:val="24"/>
        </w:rPr>
        <w:t>2.因履行本合同引起的或与本合同有关的争议，甲、乙双方应首先通过友好协商解决，如果协商不能解决争议，则采取以下方式解决争议：向甲方所在地的人民法院提起诉讼。</w:t>
      </w:r>
    </w:p>
    <w:p w14:paraId="000015AD" w14:textId="77777777" w:rsidR="004B0DFE" w:rsidRPr="0037071D" w:rsidRDefault="00CA1916">
      <w:pPr>
        <w:spacing w:line="360" w:lineRule="auto"/>
        <w:ind w:firstLineChars="200" w:firstLine="482"/>
        <w:rPr>
          <w:rFonts w:ascii="宋体" w:eastAsia="宋体" w:hAnsi="宋体" w:cs="宋体"/>
          <w:b/>
          <w:sz w:val="24"/>
        </w:rPr>
      </w:pPr>
      <w:r w:rsidRPr="0037071D">
        <w:rPr>
          <w:rFonts w:ascii="宋体" w:eastAsia="宋体" w:hAnsi="宋体" w:cs="宋体" w:hint="eastAsia"/>
          <w:b/>
          <w:sz w:val="24"/>
        </w:rPr>
        <w:t>十四、合同生效及其他</w:t>
      </w:r>
    </w:p>
    <w:p w14:paraId="1E4C42F9" w14:textId="77777777" w:rsidR="004B0DFE" w:rsidRPr="0037071D" w:rsidRDefault="00CA1916">
      <w:pPr>
        <w:spacing w:line="360" w:lineRule="auto"/>
        <w:ind w:firstLineChars="200" w:firstLine="480"/>
        <w:rPr>
          <w:rFonts w:ascii="宋体" w:eastAsia="宋体" w:hAnsi="宋体" w:cs="宋体"/>
          <w:sz w:val="24"/>
        </w:rPr>
      </w:pPr>
      <w:r w:rsidRPr="0037071D">
        <w:rPr>
          <w:rFonts w:ascii="宋体" w:eastAsia="宋体" w:hAnsi="宋体" w:cs="宋体" w:hint="eastAsia"/>
          <w:sz w:val="24"/>
        </w:rPr>
        <w:t>本合同自甲乙双方签字盖章之日起生效。本合同一式伍份，甲方执叁份，乙方执贰份。</w:t>
      </w:r>
    </w:p>
    <w:p w14:paraId="6EB21BFA" w14:textId="77777777" w:rsidR="004B0DFE" w:rsidRPr="0037071D" w:rsidRDefault="004B0DFE">
      <w:pPr>
        <w:spacing w:line="360" w:lineRule="auto"/>
        <w:rPr>
          <w:sz w:val="24"/>
        </w:rPr>
      </w:pPr>
    </w:p>
    <w:p w14:paraId="41E8456C" w14:textId="77777777" w:rsidR="004B0DFE" w:rsidRPr="0037071D" w:rsidRDefault="00CA1916">
      <w:pPr>
        <w:spacing w:line="360" w:lineRule="auto"/>
        <w:ind w:firstLineChars="200" w:firstLine="480"/>
        <w:rPr>
          <w:rFonts w:ascii="宋体" w:eastAsia="宋体" w:hAnsi="宋体" w:cs="宋体"/>
          <w:sz w:val="24"/>
        </w:rPr>
      </w:pPr>
      <w:r w:rsidRPr="0037071D">
        <w:rPr>
          <w:rFonts w:ascii="宋体" w:eastAsia="宋体" w:hAnsi="宋体" w:cs="宋体" w:hint="eastAsia"/>
          <w:sz w:val="24"/>
        </w:rPr>
        <w:t>甲   方：苏州健雄职业技术学院       　 乙 方：</w:t>
      </w:r>
    </w:p>
    <w:p w14:paraId="06BC26F7" w14:textId="77777777" w:rsidR="004B0DFE" w:rsidRPr="0037071D" w:rsidRDefault="00CA1916">
      <w:pPr>
        <w:spacing w:line="360" w:lineRule="auto"/>
        <w:ind w:firstLineChars="225" w:firstLine="540"/>
        <w:rPr>
          <w:rFonts w:ascii="宋体" w:eastAsia="宋体" w:hAnsi="宋体" w:cs="宋体"/>
          <w:sz w:val="24"/>
        </w:rPr>
      </w:pPr>
      <w:r w:rsidRPr="0037071D">
        <w:rPr>
          <w:rFonts w:ascii="宋体" w:eastAsia="宋体" w:hAnsi="宋体" w:cs="宋体" w:hint="eastAsia"/>
          <w:sz w:val="24"/>
        </w:rPr>
        <w:t>项目（委托）代表人：                   法定（委托）代表人：</w:t>
      </w:r>
    </w:p>
    <w:p w14:paraId="7B2F8654" w14:textId="77777777" w:rsidR="004B0DFE" w:rsidRPr="0037071D" w:rsidRDefault="00CA1916">
      <w:pPr>
        <w:spacing w:line="360" w:lineRule="auto"/>
        <w:ind w:firstLineChars="225" w:firstLine="540"/>
        <w:rPr>
          <w:rFonts w:ascii="宋体" w:eastAsia="宋体" w:hAnsi="宋体" w:cs="宋体"/>
          <w:sz w:val="24"/>
        </w:rPr>
      </w:pPr>
      <w:r w:rsidRPr="0037071D">
        <w:rPr>
          <w:rFonts w:ascii="宋体" w:eastAsia="宋体" w:hAnsi="宋体" w:cs="宋体" w:hint="eastAsia"/>
          <w:sz w:val="24"/>
        </w:rPr>
        <w:t>联系电话：0512-53940819                联系电话：</w:t>
      </w:r>
    </w:p>
    <w:p w14:paraId="694131FC" w14:textId="77777777" w:rsidR="004B0DFE" w:rsidRPr="0037071D" w:rsidRDefault="00CA1916">
      <w:pPr>
        <w:spacing w:line="360" w:lineRule="auto"/>
        <w:ind w:firstLineChars="225" w:firstLine="540"/>
        <w:rPr>
          <w:rFonts w:ascii="宋体" w:eastAsia="宋体" w:hAnsi="宋体" w:cs="宋体"/>
          <w:sz w:val="24"/>
        </w:rPr>
      </w:pPr>
      <w:r w:rsidRPr="0037071D">
        <w:rPr>
          <w:rFonts w:ascii="宋体" w:eastAsia="宋体" w:hAnsi="宋体" w:cs="宋体" w:hint="eastAsia"/>
          <w:sz w:val="24"/>
        </w:rPr>
        <w:t xml:space="preserve">地址：太仓市科教新城健雄路1号         地址: </w:t>
      </w:r>
    </w:p>
    <w:p w14:paraId="052778ED" w14:textId="77777777" w:rsidR="004B0DFE" w:rsidRPr="0037071D" w:rsidRDefault="00CA1916">
      <w:pPr>
        <w:spacing w:line="360" w:lineRule="auto"/>
        <w:rPr>
          <w:rFonts w:ascii="宋体" w:eastAsia="宋体" w:hAnsi="宋体" w:cs="宋体"/>
          <w:sz w:val="24"/>
        </w:rPr>
      </w:pPr>
      <w:r w:rsidRPr="0037071D">
        <w:rPr>
          <w:rFonts w:ascii="宋体" w:eastAsia="宋体" w:hAnsi="宋体" w:cs="宋体" w:hint="eastAsia"/>
          <w:sz w:val="24"/>
        </w:rPr>
        <w:lastRenderedPageBreak/>
        <w:t xml:space="preserve">          年   月   日                  　　 　年   月   日</w:t>
      </w:r>
    </w:p>
    <w:p w14:paraId="5656D08C" w14:textId="77777777" w:rsidR="004B0DFE" w:rsidRPr="0037071D" w:rsidRDefault="00CA1916">
      <w:pPr>
        <w:widowControl/>
        <w:jc w:val="left"/>
        <w:rPr>
          <w:rFonts w:ascii="宋体" w:eastAsia="宋体" w:hAnsi="宋体" w:cs="宋体"/>
          <w:sz w:val="24"/>
        </w:rPr>
      </w:pPr>
      <w:r w:rsidRPr="0037071D">
        <w:rPr>
          <w:rFonts w:ascii="宋体" w:eastAsia="宋体" w:hAnsi="宋体" w:cs="宋体"/>
          <w:sz w:val="24"/>
        </w:rPr>
        <w:br w:type="page"/>
      </w:r>
    </w:p>
    <w:p w14:paraId="5B8B6A64" w14:textId="77777777" w:rsidR="004B0DFE" w:rsidRPr="0037071D" w:rsidRDefault="00CA1916">
      <w:pPr>
        <w:numPr>
          <w:ilvl w:val="0"/>
          <w:numId w:val="1"/>
        </w:numPr>
        <w:spacing w:line="360" w:lineRule="auto"/>
        <w:jc w:val="center"/>
        <w:rPr>
          <w:rFonts w:ascii="宋体" w:eastAsia="宋体" w:hAnsi="宋体" w:cs="宋体"/>
          <w:b/>
          <w:bCs/>
          <w:color w:val="000000" w:themeColor="text1"/>
          <w:sz w:val="24"/>
          <w:szCs w:val="32"/>
        </w:rPr>
      </w:pPr>
      <w:r w:rsidRPr="0037071D">
        <w:rPr>
          <w:rFonts w:ascii="宋体" w:eastAsia="宋体" w:hAnsi="宋体" w:cs="宋体" w:hint="eastAsia"/>
          <w:b/>
          <w:bCs/>
          <w:color w:val="000000" w:themeColor="text1"/>
          <w:sz w:val="24"/>
          <w:szCs w:val="32"/>
        </w:rPr>
        <w:lastRenderedPageBreak/>
        <w:t>评标方法、评分标准</w:t>
      </w:r>
    </w:p>
    <w:p w14:paraId="0E7D6EE0" w14:textId="77777777" w:rsidR="004B0DFE" w:rsidRPr="0037071D" w:rsidRDefault="00CA1916">
      <w:pPr>
        <w:widowControl/>
        <w:spacing w:line="360" w:lineRule="auto"/>
        <w:ind w:firstLineChars="200" w:firstLine="482"/>
        <w:rPr>
          <w:rFonts w:ascii="宋体" w:eastAsia="宋体" w:hAnsi="宋体" w:cs="宋体"/>
          <w:b/>
          <w:bCs/>
          <w:color w:val="000000" w:themeColor="text1"/>
          <w:kern w:val="0"/>
          <w:sz w:val="24"/>
          <w:shd w:val="clear" w:color="auto" w:fill="FFFFFF"/>
        </w:rPr>
      </w:pPr>
      <w:r w:rsidRPr="0037071D">
        <w:rPr>
          <w:rFonts w:ascii="宋体" w:eastAsia="宋体" w:hAnsi="宋体" w:cs="宋体" w:hint="eastAsia"/>
          <w:b/>
          <w:bCs/>
          <w:color w:val="000000" w:themeColor="text1"/>
          <w:kern w:val="0"/>
          <w:sz w:val="24"/>
          <w:shd w:val="clear" w:color="auto" w:fill="FFFFFF"/>
        </w:rPr>
        <w:t>一、评标办法：</w:t>
      </w:r>
    </w:p>
    <w:p w14:paraId="7D13341B" w14:textId="77777777" w:rsidR="004B0DFE" w:rsidRPr="0037071D" w:rsidRDefault="00CA1916">
      <w:pPr>
        <w:widowControl/>
        <w:spacing w:line="360" w:lineRule="auto"/>
        <w:ind w:firstLineChars="200" w:firstLine="480"/>
        <w:rPr>
          <w:rFonts w:ascii="宋体" w:eastAsia="宋体" w:hAnsi="宋体" w:cs="宋体"/>
          <w:bCs/>
          <w:color w:val="000000" w:themeColor="text1"/>
          <w:kern w:val="0"/>
          <w:sz w:val="24"/>
          <w:shd w:val="clear" w:color="auto" w:fill="FFFFFF"/>
        </w:rPr>
      </w:pPr>
      <w:r w:rsidRPr="0037071D">
        <w:rPr>
          <w:rFonts w:ascii="宋体" w:eastAsia="宋体" w:hAnsi="宋体" w:cs="宋体" w:hint="eastAsia"/>
          <w:bCs/>
          <w:color w:val="000000" w:themeColor="text1"/>
          <w:kern w:val="0"/>
          <w:sz w:val="24"/>
          <w:shd w:val="clear" w:color="auto" w:fill="FFFFFF"/>
        </w:rPr>
        <w:t>1.本次招标评标采用为综合评分法，即在满足招标文件实质性要求前提下，按照招标文件中规定的评分标准和各项因素进行综合评审后，以评标总得分最高的投标人作为中标候选人。</w:t>
      </w:r>
    </w:p>
    <w:p w14:paraId="64C2DA81" w14:textId="77777777" w:rsidR="004B0DFE" w:rsidRPr="0037071D" w:rsidRDefault="00CA1916">
      <w:pPr>
        <w:widowControl/>
        <w:spacing w:line="360" w:lineRule="auto"/>
        <w:ind w:firstLineChars="200" w:firstLine="480"/>
        <w:rPr>
          <w:rFonts w:ascii="宋体" w:eastAsia="宋体" w:hAnsi="宋体" w:cs="宋体"/>
          <w:bCs/>
          <w:color w:val="000000" w:themeColor="text1"/>
          <w:kern w:val="0"/>
          <w:sz w:val="24"/>
          <w:shd w:val="clear" w:color="auto" w:fill="FFFFFF"/>
        </w:rPr>
      </w:pPr>
      <w:r w:rsidRPr="0037071D">
        <w:rPr>
          <w:rFonts w:ascii="宋体" w:eastAsia="宋体" w:hAnsi="宋体" w:cs="宋体" w:hint="eastAsia"/>
          <w:bCs/>
          <w:color w:val="000000" w:themeColor="text1"/>
          <w:kern w:val="0"/>
          <w:sz w:val="24"/>
          <w:shd w:val="clear" w:color="auto" w:fill="FFFFFF"/>
        </w:rPr>
        <w:t>2.评委会各成员独立对每个进入打分程序的有效投标人的标书技术部分以打分的形式进行评审和评价（计算结果均四舍五入保留两位小数）。</w:t>
      </w:r>
    </w:p>
    <w:p w14:paraId="224579E1" w14:textId="77777777" w:rsidR="004B0DFE" w:rsidRPr="0037071D" w:rsidRDefault="00CA1916">
      <w:pPr>
        <w:widowControl/>
        <w:spacing w:line="360" w:lineRule="auto"/>
        <w:ind w:firstLineChars="200" w:firstLine="480"/>
        <w:rPr>
          <w:rFonts w:ascii="宋体" w:eastAsia="宋体" w:hAnsi="宋体" w:cs="宋体"/>
          <w:bCs/>
          <w:color w:val="000000" w:themeColor="text1"/>
          <w:kern w:val="0"/>
          <w:sz w:val="24"/>
          <w:shd w:val="clear" w:color="auto" w:fill="FFFFFF"/>
        </w:rPr>
      </w:pPr>
      <w:r w:rsidRPr="0037071D">
        <w:rPr>
          <w:rFonts w:ascii="宋体" w:eastAsia="宋体" w:hAnsi="宋体" w:cs="宋体" w:hint="eastAsia"/>
          <w:bCs/>
          <w:color w:val="000000" w:themeColor="text1"/>
          <w:kern w:val="0"/>
          <w:sz w:val="24"/>
          <w:shd w:val="clear" w:color="auto" w:fill="FFFFFF"/>
        </w:rPr>
        <w:t>评委会分别对每个有效投标人的投标书（报价除外）进行评价、打分，按算术平均方法计算出每个投标人的得分；报价得分直接计算取得，二者相加为投标人的总得分。</w:t>
      </w:r>
    </w:p>
    <w:p w14:paraId="5E617F9C" w14:textId="77777777" w:rsidR="004B0DFE" w:rsidRPr="0037071D" w:rsidRDefault="00CA1916">
      <w:pPr>
        <w:widowControl/>
        <w:spacing w:line="360" w:lineRule="auto"/>
        <w:ind w:firstLineChars="200" w:firstLine="480"/>
        <w:rPr>
          <w:rFonts w:ascii="宋体" w:eastAsia="宋体" w:hAnsi="宋体" w:cs="宋体"/>
          <w:bCs/>
          <w:color w:val="000000" w:themeColor="text1"/>
          <w:kern w:val="0"/>
          <w:sz w:val="24"/>
          <w:shd w:val="clear" w:color="auto" w:fill="FFFFFF"/>
        </w:rPr>
      </w:pPr>
      <w:r w:rsidRPr="0037071D">
        <w:rPr>
          <w:rFonts w:ascii="宋体" w:eastAsia="宋体" w:hAnsi="宋体" w:cs="宋体" w:hint="eastAsia"/>
          <w:bCs/>
          <w:color w:val="000000" w:themeColor="text1"/>
          <w:kern w:val="0"/>
          <w:sz w:val="24"/>
          <w:shd w:val="clear" w:color="auto" w:fill="FFFFFF"/>
        </w:rPr>
        <w:t>3.如出现评标总得分最高的投标人有两个或两个以上的，以投标报价较低者优先作为中标候选人，如果投标报价也相同的，则由资产管理与采购处组织以抽签方式确定中标候选人。</w:t>
      </w:r>
    </w:p>
    <w:p w14:paraId="5D695977" w14:textId="77777777" w:rsidR="004B0DFE" w:rsidRPr="0037071D" w:rsidRDefault="00CA1916">
      <w:pPr>
        <w:widowControl/>
        <w:spacing w:line="360" w:lineRule="auto"/>
        <w:ind w:firstLineChars="200" w:firstLine="482"/>
        <w:rPr>
          <w:rFonts w:ascii="宋体" w:eastAsia="宋体" w:hAnsi="宋体" w:cs="宋体"/>
          <w:b/>
          <w:bCs/>
          <w:color w:val="000000" w:themeColor="text1"/>
          <w:kern w:val="0"/>
          <w:sz w:val="24"/>
          <w:shd w:val="clear" w:color="auto" w:fill="FFFFFF"/>
        </w:rPr>
      </w:pPr>
      <w:r w:rsidRPr="0037071D">
        <w:rPr>
          <w:rFonts w:ascii="宋体" w:eastAsia="宋体" w:hAnsi="宋体" w:cs="宋体" w:hint="eastAsia"/>
          <w:b/>
          <w:bCs/>
          <w:color w:val="000000" w:themeColor="text1"/>
          <w:kern w:val="0"/>
          <w:sz w:val="24"/>
          <w:shd w:val="clear" w:color="auto" w:fill="FFFFFF"/>
        </w:rPr>
        <w:t>二、综合评分标准：</w:t>
      </w:r>
    </w:p>
    <w:p w14:paraId="2D9A033F" w14:textId="77777777" w:rsidR="004B0DFE" w:rsidRPr="0037071D" w:rsidRDefault="00CA1916">
      <w:pPr>
        <w:adjustRightInd w:val="0"/>
        <w:snapToGrid w:val="0"/>
        <w:spacing w:line="360" w:lineRule="auto"/>
        <w:rPr>
          <w:rFonts w:ascii="宋体" w:eastAsia="宋体" w:hAnsi="宋体" w:cs="宋体"/>
          <w:sz w:val="24"/>
        </w:rPr>
      </w:pPr>
      <w:r w:rsidRPr="0037071D">
        <w:rPr>
          <w:rFonts w:ascii="宋体" w:eastAsia="宋体" w:hAnsi="宋体" w:cs="宋体" w:hint="eastAsia"/>
          <w:b/>
          <w:sz w:val="24"/>
        </w:rPr>
        <w:t>（一）价格分：（满分30分）</w:t>
      </w:r>
    </w:p>
    <w:p w14:paraId="087B59A3" w14:textId="77777777" w:rsidR="004B0DFE" w:rsidRPr="0037071D" w:rsidRDefault="00CA1916">
      <w:pPr>
        <w:pStyle w:val="10"/>
        <w:adjustRightInd w:val="0"/>
        <w:snapToGrid w:val="0"/>
        <w:spacing w:line="360" w:lineRule="auto"/>
        <w:ind w:firstLine="480"/>
        <w:rPr>
          <w:rFonts w:ascii="宋体" w:eastAsia="宋体" w:hAnsi="宋体" w:cs="宋体"/>
          <w:sz w:val="24"/>
        </w:rPr>
      </w:pPr>
      <w:r w:rsidRPr="0037071D">
        <w:rPr>
          <w:rFonts w:ascii="宋体" w:eastAsia="宋体" w:hAnsi="宋体" w:cs="宋体" w:hint="eastAsia"/>
          <w:sz w:val="24"/>
        </w:rPr>
        <w:t>根据各投标单位通过符合性审查的有效投标报价中的</w:t>
      </w:r>
      <w:r w:rsidRPr="0037071D">
        <w:rPr>
          <w:rFonts w:ascii="宋体" w:eastAsia="宋体" w:hAnsi="宋体" w:cs="宋体" w:hint="eastAsia"/>
          <w:color w:val="000000"/>
          <w:sz w:val="24"/>
        </w:rPr>
        <w:t>所报价格中最低介个设值为A</w:t>
      </w:r>
      <w:r w:rsidRPr="0037071D">
        <w:rPr>
          <w:rFonts w:ascii="宋体" w:eastAsia="宋体" w:hAnsi="宋体" w:cs="宋体" w:hint="eastAsia"/>
          <w:sz w:val="24"/>
        </w:rPr>
        <w:t>（如投标单位为小微企业、残疾人福利性单位、监狱企业的，其价格给予6%和8%的扣除，用扣除后的价格参与评审，如扣除后的价格为最低价的，则作为评标基准价，其价格分为满分30分。计算结果四舍五入，保留两位小数点，中标金额则以实际投标报价为准。其他投标单位的价格分统一按照下列公式计算：</w:t>
      </w:r>
    </w:p>
    <w:p w14:paraId="7F2A7C35" w14:textId="77777777" w:rsidR="004B0DFE" w:rsidRPr="0037071D" w:rsidRDefault="00CA1916">
      <w:pPr>
        <w:adjustRightInd w:val="0"/>
        <w:snapToGrid w:val="0"/>
        <w:spacing w:line="360" w:lineRule="auto"/>
        <w:ind w:firstLineChars="200" w:firstLine="482"/>
        <w:textAlignment w:val="baseline"/>
        <w:outlineLvl w:val="0"/>
        <w:rPr>
          <w:rFonts w:ascii="宋体" w:eastAsia="宋体" w:hAnsi="宋体" w:cs="宋体"/>
          <w:color w:val="000000"/>
          <w:sz w:val="24"/>
        </w:rPr>
      </w:pPr>
      <w:r w:rsidRPr="0037071D">
        <w:rPr>
          <w:rFonts w:ascii="宋体" w:eastAsia="宋体" w:hAnsi="宋体" w:cs="宋体" w:hint="eastAsia"/>
          <w:b/>
          <w:color w:val="000000"/>
          <w:sz w:val="24"/>
        </w:rPr>
        <w:t>A/投标人的所报有效价格×</w:t>
      </w:r>
      <w:r w:rsidRPr="0037071D">
        <w:rPr>
          <w:rFonts w:ascii="宋体" w:eastAsia="宋体" w:hAnsi="宋体" w:cs="宋体" w:hint="eastAsia"/>
          <w:b/>
          <w:bCs/>
          <w:color w:val="000000"/>
          <w:sz w:val="24"/>
        </w:rPr>
        <w:t>价格权值×100（价格权值为30%）</w:t>
      </w:r>
    </w:p>
    <w:p w14:paraId="1BEBEDB9" w14:textId="77777777" w:rsidR="004B0DFE" w:rsidRPr="0037071D" w:rsidRDefault="00CA1916">
      <w:pPr>
        <w:adjustRightInd w:val="0"/>
        <w:snapToGrid w:val="0"/>
        <w:spacing w:line="360" w:lineRule="auto"/>
        <w:rPr>
          <w:rFonts w:ascii="宋体" w:eastAsia="宋体" w:hAnsi="宋体" w:cs="宋体"/>
          <w:b/>
          <w:sz w:val="24"/>
        </w:rPr>
      </w:pPr>
      <w:r w:rsidRPr="0037071D">
        <w:rPr>
          <w:rFonts w:ascii="宋体" w:eastAsia="宋体" w:hAnsi="宋体" w:cs="宋体" w:hint="eastAsia"/>
          <w:b/>
          <w:sz w:val="24"/>
        </w:rPr>
        <w:t>（二）所投产品技术参数比较：（满分50分）</w:t>
      </w:r>
    </w:p>
    <w:p w14:paraId="450B9E69" w14:textId="77777777" w:rsidR="004B0DFE" w:rsidRPr="0037071D" w:rsidRDefault="00CA1916">
      <w:pPr>
        <w:pStyle w:val="10"/>
        <w:adjustRightInd w:val="0"/>
        <w:snapToGrid w:val="0"/>
        <w:spacing w:line="360" w:lineRule="auto"/>
        <w:ind w:firstLine="482"/>
        <w:rPr>
          <w:rFonts w:ascii="宋体" w:eastAsia="宋体" w:hAnsi="宋体" w:cs="宋体"/>
          <w:b/>
          <w:bCs/>
          <w:sz w:val="24"/>
        </w:rPr>
      </w:pPr>
      <w:r w:rsidRPr="0037071D">
        <w:rPr>
          <w:rFonts w:ascii="宋体" w:eastAsia="宋体" w:hAnsi="宋体" w:cs="宋体" w:hint="eastAsia"/>
          <w:b/>
          <w:bCs/>
          <w:sz w:val="24"/>
        </w:rPr>
        <w:t>1、平台功能比较:（30分）</w:t>
      </w:r>
    </w:p>
    <w:p w14:paraId="69C8F191" w14:textId="77777777" w:rsidR="004B0DFE" w:rsidRPr="0037071D" w:rsidRDefault="00CA1916">
      <w:pPr>
        <w:pStyle w:val="10"/>
        <w:adjustRightInd w:val="0"/>
        <w:snapToGrid w:val="0"/>
        <w:spacing w:line="360" w:lineRule="auto"/>
        <w:ind w:firstLine="480"/>
        <w:rPr>
          <w:rFonts w:ascii="宋体" w:eastAsia="宋体" w:hAnsi="宋体" w:cs="宋体"/>
          <w:sz w:val="24"/>
        </w:rPr>
      </w:pPr>
      <w:r w:rsidRPr="0037071D">
        <w:rPr>
          <w:rFonts w:ascii="宋体" w:eastAsia="宋体" w:hAnsi="宋体" w:cs="宋体" w:hint="eastAsia"/>
          <w:sz w:val="24"/>
        </w:rPr>
        <w:t>评委根据投标单位提供的投标文件中相关功能截图情况打分，没有提供截图的视为不满足，不得分：</w:t>
      </w:r>
    </w:p>
    <w:p w14:paraId="5CE83632" w14:textId="77777777" w:rsidR="004B0DFE" w:rsidRPr="0037071D" w:rsidRDefault="00CA1916">
      <w:pPr>
        <w:pStyle w:val="10"/>
        <w:numPr>
          <w:ilvl w:val="0"/>
          <w:numId w:val="5"/>
        </w:numPr>
        <w:adjustRightInd w:val="0"/>
        <w:snapToGrid w:val="0"/>
        <w:spacing w:line="360" w:lineRule="auto"/>
        <w:ind w:firstLine="482"/>
        <w:rPr>
          <w:rFonts w:ascii="宋体" w:eastAsia="宋体" w:hAnsi="宋体" w:cs="宋体"/>
          <w:b/>
          <w:bCs/>
          <w:sz w:val="24"/>
        </w:rPr>
      </w:pPr>
      <w:r w:rsidRPr="0037071D">
        <w:rPr>
          <w:rFonts w:ascii="宋体" w:eastAsia="宋体" w:hAnsi="宋体" w:cs="宋体" w:hint="eastAsia"/>
          <w:b/>
          <w:bCs/>
          <w:sz w:val="24"/>
        </w:rPr>
        <w:t>平台功能：10分</w:t>
      </w:r>
    </w:p>
    <w:p w14:paraId="5373F2EE" w14:textId="77777777" w:rsidR="004B0DFE" w:rsidRPr="0037071D" w:rsidRDefault="00CA1916">
      <w:pPr>
        <w:pStyle w:val="Style16"/>
        <w:numPr>
          <w:ilvl w:val="0"/>
          <w:numId w:val="6"/>
        </w:numPr>
        <w:autoSpaceDE w:val="0"/>
        <w:autoSpaceDN w:val="0"/>
        <w:adjustRightInd w:val="0"/>
        <w:spacing w:line="360" w:lineRule="auto"/>
        <w:ind w:firstLineChars="0"/>
        <w:rPr>
          <w:rFonts w:ascii="宋体" w:hAnsi="宋体"/>
          <w:color w:val="000000"/>
          <w:kern w:val="0"/>
          <w:sz w:val="24"/>
        </w:rPr>
      </w:pPr>
      <w:r w:rsidRPr="0037071D">
        <w:rPr>
          <w:rFonts w:ascii="宋体" w:hAnsi="宋体" w:hint="eastAsia"/>
          <w:color w:val="000000"/>
          <w:kern w:val="0"/>
          <w:sz w:val="24"/>
        </w:rPr>
        <w:t>平台提供普通检索、二次检索和</w:t>
      </w:r>
      <w:r w:rsidRPr="0037071D">
        <w:rPr>
          <w:rFonts w:ascii="宋体" w:hAnsi="宋体"/>
          <w:color w:val="000000"/>
          <w:kern w:val="0"/>
          <w:sz w:val="24"/>
        </w:rPr>
        <w:t>高级检索，</w:t>
      </w:r>
      <w:r w:rsidRPr="0037071D">
        <w:rPr>
          <w:rFonts w:ascii="宋体" w:hAnsi="宋体" w:hint="eastAsia"/>
          <w:color w:val="000000"/>
          <w:kern w:val="0"/>
          <w:sz w:val="24"/>
        </w:rPr>
        <w:t>包含按</w:t>
      </w:r>
      <w:r w:rsidRPr="0037071D">
        <w:rPr>
          <w:rFonts w:ascii="宋体" w:hAnsi="宋体"/>
          <w:color w:val="000000"/>
          <w:kern w:val="0"/>
          <w:sz w:val="24"/>
        </w:rPr>
        <w:t>书</w:t>
      </w:r>
      <w:r w:rsidRPr="0037071D">
        <w:rPr>
          <w:rFonts w:ascii="宋体" w:hAnsi="宋体" w:hint="eastAsia"/>
          <w:color w:val="000000"/>
          <w:kern w:val="0"/>
          <w:sz w:val="24"/>
        </w:rPr>
        <w:t>名</w:t>
      </w:r>
      <w:r w:rsidRPr="0037071D">
        <w:rPr>
          <w:rFonts w:ascii="宋体" w:hAnsi="宋体"/>
          <w:color w:val="000000"/>
          <w:kern w:val="0"/>
          <w:sz w:val="24"/>
        </w:rPr>
        <w:t>、作者、</w:t>
      </w:r>
      <w:r w:rsidRPr="0037071D">
        <w:rPr>
          <w:rFonts w:ascii="宋体" w:hAnsi="宋体" w:hint="eastAsia"/>
          <w:color w:val="000000"/>
          <w:kern w:val="0"/>
          <w:sz w:val="24"/>
        </w:rPr>
        <w:t>书目及全文检索，检索结果支持按</w:t>
      </w:r>
      <w:r w:rsidRPr="0037071D">
        <w:rPr>
          <w:rFonts w:ascii="宋体" w:hAnsi="宋体"/>
          <w:color w:val="000000"/>
          <w:kern w:val="0"/>
          <w:sz w:val="24"/>
        </w:rPr>
        <w:t>书名、出版</w:t>
      </w:r>
      <w:r w:rsidRPr="0037071D">
        <w:rPr>
          <w:rFonts w:ascii="宋体" w:hAnsi="宋体" w:hint="eastAsia"/>
          <w:color w:val="000000"/>
          <w:kern w:val="0"/>
          <w:sz w:val="24"/>
        </w:rPr>
        <w:t>日期排序（2分）；</w:t>
      </w:r>
    </w:p>
    <w:p w14:paraId="223B7B57" w14:textId="77777777" w:rsidR="004B0DFE" w:rsidRPr="0037071D" w:rsidRDefault="00CA1916">
      <w:pPr>
        <w:pStyle w:val="Style16"/>
        <w:numPr>
          <w:ilvl w:val="0"/>
          <w:numId w:val="6"/>
        </w:numPr>
        <w:autoSpaceDE w:val="0"/>
        <w:autoSpaceDN w:val="0"/>
        <w:adjustRightInd w:val="0"/>
        <w:spacing w:line="360" w:lineRule="auto"/>
        <w:ind w:firstLineChars="0"/>
        <w:rPr>
          <w:rFonts w:ascii="宋体" w:hAnsi="宋体"/>
          <w:color w:val="000000"/>
          <w:kern w:val="0"/>
          <w:sz w:val="24"/>
        </w:rPr>
      </w:pPr>
      <w:r w:rsidRPr="0037071D">
        <w:rPr>
          <w:rFonts w:ascii="宋体" w:hAnsi="宋体" w:hint="eastAsia"/>
          <w:color w:val="000000"/>
          <w:kern w:val="0"/>
          <w:sz w:val="24"/>
        </w:rPr>
        <w:t>在线</w:t>
      </w:r>
      <w:r w:rsidRPr="0037071D">
        <w:rPr>
          <w:rFonts w:ascii="宋体" w:hAnsi="宋体" w:hint="eastAsia"/>
          <w:color w:val="000000"/>
          <w:kern w:val="0"/>
          <w:sz w:val="24"/>
          <w:lang w:val="zh-CN" w:eastAsia="zh-TW"/>
        </w:rPr>
        <w:t>阅读</w:t>
      </w:r>
      <w:r w:rsidRPr="0037071D">
        <w:rPr>
          <w:rFonts w:ascii="宋体" w:hAnsi="宋体" w:hint="eastAsia"/>
          <w:color w:val="000000"/>
          <w:kern w:val="0"/>
          <w:sz w:val="24"/>
        </w:rPr>
        <w:t>界面简单易用，提供图书目录导航，高清晰全文在线阅读，具备快速</w:t>
      </w:r>
      <w:r w:rsidRPr="0037071D">
        <w:rPr>
          <w:rFonts w:ascii="宋体" w:hAnsi="宋体"/>
          <w:color w:val="000000"/>
          <w:kern w:val="0"/>
          <w:sz w:val="24"/>
        </w:rPr>
        <w:t>定位翻页、</w:t>
      </w:r>
      <w:r w:rsidRPr="0037071D">
        <w:rPr>
          <w:rFonts w:ascii="宋体" w:hAnsi="宋体" w:hint="eastAsia"/>
          <w:color w:val="000000"/>
          <w:kern w:val="0"/>
          <w:sz w:val="24"/>
        </w:rPr>
        <w:t>文字摘录、下载借阅、</w:t>
      </w:r>
      <w:r w:rsidRPr="0037071D">
        <w:rPr>
          <w:rFonts w:ascii="宋体" w:hAnsi="宋体"/>
          <w:color w:val="000000"/>
          <w:kern w:val="0"/>
          <w:sz w:val="24"/>
        </w:rPr>
        <w:t>打印</w:t>
      </w:r>
      <w:r w:rsidRPr="0037071D">
        <w:rPr>
          <w:rFonts w:ascii="宋体" w:hAnsi="宋体" w:hint="eastAsia"/>
          <w:color w:val="000000"/>
          <w:kern w:val="0"/>
          <w:sz w:val="24"/>
        </w:rPr>
        <w:t>、</w:t>
      </w:r>
      <w:r w:rsidRPr="0037071D">
        <w:rPr>
          <w:rFonts w:ascii="宋体" w:hAnsi="宋体"/>
          <w:color w:val="000000"/>
          <w:kern w:val="0"/>
          <w:sz w:val="24"/>
        </w:rPr>
        <w:t>旋转</w:t>
      </w:r>
      <w:r w:rsidRPr="0037071D">
        <w:rPr>
          <w:rFonts w:ascii="宋体" w:hAnsi="宋体" w:hint="eastAsia"/>
          <w:color w:val="000000"/>
          <w:kern w:val="0"/>
          <w:sz w:val="24"/>
        </w:rPr>
        <w:t>、页</w:t>
      </w:r>
      <w:r w:rsidRPr="0037071D">
        <w:rPr>
          <w:rFonts w:ascii="宋体" w:hAnsi="宋体"/>
          <w:color w:val="000000"/>
          <w:kern w:val="0"/>
          <w:sz w:val="24"/>
        </w:rPr>
        <w:t>内检索</w:t>
      </w:r>
      <w:r w:rsidRPr="0037071D">
        <w:rPr>
          <w:rFonts w:ascii="宋体" w:hAnsi="宋体" w:hint="eastAsia"/>
          <w:color w:val="000000"/>
          <w:kern w:val="0"/>
          <w:sz w:val="24"/>
        </w:rPr>
        <w:t>等功能（2分）；</w:t>
      </w:r>
    </w:p>
    <w:p w14:paraId="5EF77B24" w14:textId="77777777" w:rsidR="004B0DFE" w:rsidRPr="0037071D" w:rsidRDefault="00CA1916">
      <w:pPr>
        <w:pStyle w:val="Style16"/>
        <w:numPr>
          <w:ilvl w:val="0"/>
          <w:numId w:val="6"/>
        </w:numPr>
        <w:autoSpaceDE w:val="0"/>
        <w:autoSpaceDN w:val="0"/>
        <w:adjustRightInd w:val="0"/>
        <w:spacing w:line="360" w:lineRule="auto"/>
        <w:ind w:firstLineChars="0"/>
        <w:rPr>
          <w:rFonts w:ascii="宋体" w:hAnsi="宋体"/>
          <w:color w:val="000000"/>
          <w:kern w:val="0"/>
          <w:sz w:val="24"/>
          <w:lang w:val="zh-CN" w:eastAsia="zh-TW"/>
        </w:rPr>
      </w:pPr>
      <w:r w:rsidRPr="0037071D">
        <w:rPr>
          <w:rFonts w:ascii="宋体" w:hAnsi="宋体" w:hint="eastAsia"/>
          <w:color w:val="000000"/>
          <w:kern w:val="0"/>
          <w:sz w:val="24"/>
        </w:rPr>
        <w:lastRenderedPageBreak/>
        <w:t>平台根据中图法将图书分类，并且提供多种在线阅读方式，图像、文本、</w:t>
      </w:r>
      <w:r w:rsidRPr="0037071D">
        <w:rPr>
          <w:rFonts w:ascii="宋体" w:hAnsi="宋体"/>
          <w:color w:val="000000"/>
          <w:kern w:val="0"/>
          <w:sz w:val="24"/>
        </w:rPr>
        <w:t>pdf</w:t>
      </w:r>
      <w:r w:rsidRPr="0037071D">
        <w:rPr>
          <w:rFonts w:ascii="宋体" w:hAnsi="宋体" w:hint="eastAsia"/>
          <w:color w:val="000000"/>
          <w:kern w:val="0"/>
          <w:sz w:val="24"/>
        </w:rPr>
        <w:t>、</w:t>
      </w:r>
      <w:r w:rsidRPr="0037071D">
        <w:rPr>
          <w:rFonts w:ascii="宋体" w:hAnsi="宋体"/>
          <w:color w:val="000000"/>
          <w:kern w:val="0"/>
          <w:sz w:val="24"/>
        </w:rPr>
        <w:t>epub等</w:t>
      </w:r>
      <w:r w:rsidRPr="0037071D">
        <w:rPr>
          <w:rFonts w:ascii="宋体" w:hAnsi="宋体" w:hint="eastAsia"/>
          <w:color w:val="000000"/>
          <w:kern w:val="0"/>
          <w:sz w:val="24"/>
        </w:rPr>
        <w:t>多种阅读方式供用户选择。部分图书支持移动端扫码阅读。支持单页、</w:t>
      </w:r>
      <w:r w:rsidRPr="0037071D">
        <w:rPr>
          <w:rFonts w:ascii="宋体" w:hAnsi="宋体"/>
          <w:color w:val="000000"/>
          <w:kern w:val="0"/>
          <w:sz w:val="24"/>
        </w:rPr>
        <w:t>连续</w:t>
      </w:r>
      <w:r w:rsidRPr="0037071D">
        <w:rPr>
          <w:rFonts w:ascii="宋体" w:hAnsi="宋体" w:hint="eastAsia"/>
          <w:color w:val="000000"/>
          <w:kern w:val="0"/>
          <w:sz w:val="24"/>
        </w:rPr>
        <w:t>页</w:t>
      </w:r>
      <w:r w:rsidRPr="0037071D">
        <w:rPr>
          <w:rFonts w:ascii="宋体" w:hAnsi="宋体"/>
          <w:color w:val="000000"/>
          <w:kern w:val="0"/>
          <w:sz w:val="24"/>
        </w:rPr>
        <w:t>、双</w:t>
      </w:r>
      <w:r w:rsidRPr="0037071D">
        <w:rPr>
          <w:rFonts w:ascii="宋体" w:hAnsi="宋体" w:hint="eastAsia"/>
          <w:color w:val="000000"/>
          <w:kern w:val="0"/>
          <w:sz w:val="24"/>
        </w:rPr>
        <w:t>页</w:t>
      </w:r>
      <w:r w:rsidRPr="0037071D">
        <w:rPr>
          <w:rFonts w:ascii="宋体" w:hAnsi="宋体"/>
          <w:color w:val="000000"/>
          <w:kern w:val="0"/>
          <w:sz w:val="24"/>
        </w:rPr>
        <w:t>阅读</w:t>
      </w:r>
      <w:r w:rsidRPr="0037071D">
        <w:rPr>
          <w:rFonts w:ascii="宋体" w:hAnsi="宋体" w:hint="eastAsia"/>
          <w:color w:val="000000"/>
          <w:kern w:val="0"/>
          <w:sz w:val="24"/>
        </w:rPr>
        <w:t>（2分）；</w:t>
      </w:r>
    </w:p>
    <w:p w14:paraId="573BF94E" w14:textId="77777777" w:rsidR="004B0DFE" w:rsidRPr="0037071D" w:rsidRDefault="00CA1916">
      <w:pPr>
        <w:pStyle w:val="Style16"/>
        <w:numPr>
          <w:ilvl w:val="0"/>
          <w:numId w:val="6"/>
        </w:numPr>
        <w:autoSpaceDE w:val="0"/>
        <w:autoSpaceDN w:val="0"/>
        <w:adjustRightInd w:val="0"/>
        <w:spacing w:line="360" w:lineRule="auto"/>
        <w:ind w:firstLineChars="0"/>
        <w:rPr>
          <w:rFonts w:ascii="宋体" w:hAnsi="宋体"/>
          <w:color w:val="000000"/>
          <w:kern w:val="0"/>
          <w:sz w:val="24"/>
          <w:lang w:val="zh-CN" w:eastAsia="zh-TW"/>
        </w:rPr>
      </w:pPr>
      <w:r w:rsidRPr="0037071D">
        <w:rPr>
          <w:rFonts w:ascii="宋体" w:hAnsi="宋体" w:hint="eastAsia"/>
          <w:color w:val="000000"/>
          <w:kern w:val="0"/>
          <w:sz w:val="24"/>
        </w:rPr>
        <w:t>平台</w:t>
      </w:r>
      <w:r w:rsidRPr="0037071D">
        <w:rPr>
          <w:rFonts w:ascii="宋体" w:hAnsi="宋体"/>
          <w:color w:val="000000"/>
          <w:kern w:val="0"/>
          <w:sz w:val="24"/>
        </w:rPr>
        <w:t>提供阅读器阅读</w:t>
      </w:r>
      <w:r w:rsidRPr="0037071D">
        <w:rPr>
          <w:rFonts w:ascii="宋体" w:hAnsi="宋体" w:hint="eastAsia"/>
          <w:color w:val="000000"/>
          <w:kern w:val="0"/>
          <w:sz w:val="24"/>
        </w:rPr>
        <w:t>，提供标注功能，支持用户对图书进行批注，提供椭圆、矩形、曲线、直线四种标注图形，支持用户自定义标注的颜色。支持用户删除已有标注（2分）；</w:t>
      </w:r>
    </w:p>
    <w:p w14:paraId="32D80E63" w14:textId="77777777" w:rsidR="004B0DFE" w:rsidRPr="0037071D" w:rsidRDefault="00CA1916">
      <w:pPr>
        <w:pStyle w:val="Style16"/>
        <w:numPr>
          <w:ilvl w:val="0"/>
          <w:numId w:val="6"/>
        </w:numPr>
        <w:autoSpaceDE w:val="0"/>
        <w:autoSpaceDN w:val="0"/>
        <w:adjustRightInd w:val="0"/>
        <w:spacing w:line="360" w:lineRule="auto"/>
        <w:ind w:firstLineChars="0"/>
        <w:rPr>
          <w:rFonts w:ascii="宋体" w:eastAsia="宋体" w:hAnsi="宋体" w:cs="宋体"/>
          <w:b/>
          <w:bCs/>
          <w:sz w:val="24"/>
        </w:rPr>
      </w:pPr>
      <w:r w:rsidRPr="0037071D">
        <w:rPr>
          <w:rFonts w:ascii="宋体" w:hAnsi="宋体" w:hint="eastAsia"/>
          <w:color w:val="000000"/>
          <w:kern w:val="0"/>
          <w:sz w:val="24"/>
        </w:rPr>
        <w:t>阅读</w:t>
      </w:r>
      <w:r w:rsidRPr="0037071D">
        <w:rPr>
          <w:rFonts w:ascii="宋体" w:hAnsi="宋体"/>
          <w:color w:val="000000"/>
          <w:kern w:val="0"/>
          <w:sz w:val="24"/>
        </w:rPr>
        <w:t>器</w:t>
      </w:r>
      <w:r w:rsidRPr="0037071D">
        <w:rPr>
          <w:rFonts w:ascii="宋体" w:hAnsi="宋体" w:hint="eastAsia"/>
          <w:color w:val="000000"/>
          <w:kern w:val="0"/>
          <w:sz w:val="24"/>
        </w:rPr>
        <w:t>提供书签功能，支持用户自主插入书签，支持用户浏览插入的所有书签，并快速定位到已有书签页，阅读器包含</w:t>
      </w:r>
      <w:r w:rsidRPr="0037071D">
        <w:rPr>
          <w:rFonts w:ascii="宋体" w:hAnsi="宋体"/>
          <w:color w:val="000000"/>
          <w:kern w:val="0"/>
          <w:sz w:val="24"/>
        </w:rPr>
        <w:t>本地</w:t>
      </w:r>
      <w:r w:rsidRPr="0037071D">
        <w:rPr>
          <w:rFonts w:ascii="宋体" w:hAnsi="宋体" w:hint="eastAsia"/>
          <w:color w:val="000000"/>
          <w:kern w:val="0"/>
          <w:sz w:val="24"/>
        </w:rPr>
        <w:t>书架</w:t>
      </w:r>
      <w:r w:rsidRPr="0037071D">
        <w:rPr>
          <w:rFonts w:ascii="宋体" w:hAnsi="宋体"/>
          <w:color w:val="000000"/>
          <w:kern w:val="0"/>
          <w:sz w:val="24"/>
        </w:rPr>
        <w:t>、最近阅读、</w:t>
      </w:r>
      <w:r w:rsidRPr="0037071D">
        <w:rPr>
          <w:rFonts w:ascii="宋体" w:hAnsi="宋体" w:hint="eastAsia"/>
          <w:color w:val="000000"/>
          <w:kern w:val="0"/>
          <w:sz w:val="24"/>
        </w:rPr>
        <w:t>收藏</w:t>
      </w:r>
      <w:r w:rsidRPr="0037071D">
        <w:rPr>
          <w:rFonts w:ascii="宋体" w:hAnsi="宋体"/>
          <w:color w:val="000000"/>
          <w:kern w:val="0"/>
          <w:sz w:val="24"/>
        </w:rPr>
        <w:t>、正在下载</w:t>
      </w:r>
      <w:r w:rsidRPr="0037071D">
        <w:rPr>
          <w:rFonts w:ascii="宋体" w:hAnsi="宋体" w:hint="eastAsia"/>
          <w:color w:val="000000"/>
          <w:kern w:val="0"/>
          <w:sz w:val="24"/>
        </w:rPr>
        <w:t>，</w:t>
      </w:r>
      <w:r w:rsidRPr="0037071D">
        <w:rPr>
          <w:rFonts w:ascii="宋体" w:hAnsi="宋体"/>
          <w:color w:val="000000"/>
          <w:kern w:val="0"/>
          <w:sz w:val="24"/>
        </w:rPr>
        <w:t>以及自定义标签功能</w:t>
      </w:r>
      <w:r w:rsidRPr="0037071D">
        <w:rPr>
          <w:rFonts w:ascii="宋体" w:hAnsi="宋体" w:hint="eastAsia"/>
          <w:color w:val="000000"/>
          <w:kern w:val="0"/>
          <w:sz w:val="24"/>
        </w:rPr>
        <w:t>（2分）。</w:t>
      </w:r>
    </w:p>
    <w:p w14:paraId="25ACB8C5" w14:textId="77777777" w:rsidR="004B0DFE" w:rsidRPr="0037071D" w:rsidRDefault="00CA1916">
      <w:pPr>
        <w:pStyle w:val="10"/>
        <w:numPr>
          <w:ilvl w:val="0"/>
          <w:numId w:val="5"/>
        </w:numPr>
        <w:adjustRightInd w:val="0"/>
        <w:snapToGrid w:val="0"/>
        <w:spacing w:line="360" w:lineRule="auto"/>
        <w:ind w:firstLine="482"/>
        <w:rPr>
          <w:rFonts w:ascii="宋体" w:eastAsia="宋体" w:hAnsi="宋体" w:cs="宋体"/>
          <w:b/>
          <w:bCs/>
          <w:sz w:val="24"/>
        </w:rPr>
      </w:pPr>
      <w:r w:rsidRPr="0037071D">
        <w:rPr>
          <w:rFonts w:ascii="宋体" w:eastAsia="宋体" w:hAnsi="宋体" w:cs="宋体" w:hint="eastAsia"/>
          <w:b/>
          <w:bCs/>
          <w:sz w:val="24"/>
        </w:rPr>
        <w:t>移动端功能：10分</w:t>
      </w:r>
    </w:p>
    <w:p w14:paraId="6E391802" w14:textId="77777777" w:rsidR="004B0DFE" w:rsidRPr="0037071D" w:rsidRDefault="00CA1916">
      <w:pPr>
        <w:pStyle w:val="10"/>
        <w:numPr>
          <w:ilvl w:val="0"/>
          <w:numId w:val="7"/>
        </w:numPr>
        <w:adjustRightInd w:val="0"/>
        <w:snapToGrid w:val="0"/>
        <w:spacing w:line="360" w:lineRule="auto"/>
        <w:ind w:firstLineChars="0"/>
        <w:rPr>
          <w:rFonts w:ascii="宋体" w:eastAsia="宋体" w:hAnsi="宋体" w:cs="宋体"/>
          <w:sz w:val="24"/>
        </w:rPr>
      </w:pPr>
      <w:r w:rsidRPr="0037071D">
        <w:rPr>
          <w:rFonts w:ascii="宋体" w:eastAsia="宋体" w:hAnsi="宋体" w:cs="宋体" w:hint="eastAsia"/>
          <w:sz w:val="24"/>
        </w:rPr>
        <w:t>移动端页面可与不同手机进行自适应大小，平台登陆可通过移动图书馆账号进行登录，无需读者二次注册（2分）；</w:t>
      </w:r>
    </w:p>
    <w:p w14:paraId="1F5AF8A5" w14:textId="77777777" w:rsidR="004B0DFE" w:rsidRPr="0037071D" w:rsidRDefault="00CA1916">
      <w:pPr>
        <w:pStyle w:val="10"/>
        <w:numPr>
          <w:ilvl w:val="0"/>
          <w:numId w:val="7"/>
        </w:numPr>
        <w:adjustRightInd w:val="0"/>
        <w:snapToGrid w:val="0"/>
        <w:spacing w:line="360" w:lineRule="auto"/>
        <w:ind w:firstLineChars="0"/>
        <w:rPr>
          <w:rFonts w:ascii="宋体" w:eastAsia="宋体" w:hAnsi="宋体" w:cs="宋体"/>
          <w:sz w:val="24"/>
        </w:rPr>
      </w:pPr>
      <w:r w:rsidRPr="0037071D">
        <w:rPr>
          <w:rFonts w:ascii="宋体" w:eastAsia="宋体" w:hAnsi="宋体" w:cs="宋体" w:hint="eastAsia"/>
          <w:sz w:val="24"/>
        </w:rPr>
        <w:t>移动端中图书根据中图法22大类进行分类，提供推荐书目，并且具备不同类别划分的专题书目（2分）；</w:t>
      </w:r>
    </w:p>
    <w:p w14:paraId="0001856C" w14:textId="77777777" w:rsidR="004B0DFE" w:rsidRPr="0037071D" w:rsidRDefault="00CA1916">
      <w:pPr>
        <w:pStyle w:val="10"/>
        <w:numPr>
          <w:ilvl w:val="0"/>
          <w:numId w:val="7"/>
        </w:numPr>
        <w:adjustRightInd w:val="0"/>
        <w:snapToGrid w:val="0"/>
        <w:spacing w:line="360" w:lineRule="auto"/>
        <w:ind w:firstLineChars="0"/>
        <w:rPr>
          <w:rFonts w:ascii="宋体" w:eastAsia="宋体" w:hAnsi="宋体" w:cs="宋体"/>
          <w:sz w:val="24"/>
        </w:rPr>
      </w:pPr>
      <w:r w:rsidRPr="0037071D">
        <w:rPr>
          <w:rFonts w:ascii="宋体" w:eastAsia="宋体" w:hAnsi="宋体" w:cs="宋体" w:hint="eastAsia"/>
          <w:sz w:val="24"/>
        </w:rPr>
        <w:t>提供站内检索服务，检索结果可按书名、出版时间进行排序，支持PDF、图像、Equb多种文件格式在线阅读（2分）；</w:t>
      </w:r>
    </w:p>
    <w:p w14:paraId="55682B8B" w14:textId="77777777" w:rsidR="004B0DFE" w:rsidRPr="0037071D" w:rsidRDefault="00CA1916">
      <w:pPr>
        <w:pStyle w:val="10"/>
        <w:numPr>
          <w:ilvl w:val="0"/>
          <w:numId w:val="7"/>
        </w:numPr>
        <w:adjustRightInd w:val="0"/>
        <w:snapToGrid w:val="0"/>
        <w:spacing w:line="360" w:lineRule="auto"/>
        <w:ind w:firstLineChars="0"/>
        <w:rPr>
          <w:rFonts w:ascii="宋体" w:eastAsia="宋体" w:hAnsi="宋体" w:cs="宋体"/>
          <w:sz w:val="24"/>
        </w:rPr>
      </w:pPr>
      <w:r w:rsidRPr="0037071D">
        <w:rPr>
          <w:rFonts w:ascii="宋体" w:eastAsia="宋体" w:hAnsi="宋体" w:cs="宋体" w:hint="eastAsia"/>
          <w:sz w:val="24"/>
        </w:rPr>
        <w:t>Equb在线阅读提供目录导航，可直接跳转对应页面，支持白日、夜间模式切换，可自定义设置字体大小（2分）；</w:t>
      </w:r>
    </w:p>
    <w:p w14:paraId="185B4CE4" w14:textId="77777777" w:rsidR="004B0DFE" w:rsidRPr="0037071D" w:rsidRDefault="00CA1916">
      <w:pPr>
        <w:pStyle w:val="10"/>
        <w:numPr>
          <w:ilvl w:val="0"/>
          <w:numId w:val="7"/>
        </w:numPr>
        <w:adjustRightInd w:val="0"/>
        <w:snapToGrid w:val="0"/>
        <w:spacing w:line="360" w:lineRule="auto"/>
        <w:ind w:firstLineChars="0"/>
        <w:rPr>
          <w:rFonts w:ascii="宋体" w:eastAsia="宋体" w:hAnsi="宋体" w:cs="宋体"/>
          <w:sz w:val="24"/>
        </w:rPr>
      </w:pPr>
      <w:r w:rsidRPr="0037071D">
        <w:rPr>
          <w:rFonts w:ascii="宋体" w:eastAsia="宋体" w:hAnsi="宋体" w:cs="宋体" w:hint="eastAsia"/>
          <w:sz w:val="24"/>
        </w:rPr>
        <w:t>PDF在线阅读提供打印、下载、插入书签、页面跳转、顺逆时针旋转等工具（2分）。</w:t>
      </w:r>
    </w:p>
    <w:p w14:paraId="01A17C8E" w14:textId="77777777" w:rsidR="004B0DFE" w:rsidRPr="0037071D" w:rsidRDefault="00CA1916">
      <w:pPr>
        <w:pStyle w:val="10"/>
        <w:numPr>
          <w:ilvl w:val="0"/>
          <w:numId w:val="5"/>
        </w:numPr>
        <w:adjustRightInd w:val="0"/>
        <w:snapToGrid w:val="0"/>
        <w:spacing w:line="360" w:lineRule="auto"/>
        <w:ind w:firstLine="482"/>
        <w:rPr>
          <w:rFonts w:ascii="宋体" w:eastAsia="宋体" w:hAnsi="宋体" w:cs="宋体"/>
          <w:b/>
          <w:bCs/>
          <w:sz w:val="24"/>
        </w:rPr>
      </w:pPr>
      <w:r w:rsidRPr="0037071D">
        <w:rPr>
          <w:rFonts w:ascii="宋体" w:eastAsia="宋体" w:hAnsi="宋体" w:cs="宋体" w:hint="eastAsia"/>
          <w:b/>
          <w:bCs/>
          <w:sz w:val="24"/>
        </w:rPr>
        <w:t>小程序端功能：10分</w:t>
      </w:r>
    </w:p>
    <w:p w14:paraId="2B341021" w14:textId="77777777" w:rsidR="004B0DFE" w:rsidRPr="0037071D" w:rsidRDefault="00CA1916">
      <w:pPr>
        <w:pStyle w:val="10"/>
        <w:numPr>
          <w:ilvl w:val="0"/>
          <w:numId w:val="8"/>
        </w:numPr>
        <w:adjustRightInd w:val="0"/>
        <w:snapToGrid w:val="0"/>
        <w:spacing w:line="360" w:lineRule="auto"/>
        <w:ind w:firstLineChars="0"/>
        <w:rPr>
          <w:rFonts w:ascii="宋体" w:eastAsia="宋体" w:hAnsi="宋体" w:cs="宋体"/>
          <w:sz w:val="24"/>
        </w:rPr>
      </w:pPr>
      <w:r w:rsidRPr="0037071D">
        <w:rPr>
          <w:rFonts w:ascii="宋体" w:eastAsia="宋体" w:hAnsi="宋体" w:cs="宋体" w:hint="eastAsia"/>
          <w:sz w:val="24"/>
        </w:rPr>
        <w:t>提供微信小程序端供读者使用，并且用户可根据自身单位进入单位页面，读者可通过阅读、打卡等模式获得积分，并且可在积分商城用于积分兑换（2分）；</w:t>
      </w:r>
    </w:p>
    <w:p w14:paraId="075B92D7" w14:textId="77777777" w:rsidR="004B0DFE" w:rsidRPr="0037071D" w:rsidRDefault="00CA1916">
      <w:pPr>
        <w:pStyle w:val="10"/>
        <w:numPr>
          <w:ilvl w:val="0"/>
          <w:numId w:val="8"/>
        </w:numPr>
        <w:adjustRightInd w:val="0"/>
        <w:snapToGrid w:val="0"/>
        <w:spacing w:line="360" w:lineRule="auto"/>
        <w:ind w:firstLineChars="0"/>
        <w:rPr>
          <w:rFonts w:ascii="宋体" w:eastAsia="宋体" w:hAnsi="宋体" w:cs="宋体"/>
          <w:sz w:val="24"/>
        </w:rPr>
      </w:pPr>
      <w:r w:rsidRPr="0037071D">
        <w:rPr>
          <w:rFonts w:ascii="宋体" w:eastAsia="宋体" w:hAnsi="宋体" w:cs="宋体" w:hint="eastAsia"/>
          <w:sz w:val="24"/>
        </w:rPr>
        <w:t>小程序端提供图书、期刊、视频讲座、绘本、有声读物等资源（2分）；</w:t>
      </w:r>
    </w:p>
    <w:p w14:paraId="5F1D00B5" w14:textId="77777777" w:rsidR="004B0DFE" w:rsidRPr="0037071D" w:rsidRDefault="00CA1916">
      <w:pPr>
        <w:pStyle w:val="10"/>
        <w:numPr>
          <w:ilvl w:val="0"/>
          <w:numId w:val="8"/>
        </w:numPr>
        <w:adjustRightInd w:val="0"/>
        <w:snapToGrid w:val="0"/>
        <w:spacing w:line="360" w:lineRule="auto"/>
        <w:ind w:firstLineChars="0"/>
        <w:rPr>
          <w:rFonts w:ascii="宋体" w:eastAsia="宋体" w:hAnsi="宋体" w:cs="宋体"/>
          <w:sz w:val="24"/>
        </w:rPr>
      </w:pPr>
      <w:r w:rsidRPr="0037071D">
        <w:rPr>
          <w:rFonts w:ascii="宋体" w:eastAsia="宋体" w:hAnsi="宋体" w:cs="宋体" w:hint="eastAsia"/>
          <w:sz w:val="24"/>
        </w:rPr>
        <w:t>提供每日推荐书目、讲座推荐，提供热门图书书单、畅销期刊等阅读导航，提供主题书单（2分）；</w:t>
      </w:r>
    </w:p>
    <w:p w14:paraId="76B10398" w14:textId="77777777" w:rsidR="004B0DFE" w:rsidRPr="0037071D" w:rsidRDefault="00CA1916">
      <w:pPr>
        <w:pStyle w:val="10"/>
        <w:numPr>
          <w:ilvl w:val="0"/>
          <w:numId w:val="8"/>
        </w:numPr>
        <w:adjustRightInd w:val="0"/>
        <w:snapToGrid w:val="0"/>
        <w:spacing w:line="360" w:lineRule="auto"/>
        <w:ind w:firstLineChars="0"/>
        <w:rPr>
          <w:rFonts w:ascii="宋体" w:eastAsia="宋体" w:hAnsi="宋体" w:cs="宋体"/>
          <w:sz w:val="24"/>
        </w:rPr>
      </w:pPr>
      <w:r w:rsidRPr="0037071D">
        <w:rPr>
          <w:rFonts w:ascii="宋体" w:eastAsia="宋体" w:hAnsi="宋体" w:cs="宋体" w:hint="eastAsia"/>
          <w:sz w:val="24"/>
        </w:rPr>
        <w:t>支持检索功能，检索结果包括图书、期刊、视频讲座等，并且均提供在线阅览，无需单独下载应用端（2分）；</w:t>
      </w:r>
    </w:p>
    <w:p w14:paraId="7FE3CCA9" w14:textId="77777777" w:rsidR="004B0DFE" w:rsidRPr="0037071D" w:rsidRDefault="00CA1916">
      <w:pPr>
        <w:pStyle w:val="10"/>
        <w:numPr>
          <w:ilvl w:val="0"/>
          <w:numId w:val="8"/>
        </w:numPr>
        <w:adjustRightInd w:val="0"/>
        <w:snapToGrid w:val="0"/>
        <w:spacing w:line="360" w:lineRule="auto"/>
        <w:ind w:firstLineChars="0"/>
        <w:rPr>
          <w:rFonts w:ascii="宋体" w:eastAsia="宋体" w:hAnsi="宋体" w:cs="宋体"/>
          <w:sz w:val="24"/>
        </w:rPr>
      </w:pPr>
      <w:r w:rsidRPr="0037071D">
        <w:rPr>
          <w:rFonts w:ascii="宋体" w:eastAsia="宋体" w:hAnsi="宋体" w:cs="宋体" w:hint="eastAsia"/>
          <w:sz w:val="24"/>
        </w:rPr>
        <w:t>小程序内的图书可根据自身阅读喜好生成图书海报、或可以直接通过微信进</w:t>
      </w:r>
      <w:r w:rsidRPr="0037071D">
        <w:rPr>
          <w:rFonts w:ascii="宋体" w:eastAsia="宋体" w:hAnsi="宋体" w:cs="宋体" w:hint="eastAsia"/>
          <w:sz w:val="24"/>
        </w:rPr>
        <w:lastRenderedPageBreak/>
        <w:t>行阅读分享（2分）。</w:t>
      </w:r>
    </w:p>
    <w:p w14:paraId="612F65B4" w14:textId="77777777" w:rsidR="004B0DFE" w:rsidRPr="0037071D" w:rsidRDefault="00CA1916">
      <w:pPr>
        <w:spacing w:line="360" w:lineRule="auto"/>
        <w:ind w:firstLineChars="200" w:firstLine="482"/>
        <w:rPr>
          <w:rFonts w:ascii="宋体" w:eastAsia="宋体" w:hAnsi="宋体" w:cs="宋体"/>
          <w:sz w:val="24"/>
        </w:rPr>
      </w:pPr>
      <w:r w:rsidRPr="0037071D">
        <w:rPr>
          <w:rFonts w:ascii="宋体" w:eastAsia="宋体" w:hAnsi="宋体" w:cs="宋体" w:hint="eastAsia"/>
          <w:b/>
          <w:bCs/>
          <w:sz w:val="24"/>
        </w:rPr>
        <w:t>2、其余电子图书技术参数比较:（10分）</w:t>
      </w:r>
    </w:p>
    <w:p w14:paraId="725DA366" w14:textId="77777777" w:rsidR="004B0DFE" w:rsidRPr="0037071D" w:rsidRDefault="00CA1916">
      <w:pPr>
        <w:spacing w:line="360" w:lineRule="auto"/>
        <w:ind w:firstLineChars="200" w:firstLine="480"/>
        <w:jc w:val="left"/>
        <w:rPr>
          <w:rFonts w:ascii="宋体" w:eastAsia="宋体" w:hAnsi="宋体" w:cs="宋体"/>
          <w:sz w:val="24"/>
        </w:rPr>
      </w:pPr>
      <w:r w:rsidRPr="0037071D">
        <w:rPr>
          <w:rFonts w:ascii="宋体" w:eastAsia="宋体" w:hAnsi="宋体" w:cs="宋体" w:hint="eastAsia"/>
          <w:sz w:val="24"/>
        </w:rPr>
        <w:t>投标人所投产品技术参数（除去需要截图展示的部分参数功能）完全满足或优于招标文件技术参数要求的得满分10分，每有一项负偏离扣2分，扣完为止，投标人需提供技术参数偏离表（附件1），不提供者视为负偏离。</w:t>
      </w:r>
    </w:p>
    <w:p w14:paraId="0D52674F" w14:textId="77777777" w:rsidR="004B0DFE" w:rsidRPr="0037071D" w:rsidRDefault="00CA1916">
      <w:pPr>
        <w:numPr>
          <w:ilvl w:val="0"/>
          <w:numId w:val="9"/>
        </w:numPr>
        <w:spacing w:line="360" w:lineRule="auto"/>
        <w:ind w:firstLineChars="200" w:firstLine="482"/>
        <w:rPr>
          <w:rFonts w:ascii="宋体" w:eastAsia="宋体" w:hAnsi="宋体" w:cs="宋体"/>
          <w:b/>
          <w:bCs/>
          <w:sz w:val="24"/>
        </w:rPr>
      </w:pPr>
      <w:r w:rsidRPr="0037071D">
        <w:rPr>
          <w:rFonts w:ascii="宋体" w:eastAsia="宋体" w:hAnsi="宋体" w:cs="宋体" w:hint="eastAsia"/>
          <w:b/>
          <w:bCs/>
          <w:sz w:val="24"/>
        </w:rPr>
        <w:t>其他服务要求比较：（10分）</w:t>
      </w:r>
    </w:p>
    <w:p w14:paraId="2D5200DE" w14:textId="77777777" w:rsidR="004B0DFE" w:rsidRPr="0037071D" w:rsidRDefault="0005534D">
      <w:pPr>
        <w:pStyle w:val="af"/>
        <w:spacing w:line="360" w:lineRule="auto"/>
        <w:rPr>
          <w:rFonts w:ascii="宋体" w:hAnsi="宋体" w:cs="宋体"/>
          <w:sz w:val="24"/>
          <w:szCs w:val="24"/>
          <w:lang w:val="en-US"/>
        </w:rPr>
      </w:pPr>
      <w:r w:rsidRPr="0037071D">
        <w:rPr>
          <w:rFonts w:ascii="宋体" w:hAnsi="宋体" w:cs="宋体" w:hint="eastAsia"/>
          <w:sz w:val="24"/>
          <w:szCs w:val="24"/>
          <w:lang w:val="en-US"/>
        </w:rPr>
        <w:t>投标人需配合甲方将甲方之前采购的电子图书数据进行整合，需实现通过统一平台对所有电子图书进行管理，并且负责甲方后续镜像数据的维护与恢复，合同签订完成一年内PC端使用的包库数量不低于60万种。能够将数据进行整合统一管理维护的得5分，不满足不得分；能够提供一年60万级包库使用权限的得5分，不满足不得分，本项最高10分。</w:t>
      </w:r>
    </w:p>
    <w:p w14:paraId="3DF7FCD8" w14:textId="77777777" w:rsidR="004B0DFE" w:rsidRPr="0037071D" w:rsidRDefault="00CA1916">
      <w:pPr>
        <w:pStyle w:val="af"/>
        <w:spacing w:line="360" w:lineRule="auto"/>
        <w:ind w:firstLineChars="0" w:firstLine="0"/>
        <w:rPr>
          <w:rFonts w:ascii="宋体" w:hAnsi="宋体" w:cs="宋体"/>
          <w:b/>
          <w:sz w:val="24"/>
          <w:szCs w:val="24"/>
          <w:lang w:val="en-US"/>
        </w:rPr>
      </w:pPr>
      <w:r w:rsidRPr="0037071D">
        <w:rPr>
          <w:rFonts w:ascii="宋体" w:hAnsi="宋体" w:cs="宋体" w:hint="eastAsia"/>
          <w:b/>
          <w:sz w:val="24"/>
          <w:szCs w:val="24"/>
          <w:lang w:val="en-US"/>
        </w:rPr>
        <w:t>（三）投标单位综合实力及售后服务比较：（满分20分）</w:t>
      </w:r>
    </w:p>
    <w:p w14:paraId="6DABCD26" w14:textId="77777777" w:rsidR="004B0DFE" w:rsidRPr="0037071D" w:rsidRDefault="00CA1916">
      <w:pPr>
        <w:spacing w:line="360" w:lineRule="auto"/>
        <w:ind w:firstLineChars="200" w:firstLine="480"/>
        <w:jc w:val="left"/>
        <w:rPr>
          <w:rFonts w:ascii="宋体" w:eastAsia="宋体" w:hAnsi="宋体" w:cs="宋体"/>
          <w:sz w:val="24"/>
        </w:rPr>
      </w:pPr>
      <w:r w:rsidRPr="0037071D">
        <w:rPr>
          <w:rFonts w:ascii="宋体" w:eastAsia="宋体" w:hAnsi="宋体" w:cs="宋体" w:hint="eastAsia"/>
          <w:sz w:val="24"/>
        </w:rPr>
        <w:t>1、投标单位提供所有电子书必须有出版商和作者的双重授权，解决所有版权问题；同时需要提供出版社版权授权书，提供1份得1分，本项最高5分。</w:t>
      </w:r>
    </w:p>
    <w:p w14:paraId="72EA0D1C" w14:textId="77777777" w:rsidR="004B0DFE" w:rsidRPr="0037071D" w:rsidRDefault="00CA1916">
      <w:pPr>
        <w:spacing w:line="360" w:lineRule="auto"/>
        <w:ind w:firstLineChars="200" w:firstLine="480"/>
        <w:jc w:val="left"/>
        <w:rPr>
          <w:rFonts w:ascii="宋体" w:eastAsia="宋体" w:hAnsi="宋体" w:cs="宋体"/>
          <w:sz w:val="24"/>
        </w:rPr>
      </w:pPr>
      <w:r w:rsidRPr="0037071D">
        <w:rPr>
          <w:rFonts w:ascii="宋体" w:eastAsia="宋体" w:hAnsi="宋体" w:cs="宋体" w:hint="eastAsia"/>
          <w:sz w:val="24"/>
        </w:rPr>
        <w:t>2、投标单位须提供201</w:t>
      </w:r>
      <w:r w:rsidRPr="0037071D">
        <w:rPr>
          <w:rFonts w:ascii="宋体" w:eastAsia="宋体" w:hAnsi="宋体" w:cs="宋体"/>
          <w:sz w:val="24"/>
        </w:rPr>
        <w:t>6</w:t>
      </w:r>
      <w:r w:rsidRPr="0037071D">
        <w:rPr>
          <w:rFonts w:ascii="宋体" w:eastAsia="宋体" w:hAnsi="宋体" w:cs="宋体" w:hint="eastAsia"/>
          <w:sz w:val="24"/>
        </w:rPr>
        <w:t>年1月1日以来，完成的类似电子图书项目业绩，每提供1份得1分，本项最高5分。</w:t>
      </w:r>
    </w:p>
    <w:p w14:paraId="1805D101" w14:textId="77777777" w:rsidR="004B0DFE" w:rsidRPr="0037071D" w:rsidRDefault="00CA1916">
      <w:pPr>
        <w:spacing w:line="360" w:lineRule="auto"/>
        <w:ind w:firstLineChars="200" w:firstLine="480"/>
        <w:jc w:val="left"/>
        <w:rPr>
          <w:rFonts w:ascii="宋体" w:eastAsia="宋体" w:hAnsi="宋体" w:cs="宋体"/>
          <w:sz w:val="24"/>
        </w:rPr>
      </w:pPr>
      <w:r w:rsidRPr="0037071D">
        <w:rPr>
          <w:rFonts w:ascii="宋体" w:eastAsia="宋体" w:hAnsi="宋体" w:cs="宋体" w:hint="eastAsia"/>
          <w:sz w:val="24"/>
        </w:rPr>
        <w:t>3、评委根据投标单位提供售后服务方案比较打分：（10分）</w:t>
      </w:r>
    </w:p>
    <w:p w14:paraId="322FC125" w14:textId="77777777" w:rsidR="004B0DFE" w:rsidRPr="0037071D" w:rsidRDefault="00CA1916">
      <w:pPr>
        <w:spacing w:line="360" w:lineRule="auto"/>
        <w:ind w:firstLineChars="200" w:firstLine="480"/>
        <w:jc w:val="left"/>
        <w:rPr>
          <w:rFonts w:ascii="宋体" w:eastAsia="宋体" w:hAnsi="宋体" w:cs="宋体"/>
          <w:sz w:val="24"/>
        </w:rPr>
      </w:pPr>
      <w:r w:rsidRPr="0037071D">
        <w:rPr>
          <w:rFonts w:ascii="宋体" w:eastAsia="宋体" w:hAnsi="宋体" w:cs="宋体" w:hint="eastAsia"/>
          <w:sz w:val="24"/>
        </w:rPr>
        <w:t>（1）评委根据投标单位提供的电子图书管理系统免费镜像、维护、升级服务方案的合理性、可行性、完整性进行比较后综合打分，其中优秀4分，良好2分，一般1分，未提供的不得分；最高4分</w:t>
      </w:r>
    </w:p>
    <w:p w14:paraId="6D11819B" w14:textId="77777777" w:rsidR="004B0DFE" w:rsidRPr="0037071D" w:rsidRDefault="00CA1916">
      <w:pPr>
        <w:spacing w:line="360" w:lineRule="auto"/>
        <w:ind w:firstLineChars="200" w:firstLine="480"/>
        <w:jc w:val="left"/>
        <w:rPr>
          <w:rFonts w:ascii="宋体" w:eastAsia="宋体" w:hAnsi="宋体" w:cs="宋体"/>
          <w:sz w:val="24"/>
        </w:rPr>
      </w:pPr>
      <w:r w:rsidRPr="0037071D">
        <w:rPr>
          <w:rFonts w:ascii="宋体" w:eastAsia="宋体" w:hAnsi="宋体" w:cs="宋体" w:hint="eastAsia"/>
          <w:sz w:val="24"/>
        </w:rPr>
        <w:t xml:space="preserve">（2）评委根据投标单位提供售后培训、宣传推广及其他售后服务方案的合理性、可行性、完整性进行比较后综合打分，其中优秀3分，良好2分，一般1分，未提供的不得分；最高3分 </w:t>
      </w:r>
    </w:p>
    <w:p w14:paraId="53A5F6FE" w14:textId="77777777" w:rsidR="004B0DFE" w:rsidRDefault="00CA1916">
      <w:pPr>
        <w:widowControl/>
        <w:spacing w:line="360" w:lineRule="auto"/>
        <w:ind w:firstLineChars="200" w:firstLine="480"/>
        <w:rPr>
          <w:rFonts w:ascii="宋体" w:eastAsia="宋体" w:hAnsi="宋体" w:cs="宋体"/>
          <w:bCs/>
          <w:color w:val="000000" w:themeColor="text1"/>
          <w:kern w:val="0"/>
          <w:sz w:val="24"/>
          <w:shd w:val="clear" w:color="auto" w:fill="FFFFFF"/>
        </w:rPr>
      </w:pPr>
      <w:r w:rsidRPr="0037071D">
        <w:rPr>
          <w:rFonts w:ascii="宋体" w:eastAsia="宋体" w:hAnsi="宋体" w:cs="宋体" w:hint="eastAsia"/>
          <w:sz w:val="24"/>
        </w:rPr>
        <w:t>（3）评委根据投标单位提供的支持阅读节活动及其他个性化服务相关方案的合理性、可行性、完整性进行比较后综合打分，其中优秀3分，良好2分，一般1分，未提供的不得分；最高3分。</w:t>
      </w:r>
      <w:r>
        <w:rPr>
          <w:rFonts w:ascii="宋体" w:eastAsia="宋体" w:hAnsi="宋体" w:cs="宋体" w:hint="eastAsia"/>
          <w:sz w:val="24"/>
        </w:rPr>
        <w:t xml:space="preserve"> </w:t>
      </w:r>
    </w:p>
    <w:sectPr w:rsidR="004B0DF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D14B9" w14:textId="77777777" w:rsidR="002725DF" w:rsidRDefault="002725DF">
      <w:r>
        <w:separator/>
      </w:r>
    </w:p>
  </w:endnote>
  <w:endnote w:type="continuationSeparator" w:id="0">
    <w:p w14:paraId="6F8AB8EA" w14:textId="77777777" w:rsidR="002725DF" w:rsidRDefault="0027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EE79E" w14:textId="77777777" w:rsidR="004B0DFE" w:rsidRDefault="00CA1916">
    <w:pPr>
      <w:pStyle w:val="a8"/>
    </w:pPr>
    <w:r>
      <w:rPr>
        <w:noProof/>
      </w:rPr>
      <mc:AlternateContent>
        <mc:Choice Requires="wps">
          <w:drawing>
            <wp:anchor distT="0" distB="0" distL="114300" distR="114300" simplePos="0" relativeHeight="251659264" behindDoc="0" locked="0" layoutInCell="1" allowOverlap="1" wp14:anchorId="5A6C044C" wp14:editId="7CEDC5F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D0F704" w14:textId="77777777" w:rsidR="004B0DFE" w:rsidRDefault="00CA1916">
                          <w:pPr>
                            <w:pStyle w:val="a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47184">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A6C044C"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8D0F704" w14:textId="77777777" w:rsidR="004B0DFE" w:rsidRDefault="00CA1916">
                    <w:pPr>
                      <w:pStyle w:val="a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C47184">
                      <w:rPr>
                        <w:rFonts w:ascii="Times New Roman" w:hAnsi="Times New Roman" w:cs="Times New Roman"/>
                        <w:noProof/>
                        <w:sz w:val="24"/>
                        <w:szCs w:val="24"/>
                      </w:rPr>
                      <w:t>21</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B4CA6" w14:textId="77777777" w:rsidR="002725DF" w:rsidRDefault="002725DF">
      <w:r>
        <w:separator/>
      </w:r>
    </w:p>
  </w:footnote>
  <w:footnote w:type="continuationSeparator" w:id="0">
    <w:p w14:paraId="1E99EDFF" w14:textId="77777777" w:rsidR="002725DF" w:rsidRDefault="00272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FF6DE24"/>
    <w:multiLevelType w:val="singleLevel"/>
    <w:tmpl w:val="CFF6DE24"/>
    <w:lvl w:ilvl="0">
      <w:start w:val="1"/>
      <w:numFmt w:val="decimal"/>
      <w:lvlText w:val="%1)"/>
      <w:lvlJc w:val="left"/>
      <w:pPr>
        <w:ind w:left="425" w:hanging="425"/>
      </w:pPr>
      <w:rPr>
        <w:rFonts w:hint="default"/>
      </w:rPr>
    </w:lvl>
  </w:abstractNum>
  <w:abstractNum w:abstractNumId="1">
    <w:nsid w:val="EC22982D"/>
    <w:multiLevelType w:val="singleLevel"/>
    <w:tmpl w:val="EC22982D"/>
    <w:lvl w:ilvl="0">
      <w:start w:val="3"/>
      <w:numFmt w:val="decimal"/>
      <w:suff w:val="nothing"/>
      <w:lvlText w:val="%1、"/>
      <w:lvlJc w:val="left"/>
    </w:lvl>
  </w:abstractNum>
  <w:abstractNum w:abstractNumId="2">
    <w:nsid w:val="FB2AC3A3"/>
    <w:multiLevelType w:val="singleLevel"/>
    <w:tmpl w:val="FB2AC3A3"/>
    <w:lvl w:ilvl="0">
      <w:start w:val="1"/>
      <w:numFmt w:val="decimal"/>
      <w:suff w:val="nothing"/>
      <w:lvlText w:val="（%1）"/>
      <w:lvlJc w:val="left"/>
    </w:lvl>
  </w:abstractNum>
  <w:abstractNum w:abstractNumId="3">
    <w:nsid w:val="06BF6DAC"/>
    <w:multiLevelType w:val="singleLevel"/>
    <w:tmpl w:val="38961BFE"/>
    <w:lvl w:ilvl="0">
      <w:start w:val="1"/>
      <w:numFmt w:val="decimal"/>
      <w:lvlText w:val="%1."/>
      <w:lvlJc w:val="left"/>
      <w:pPr>
        <w:ind w:left="425" w:hanging="425"/>
      </w:pPr>
      <w:rPr>
        <w:rFonts w:hint="default"/>
        <w:b w:val="0"/>
      </w:rPr>
    </w:lvl>
  </w:abstractNum>
  <w:abstractNum w:abstractNumId="4">
    <w:nsid w:val="1DA73E91"/>
    <w:multiLevelType w:val="singleLevel"/>
    <w:tmpl w:val="1DA73E91"/>
    <w:lvl w:ilvl="0">
      <w:start w:val="1"/>
      <w:numFmt w:val="decimal"/>
      <w:lvlText w:val="%1)"/>
      <w:lvlJc w:val="left"/>
      <w:pPr>
        <w:ind w:left="425" w:hanging="425"/>
      </w:pPr>
      <w:rPr>
        <w:rFonts w:hint="default"/>
      </w:rPr>
    </w:lvl>
  </w:abstractNum>
  <w:abstractNum w:abstractNumId="5">
    <w:nsid w:val="544F17BD"/>
    <w:multiLevelType w:val="multilevel"/>
    <w:tmpl w:val="D7C4200A"/>
    <w:lvl w:ilvl="0">
      <w:start w:val="1"/>
      <w:numFmt w:val="decimal"/>
      <w:lvlText w:val="%1."/>
      <w:lvlJc w:val="left"/>
      <w:pPr>
        <w:ind w:left="840" w:hanging="420"/>
      </w:pPr>
      <w:rPr>
        <w:rFonts w:asciiTheme="minorEastAsia" w:eastAsiaTheme="minorEastAsia" w:hAnsiTheme="minorEastAsia"/>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5CEA47A"/>
    <w:multiLevelType w:val="singleLevel"/>
    <w:tmpl w:val="55CEA47A"/>
    <w:lvl w:ilvl="0">
      <w:start w:val="1"/>
      <w:numFmt w:val="decimal"/>
      <w:lvlText w:val="%1)"/>
      <w:lvlJc w:val="left"/>
      <w:pPr>
        <w:ind w:left="425" w:hanging="425"/>
      </w:pPr>
      <w:rPr>
        <w:rFonts w:hint="default"/>
      </w:rPr>
    </w:lvl>
  </w:abstractNum>
  <w:abstractNum w:abstractNumId="7">
    <w:nsid w:val="6C3594A6"/>
    <w:multiLevelType w:val="singleLevel"/>
    <w:tmpl w:val="6C3594A6"/>
    <w:lvl w:ilvl="0">
      <w:start w:val="1"/>
      <w:numFmt w:val="chineseCountingThousand"/>
      <w:lvlText w:val="第%1部分"/>
      <w:lvlJc w:val="left"/>
      <w:pPr>
        <w:ind w:left="420" w:hanging="420"/>
      </w:pPr>
      <w:rPr>
        <w:rFonts w:hint="eastAsia"/>
      </w:rPr>
    </w:lvl>
  </w:abstractNum>
  <w:abstractNum w:abstractNumId="8">
    <w:nsid w:val="7B967B38"/>
    <w:multiLevelType w:val="singleLevel"/>
    <w:tmpl w:val="7B967B38"/>
    <w:lvl w:ilvl="0">
      <w:start w:val="1"/>
      <w:numFmt w:val="chineseCounting"/>
      <w:suff w:val="nothing"/>
      <w:lvlText w:val="%1、"/>
      <w:lvlJc w:val="left"/>
      <w:rPr>
        <w:rFonts w:hint="eastAsia"/>
      </w:rPr>
    </w:lvl>
  </w:abstractNum>
  <w:num w:numId="1">
    <w:abstractNumId w:val="7"/>
  </w:num>
  <w:num w:numId="2">
    <w:abstractNumId w:val="3"/>
  </w:num>
  <w:num w:numId="3">
    <w:abstractNumId w:val="5"/>
  </w:num>
  <w:num w:numId="4">
    <w:abstractNumId w:val="8"/>
  </w:num>
  <w:num w:numId="5">
    <w:abstractNumId w:val="2"/>
  </w:num>
  <w:num w:numId="6">
    <w:abstractNumId w:val="0"/>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xOTVkN2ZmMjVjM2EzNTY4MWNhM2I2OGZkMjAyOTMifQ=="/>
  </w:docVars>
  <w:rsids>
    <w:rsidRoot w:val="004A5D01"/>
    <w:rsid w:val="00002B55"/>
    <w:rsid w:val="00011502"/>
    <w:rsid w:val="00024F70"/>
    <w:rsid w:val="00026E56"/>
    <w:rsid w:val="0003539A"/>
    <w:rsid w:val="0003641F"/>
    <w:rsid w:val="00054DEF"/>
    <w:rsid w:val="0005534D"/>
    <w:rsid w:val="00060F2E"/>
    <w:rsid w:val="00064A79"/>
    <w:rsid w:val="00071544"/>
    <w:rsid w:val="000827A8"/>
    <w:rsid w:val="00084A8F"/>
    <w:rsid w:val="00091637"/>
    <w:rsid w:val="0009252D"/>
    <w:rsid w:val="00093400"/>
    <w:rsid w:val="000A0769"/>
    <w:rsid w:val="000A1009"/>
    <w:rsid w:val="000A374E"/>
    <w:rsid w:val="000A7C3D"/>
    <w:rsid w:val="000D680B"/>
    <w:rsid w:val="000E52C2"/>
    <w:rsid w:val="000F2BC6"/>
    <w:rsid w:val="000F37A7"/>
    <w:rsid w:val="000F4B97"/>
    <w:rsid w:val="00104A45"/>
    <w:rsid w:val="0011412E"/>
    <w:rsid w:val="001167F8"/>
    <w:rsid w:val="00130C32"/>
    <w:rsid w:val="00141149"/>
    <w:rsid w:val="00142398"/>
    <w:rsid w:val="001436B3"/>
    <w:rsid w:val="001469A9"/>
    <w:rsid w:val="0015159F"/>
    <w:rsid w:val="00170F28"/>
    <w:rsid w:val="00173880"/>
    <w:rsid w:val="00174F4A"/>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06632"/>
    <w:rsid w:val="002126FB"/>
    <w:rsid w:val="0021555E"/>
    <w:rsid w:val="00221095"/>
    <w:rsid w:val="00221664"/>
    <w:rsid w:val="00222AD7"/>
    <w:rsid w:val="0023032E"/>
    <w:rsid w:val="00237E55"/>
    <w:rsid w:val="0024203A"/>
    <w:rsid w:val="00246BCA"/>
    <w:rsid w:val="002668FF"/>
    <w:rsid w:val="002725DF"/>
    <w:rsid w:val="002766BE"/>
    <w:rsid w:val="002806D4"/>
    <w:rsid w:val="002B1D6A"/>
    <w:rsid w:val="002B46AA"/>
    <w:rsid w:val="002B72CE"/>
    <w:rsid w:val="002C245F"/>
    <w:rsid w:val="002C7CEB"/>
    <w:rsid w:val="002C7DEC"/>
    <w:rsid w:val="002D5CD1"/>
    <w:rsid w:val="002E14B8"/>
    <w:rsid w:val="002E2A8E"/>
    <w:rsid w:val="002E2B03"/>
    <w:rsid w:val="002F2661"/>
    <w:rsid w:val="00302EE9"/>
    <w:rsid w:val="00310370"/>
    <w:rsid w:val="00310C2B"/>
    <w:rsid w:val="00320A6B"/>
    <w:rsid w:val="00341BA9"/>
    <w:rsid w:val="0034224D"/>
    <w:rsid w:val="0035389A"/>
    <w:rsid w:val="00355105"/>
    <w:rsid w:val="00360BED"/>
    <w:rsid w:val="0037071D"/>
    <w:rsid w:val="00371D6D"/>
    <w:rsid w:val="003758E2"/>
    <w:rsid w:val="00380B1D"/>
    <w:rsid w:val="00380BBC"/>
    <w:rsid w:val="00381C92"/>
    <w:rsid w:val="003836F6"/>
    <w:rsid w:val="003958A8"/>
    <w:rsid w:val="00395AAA"/>
    <w:rsid w:val="00397F60"/>
    <w:rsid w:val="003A0D76"/>
    <w:rsid w:val="003A54A0"/>
    <w:rsid w:val="003B5A71"/>
    <w:rsid w:val="003D2411"/>
    <w:rsid w:val="003E027A"/>
    <w:rsid w:val="003E6CB3"/>
    <w:rsid w:val="00400354"/>
    <w:rsid w:val="00410894"/>
    <w:rsid w:val="004123C1"/>
    <w:rsid w:val="0041710C"/>
    <w:rsid w:val="0042019B"/>
    <w:rsid w:val="00427CA0"/>
    <w:rsid w:val="004419D8"/>
    <w:rsid w:val="00445B91"/>
    <w:rsid w:val="004472DF"/>
    <w:rsid w:val="00454502"/>
    <w:rsid w:val="00460DF3"/>
    <w:rsid w:val="00462E61"/>
    <w:rsid w:val="00470068"/>
    <w:rsid w:val="00493881"/>
    <w:rsid w:val="004A00D6"/>
    <w:rsid w:val="004A5D01"/>
    <w:rsid w:val="004B0DFE"/>
    <w:rsid w:val="004C3919"/>
    <w:rsid w:val="004C5395"/>
    <w:rsid w:val="004D6E63"/>
    <w:rsid w:val="004E46AD"/>
    <w:rsid w:val="004F0896"/>
    <w:rsid w:val="004F5774"/>
    <w:rsid w:val="00520B88"/>
    <w:rsid w:val="00523884"/>
    <w:rsid w:val="00540EED"/>
    <w:rsid w:val="00542A64"/>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617CFE"/>
    <w:rsid w:val="00621F4B"/>
    <w:rsid w:val="00625A85"/>
    <w:rsid w:val="00630D58"/>
    <w:rsid w:val="006364C8"/>
    <w:rsid w:val="0064027E"/>
    <w:rsid w:val="00643134"/>
    <w:rsid w:val="00644B06"/>
    <w:rsid w:val="0064588D"/>
    <w:rsid w:val="00671501"/>
    <w:rsid w:val="0067719C"/>
    <w:rsid w:val="006824A1"/>
    <w:rsid w:val="006C032A"/>
    <w:rsid w:val="006C1045"/>
    <w:rsid w:val="006C6AF1"/>
    <w:rsid w:val="006E5F23"/>
    <w:rsid w:val="006F2014"/>
    <w:rsid w:val="006F6F51"/>
    <w:rsid w:val="00704662"/>
    <w:rsid w:val="00705AEB"/>
    <w:rsid w:val="007206E5"/>
    <w:rsid w:val="00733B31"/>
    <w:rsid w:val="00734BD8"/>
    <w:rsid w:val="0076417D"/>
    <w:rsid w:val="0076743C"/>
    <w:rsid w:val="00771C4D"/>
    <w:rsid w:val="00776E9E"/>
    <w:rsid w:val="0078110B"/>
    <w:rsid w:val="0078236F"/>
    <w:rsid w:val="007862D6"/>
    <w:rsid w:val="00792C39"/>
    <w:rsid w:val="007A17E0"/>
    <w:rsid w:val="007A5A55"/>
    <w:rsid w:val="007B23FE"/>
    <w:rsid w:val="007B47E5"/>
    <w:rsid w:val="007C295B"/>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E0C8B"/>
    <w:rsid w:val="008E41FA"/>
    <w:rsid w:val="008E66EA"/>
    <w:rsid w:val="008F1666"/>
    <w:rsid w:val="009003DB"/>
    <w:rsid w:val="00900A64"/>
    <w:rsid w:val="00904C19"/>
    <w:rsid w:val="00912F6E"/>
    <w:rsid w:val="009143A9"/>
    <w:rsid w:val="0092525E"/>
    <w:rsid w:val="00930CEB"/>
    <w:rsid w:val="00930ED4"/>
    <w:rsid w:val="00941B50"/>
    <w:rsid w:val="00942113"/>
    <w:rsid w:val="00954A62"/>
    <w:rsid w:val="009726FC"/>
    <w:rsid w:val="00973886"/>
    <w:rsid w:val="00975DE2"/>
    <w:rsid w:val="00976675"/>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63C45"/>
    <w:rsid w:val="00A65B0A"/>
    <w:rsid w:val="00A66F82"/>
    <w:rsid w:val="00A6762D"/>
    <w:rsid w:val="00A74487"/>
    <w:rsid w:val="00A7771C"/>
    <w:rsid w:val="00A805B8"/>
    <w:rsid w:val="00A81300"/>
    <w:rsid w:val="00A81659"/>
    <w:rsid w:val="00A84DC8"/>
    <w:rsid w:val="00A85CDD"/>
    <w:rsid w:val="00A87E80"/>
    <w:rsid w:val="00A913A9"/>
    <w:rsid w:val="00A951DF"/>
    <w:rsid w:val="00AA0D48"/>
    <w:rsid w:val="00AA50EE"/>
    <w:rsid w:val="00AA5CA7"/>
    <w:rsid w:val="00AC4C12"/>
    <w:rsid w:val="00AD33E5"/>
    <w:rsid w:val="00AD534C"/>
    <w:rsid w:val="00AD63CB"/>
    <w:rsid w:val="00AD6B6C"/>
    <w:rsid w:val="00AE67C4"/>
    <w:rsid w:val="00B03E99"/>
    <w:rsid w:val="00B0545A"/>
    <w:rsid w:val="00B1176F"/>
    <w:rsid w:val="00B16CA8"/>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3DC7"/>
    <w:rsid w:val="00BA65F4"/>
    <w:rsid w:val="00BB35C0"/>
    <w:rsid w:val="00BB394E"/>
    <w:rsid w:val="00BB532C"/>
    <w:rsid w:val="00BB7DFD"/>
    <w:rsid w:val="00BD21F0"/>
    <w:rsid w:val="00BD45F8"/>
    <w:rsid w:val="00BD6D9D"/>
    <w:rsid w:val="00BE3223"/>
    <w:rsid w:val="00BE37C5"/>
    <w:rsid w:val="00BE3C1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47184"/>
    <w:rsid w:val="00C7316C"/>
    <w:rsid w:val="00C863D7"/>
    <w:rsid w:val="00CA1916"/>
    <w:rsid w:val="00CB1237"/>
    <w:rsid w:val="00CC3B24"/>
    <w:rsid w:val="00CD50A3"/>
    <w:rsid w:val="00CE2402"/>
    <w:rsid w:val="00CE3AA8"/>
    <w:rsid w:val="00CE6402"/>
    <w:rsid w:val="00CF32AC"/>
    <w:rsid w:val="00CF4242"/>
    <w:rsid w:val="00CF566E"/>
    <w:rsid w:val="00D03846"/>
    <w:rsid w:val="00D078B3"/>
    <w:rsid w:val="00D36ACB"/>
    <w:rsid w:val="00D41E11"/>
    <w:rsid w:val="00D45540"/>
    <w:rsid w:val="00D50B66"/>
    <w:rsid w:val="00D60D81"/>
    <w:rsid w:val="00D8065C"/>
    <w:rsid w:val="00D812F8"/>
    <w:rsid w:val="00D90732"/>
    <w:rsid w:val="00D90CCF"/>
    <w:rsid w:val="00D92403"/>
    <w:rsid w:val="00D964A4"/>
    <w:rsid w:val="00DA1684"/>
    <w:rsid w:val="00DA2811"/>
    <w:rsid w:val="00DA3E9A"/>
    <w:rsid w:val="00DD4175"/>
    <w:rsid w:val="00DE6BBC"/>
    <w:rsid w:val="00DE6D69"/>
    <w:rsid w:val="00DF129D"/>
    <w:rsid w:val="00DF3B12"/>
    <w:rsid w:val="00DF6399"/>
    <w:rsid w:val="00E04F07"/>
    <w:rsid w:val="00E04F46"/>
    <w:rsid w:val="00E07DFF"/>
    <w:rsid w:val="00E2315C"/>
    <w:rsid w:val="00E32499"/>
    <w:rsid w:val="00E33269"/>
    <w:rsid w:val="00E3705E"/>
    <w:rsid w:val="00E41C29"/>
    <w:rsid w:val="00E504FE"/>
    <w:rsid w:val="00E518D1"/>
    <w:rsid w:val="00E62883"/>
    <w:rsid w:val="00E6325D"/>
    <w:rsid w:val="00E80DA3"/>
    <w:rsid w:val="00E926FC"/>
    <w:rsid w:val="00E93D94"/>
    <w:rsid w:val="00E9545E"/>
    <w:rsid w:val="00EA119A"/>
    <w:rsid w:val="00EB0B2B"/>
    <w:rsid w:val="00EB1A14"/>
    <w:rsid w:val="00EB52E2"/>
    <w:rsid w:val="00EC144B"/>
    <w:rsid w:val="00EC1C26"/>
    <w:rsid w:val="00EC3612"/>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0849"/>
    <w:rsid w:val="00F329A4"/>
    <w:rsid w:val="00F357D5"/>
    <w:rsid w:val="00F42A7A"/>
    <w:rsid w:val="00F45E75"/>
    <w:rsid w:val="00F544DA"/>
    <w:rsid w:val="00F901A4"/>
    <w:rsid w:val="00F917AE"/>
    <w:rsid w:val="00F9276B"/>
    <w:rsid w:val="00FA2E2F"/>
    <w:rsid w:val="00FA4D5B"/>
    <w:rsid w:val="00FA77A9"/>
    <w:rsid w:val="00FB13D4"/>
    <w:rsid w:val="00FE25BF"/>
    <w:rsid w:val="00FF6A68"/>
    <w:rsid w:val="012F5F9F"/>
    <w:rsid w:val="020F4ADB"/>
    <w:rsid w:val="02B9425E"/>
    <w:rsid w:val="02EB2811"/>
    <w:rsid w:val="03440CD6"/>
    <w:rsid w:val="04F31C09"/>
    <w:rsid w:val="0561532C"/>
    <w:rsid w:val="06206A3C"/>
    <w:rsid w:val="06EB2968"/>
    <w:rsid w:val="07020967"/>
    <w:rsid w:val="071A0F8F"/>
    <w:rsid w:val="08C9422C"/>
    <w:rsid w:val="094C6975"/>
    <w:rsid w:val="09776422"/>
    <w:rsid w:val="09B17473"/>
    <w:rsid w:val="09E311E2"/>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CE0DD9"/>
    <w:rsid w:val="200E05B7"/>
    <w:rsid w:val="20D23706"/>
    <w:rsid w:val="20ED3FB3"/>
    <w:rsid w:val="21A6580E"/>
    <w:rsid w:val="21C00552"/>
    <w:rsid w:val="237D44B1"/>
    <w:rsid w:val="24462BD6"/>
    <w:rsid w:val="24601679"/>
    <w:rsid w:val="253C2722"/>
    <w:rsid w:val="25516C0A"/>
    <w:rsid w:val="2639233B"/>
    <w:rsid w:val="2682177B"/>
    <w:rsid w:val="27914BC0"/>
    <w:rsid w:val="27DF28F2"/>
    <w:rsid w:val="282C09F4"/>
    <w:rsid w:val="29864FE6"/>
    <w:rsid w:val="29886328"/>
    <w:rsid w:val="29E4176D"/>
    <w:rsid w:val="2AD36F69"/>
    <w:rsid w:val="2B2C1517"/>
    <w:rsid w:val="2DAA0D23"/>
    <w:rsid w:val="2DBD5831"/>
    <w:rsid w:val="2DF857E7"/>
    <w:rsid w:val="2E9508AA"/>
    <w:rsid w:val="2EA22C4A"/>
    <w:rsid w:val="2FC6125E"/>
    <w:rsid w:val="30643E72"/>
    <w:rsid w:val="310307ED"/>
    <w:rsid w:val="317D2163"/>
    <w:rsid w:val="32441160"/>
    <w:rsid w:val="324A71CE"/>
    <w:rsid w:val="32B37389"/>
    <w:rsid w:val="32E90F33"/>
    <w:rsid w:val="33B42F7C"/>
    <w:rsid w:val="344D3EC2"/>
    <w:rsid w:val="34814BE2"/>
    <w:rsid w:val="35667944"/>
    <w:rsid w:val="368C7620"/>
    <w:rsid w:val="36B9755C"/>
    <w:rsid w:val="36C84370"/>
    <w:rsid w:val="386D5208"/>
    <w:rsid w:val="388F3D5F"/>
    <w:rsid w:val="38E302AE"/>
    <w:rsid w:val="39453B30"/>
    <w:rsid w:val="3958789E"/>
    <w:rsid w:val="3A2E0433"/>
    <w:rsid w:val="3A5E69D2"/>
    <w:rsid w:val="3A724C90"/>
    <w:rsid w:val="3B876047"/>
    <w:rsid w:val="3C9B5AFB"/>
    <w:rsid w:val="3D5A2A90"/>
    <w:rsid w:val="3D84119A"/>
    <w:rsid w:val="3DCE5BF8"/>
    <w:rsid w:val="3DDB3D1C"/>
    <w:rsid w:val="3E3B2796"/>
    <w:rsid w:val="3E936BFA"/>
    <w:rsid w:val="3EA34270"/>
    <w:rsid w:val="3F0450B3"/>
    <w:rsid w:val="3F4519A7"/>
    <w:rsid w:val="400F1ECC"/>
    <w:rsid w:val="40665169"/>
    <w:rsid w:val="412E15DC"/>
    <w:rsid w:val="41511D2F"/>
    <w:rsid w:val="419D0727"/>
    <w:rsid w:val="42DE16E9"/>
    <w:rsid w:val="439834C3"/>
    <w:rsid w:val="44B95D89"/>
    <w:rsid w:val="44D6506C"/>
    <w:rsid w:val="450562E2"/>
    <w:rsid w:val="458C33B3"/>
    <w:rsid w:val="461F5BAF"/>
    <w:rsid w:val="46B57E42"/>
    <w:rsid w:val="4760489D"/>
    <w:rsid w:val="496904DA"/>
    <w:rsid w:val="4A211DB2"/>
    <w:rsid w:val="4B757701"/>
    <w:rsid w:val="4C491101"/>
    <w:rsid w:val="4C5B11BD"/>
    <w:rsid w:val="4C986E92"/>
    <w:rsid w:val="4CF34441"/>
    <w:rsid w:val="4D707556"/>
    <w:rsid w:val="4E612ADD"/>
    <w:rsid w:val="4ECE209B"/>
    <w:rsid w:val="4F047251"/>
    <w:rsid w:val="50D650BC"/>
    <w:rsid w:val="51B36327"/>
    <w:rsid w:val="51B42FA0"/>
    <w:rsid w:val="51E71C2F"/>
    <w:rsid w:val="52641315"/>
    <w:rsid w:val="52C87073"/>
    <w:rsid w:val="52FE2C0A"/>
    <w:rsid w:val="538F7175"/>
    <w:rsid w:val="54750427"/>
    <w:rsid w:val="54EF2A5E"/>
    <w:rsid w:val="550E2A16"/>
    <w:rsid w:val="559612BE"/>
    <w:rsid w:val="55DC2AD0"/>
    <w:rsid w:val="56994953"/>
    <w:rsid w:val="57AF0E5C"/>
    <w:rsid w:val="58DC2E9B"/>
    <w:rsid w:val="598E65F1"/>
    <w:rsid w:val="5AF54DD6"/>
    <w:rsid w:val="5B25512F"/>
    <w:rsid w:val="5B421684"/>
    <w:rsid w:val="5B7B6E9B"/>
    <w:rsid w:val="5B8F5B03"/>
    <w:rsid w:val="5BC454A4"/>
    <w:rsid w:val="5C2D68AB"/>
    <w:rsid w:val="5C713B4F"/>
    <w:rsid w:val="5C740B9D"/>
    <w:rsid w:val="5D8B7C05"/>
    <w:rsid w:val="5DB31D21"/>
    <w:rsid w:val="5EA101E5"/>
    <w:rsid w:val="5F1C7479"/>
    <w:rsid w:val="6053262D"/>
    <w:rsid w:val="605A76AC"/>
    <w:rsid w:val="60E26D19"/>
    <w:rsid w:val="62DC07AC"/>
    <w:rsid w:val="630D5184"/>
    <w:rsid w:val="639F70A3"/>
    <w:rsid w:val="63B122F1"/>
    <w:rsid w:val="63FC1FC1"/>
    <w:rsid w:val="64804DAB"/>
    <w:rsid w:val="64CB7154"/>
    <w:rsid w:val="65101974"/>
    <w:rsid w:val="655157B3"/>
    <w:rsid w:val="656D6106"/>
    <w:rsid w:val="65DA6BC3"/>
    <w:rsid w:val="678B4056"/>
    <w:rsid w:val="67C070FE"/>
    <w:rsid w:val="693F094F"/>
    <w:rsid w:val="697A60C1"/>
    <w:rsid w:val="6A216B41"/>
    <w:rsid w:val="6A462BB7"/>
    <w:rsid w:val="6B7172A0"/>
    <w:rsid w:val="6CA805DA"/>
    <w:rsid w:val="6D6239F3"/>
    <w:rsid w:val="6DEC4D82"/>
    <w:rsid w:val="71BB65F3"/>
    <w:rsid w:val="72B35E26"/>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C666D83"/>
    <w:rsid w:val="7C877357"/>
    <w:rsid w:val="7E9C0913"/>
    <w:rsid w:val="7ED62A5E"/>
    <w:rsid w:val="7F322925"/>
    <w:rsid w:val="7F37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574CD5"/>
  <w15:docId w15:val="{4E641B1C-C098-4FF8-A47C-9C2DE1D15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1"/>
    <w:qFormat/>
    <w:pPr>
      <w:keepNext/>
      <w:keepLines/>
      <w:spacing w:before="260" w:after="260" w:line="413" w:lineRule="auto"/>
      <w:outlineLvl w:val="1"/>
    </w:pPr>
    <w:rPr>
      <w:rFonts w:ascii="Arial" w:eastAsia="黑体" w:hAnsi="Arial"/>
      <w:b/>
      <w:sz w:val="32"/>
    </w:rPr>
  </w:style>
  <w:style w:type="paragraph" w:styleId="4">
    <w:name w:val="heading 4"/>
    <w:basedOn w:val="a"/>
    <w:next w:val="a"/>
    <w:link w:val="4Char"/>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qFormat/>
    <w:rPr>
      <w:rFonts w:ascii="仿宋_GB2312" w:eastAsia="仿宋_GB2312" w:hAnsi="宋体"/>
      <w:kern w:val="0"/>
      <w:sz w:val="24"/>
    </w:rPr>
  </w:style>
  <w:style w:type="paragraph" w:styleId="a1">
    <w:name w:val="Normal Indent"/>
    <w:basedOn w:val="a"/>
    <w:qFormat/>
    <w:pPr>
      <w:ind w:firstLine="420"/>
    </w:pPr>
  </w:style>
  <w:style w:type="paragraph" w:styleId="a5">
    <w:name w:val="annotation text"/>
    <w:basedOn w:val="a"/>
    <w:link w:val="Char"/>
    <w:qFormat/>
    <w:pPr>
      <w:jc w:val="left"/>
    </w:pPr>
  </w:style>
  <w:style w:type="paragraph" w:styleId="a6">
    <w:name w:val="Plain Text"/>
    <w:basedOn w:val="a"/>
    <w:qFormat/>
    <w:rPr>
      <w:rFonts w:ascii="宋体" w:hAnsi="Courier New"/>
      <w:sz w:val="24"/>
      <w:szCs w:val="20"/>
    </w:rPr>
  </w:style>
  <w:style w:type="paragraph" w:styleId="a7">
    <w:name w:val="Balloon Text"/>
    <w:basedOn w:val="a"/>
    <w:link w:val="Char0"/>
    <w:qFormat/>
    <w:rPr>
      <w:sz w:val="18"/>
      <w:szCs w:val="18"/>
    </w:rPr>
  </w:style>
  <w:style w:type="paragraph" w:styleId="a8">
    <w:name w:val="footer"/>
    <w:basedOn w:val="a"/>
    <w:link w:val="Char1"/>
    <w:qFormat/>
    <w:pPr>
      <w:tabs>
        <w:tab w:val="center" w:pos="4153"/>
        <w:tab w:val="right" w:pos="8306"/>
      </w:tabs>
      <w:snapToGrid w:val="0"/>
      <w:jc w:val="left"/>
    </w:pPr>
    <w:rPr>
      <w:sz w:val="18"/>
      <w:szCs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5"/>
    <w:next w:val="a5"/>
    <w:link w:val="Char3"/>
    <w:qFormat/>
    <w:rPr>
      <w:b/>
      <w:bCs/>
    </w:rPr>
  </w:style>
  <w:style w:type="table" w:styleId="ac">
    <w:name w:val="Table Grid"/>
    <w:basedOn w:val="a3"/>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2"/>
    <w:autoRedefine/>
    <w:qFormat/>
    <w:rPr>
      <w:sz w:val="21"/>
      <w:szCs w:val="21"/>
    </w:rPr>
  </w:style>
  <w:style w:type="character" w:customStyle="1" w:styleId="Char2">
    <w:name w:val="页眉 Char"/>
    <w:basedOn w:val="a2"/>
    <w:link w:val="a9"/>
    <w:qFormat/>
    <w:rPr>
      <w:rFonts w:asciiTheme="minorHAnsi" w:eastAsiaTheme="minorEastAsia" w:hAnsiTheme="minorHAnsi" w:cstheme="minorBidi"/>
      <w:kern w:val="2"/>
      <w:sz w:val="18"/>
      <w:szCs w:val="18"/>
    </w:rPr>
  </w:style>
  <w:style w:type="character" w:customStyle="1" w:styleId="Char1">
    <w:name w:val="页脚 Char"/>
    <w:basedOn w:val="a2"/>
    <w:link w:val="a8"/>
    <w:autoRedefine/>
    <w:qFormat/>
    <w:rPr>
      <w:rFonts w:asciiTheme="minorHAnsi" w:eastAsiaTheme="minorEastAsia" w:hAnsiTheme="minorHAnsi" w:cstheme="minorBidi"/>
      <w:kern w:val="2"/>
      <w:sz w:val="18"/>
      <w:szCs w:val="18"/>
    </w:rPr>
  </w:style>
  <w:style w:type="paragraph" w:styleId="ae">
    <w:name w:val="List Paragraph"/>
    <w:basedOn w:val="a"/>
    <w:autoRedefine/>
    <w:uiPriority w:val="34"/>
    <w:qFormat/>
    <w:pPr>
      <w:ind w:firstLineChars="200" w:firstLine="420"/>
    </w:pPr>
  </w:style>
  <w:style w:type="paragraph" w:customStyle="1" w:styleId="1">
    <w:name w:val="修订1"/>
    <w:hidden/>
    <w:uiPriority w:val="99"/>
    <w:semiHidden/>
    <w:qFormat/>
    <w:rPr>
      <w:rFonts w:asciiTheme="minorHAnsi" w:eastAsiaTheme="minorEastAsia" w:hAnsiTheme="minorHAnsi" w:cstheme="minorBidi"/>
      <w:kern w:val="2"/>
      <w:sz w:val="21"/>
      <w:szCs w:val="24"/>
    </w:rPr>
  </w:style>
  <w:style w:type="character" w:customStyle="1" w:styleId="Char0">
    <w:name w:val="批注框文本 Char"/>
    <w:basedOn w:val="a2"/>
    <w:link w:val="a7"/>
    <w:autoRedefine/>
    <w:qFormat/>
    <w:rPr>
      <w:rFonts w:asciiTheme="minorHAnsi" w:eastAsiaTheme="minorEastAsia" w:hAnsiTheme="minorHAnsi" w:cstheme="minorBidi"/>
      <w:kern w:val="2"/>
      <w:sz w:val="18"/>
      <w:szCs w:val="18"/>
    </w:rPr>
  </w:style>
  <w:style w:type="character" w:customStyle="1" w:styleId="Char">
    <w:name w:val="批注文字 Char"/>
    <w:basedOn w:val="a2"/>
    <w:link w:val="a5"/>
    <w:autoRedefine/>
    <w:qFormat/>
    <w:rPr>
      <w:rFonts w:asciiTheme="minorHAnsi" w:eastAsiaTheme="minorEastAsia" w:hAnsiTheme="minorHAnsi" w:cstheme="minorBidi"/>
      <w:kern w:val="2"/>
      <w:sz w:val="21"/>
      <w:szCs w:val="24"/>
    </w:rPr>
  </w:style>
  <w:style w:type="character" w:customStyle="1" w:styleId="Char3">
    <w:name w:val="批注主题 Char"/>
    <w:basedOn w:val="Char"/>
    <w:link w:val="ab"/>
    <w:qFormat/>
    <w:rPr>
      <w:rFonts w:asciiTheme="minorHAnsi" w:eastAsiaTheme="minorEastAsia" w:hAnsiTheme="minorHAnsi" w:cstheme="minorBidi"/>
      <w:b/>
      <w:bCs/>
      <w:kern w:val="2"/>
      <w:sz w:val="21"/>
      <w:szCs w:val="24"/>
    </w:rPr>
  </w:style>
  <w:style w:type="character" w:customStyle="1" w:styleId="4Char">
    <w:name w:val="标题 4 Char"/>
    <w:basedOn w:val="a2"/>
    <w:link w:val="4"/>
    <w:autoRedefine/>
    <w:semiHidden/>
    <w:qFormat/>
    <w:rPr>
      <w:rFonts w:asciiTheme="majorHAnsi" w:eastAsiaTheme="majorEastAsia" w:hAnsiTheme="majorHAnsi" w:cstheme="majorBidi"/>
      <w:b/>
      <w:bCs/>
      <w:kern w:val="2"/>
      <w:sz w:val="28"/>
      <w:szCs w:val="28"/>
    </w:rPr>
  </w:style>
  <w:style w:type="paragraph" w:customStyle="1" w:styleId="Style16">
    <w:name w:val="_Style 16"/>
    <w:basedOn w:val="a"/>
    <w:next w:val="10"/>
    <w:autoRedefine/>
    <w:uiPriority w:val="34"/>
    <w:qFormat/>
    <w:pPr>
      <w:ind w:firstLineChars="200" w:firstLine="420"/>
    </w:pPr>
  </w:style>
  <w:style w:type="paragraph" w:customStyle="1" w:styleId="10">
    <w:name w:val="列表段落1"/>
    <w:basedOn w:val="a"/>
    <w:qFormat/>
    <w:pPr>
      <w:ind w:firstLineChars="200" w:firstLine="420"/>
    </w:pPr>
    <w:rPr>
      <w:rFonts w:ascii="Calibri" w:hAnsi="Calibri"/>
    </w:rPr>
  </w:style>
  <w:style w:type="paragraph" w:customStyle="1" w:styleId="af">
    <w:name w:val="首行缩进"/>
    <w:autoRedefine/>
    <w:qFormat/>
    <w:pPr>
      <w:widowControl w:val="0"/>
      <w:ind w:firstLineChars="200" w:firstLine="480"/>
      <w:jc w:val="both"/>
    </w:pPr>
    <w:rPr>
      <w:kern w:val="2"/>
      <w:sz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2B9A43-72E0-42B4-9A99-EDC38E55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1804</Words>
  <Characters>10286</Characters>
  <Application>Microsoft Office Word</Application>
  <DocSecurity>0</DocSecurity>
  <Lines>85</Lines>
  <Paragraphs>24</Paragraphs>
  <ScaleCrop>false</ScaleCrop>
  <Company>Microsoft</Company>
  <LinksUpToDate>false</LinksUpToDate>
  <CharactersWithSpaces>12066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6</cp:revision>
  <cp:lastPrinted>2024-02-23T01:20:00Z</cp:lastPrinted>
  <dcterms:created xsi:type="dcterms:W3CDTF">2024-11-20T08:16:00Z</dcterms:created>
  <dcterms:modified xsi:type="dcterms:W3CDTF">2024-11-20T08:22:00Z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3D785CCDDB3B42CC8CA9B996436DF0C0_13</vt:lpwstr>
  </property>
</Properties>
</file>